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4B112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4B1125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59011C">
        <w:rPr>
          <w:rFonts w:eastAsia="Times New Roman" w:cs="Times New Roman"/>
          <w:szCs w:val="28"/>
          <w:lang w:eastAsia="x-none"/>
        </w:rPr>
        <w:t xml:space="preserve"> </w:t>
      </w:r>
      <w:r w:rsidR="004B1125" w:rsidRPr="00CF5891">
        <w:rPr>
          <w:rFonts w:eastAsia="Times New Roman" w:cs="Times New Roman"/>
          <w:szCs w:val="28"/>
          <w:lang w:eastAsia="x-none"/>
        </w:rPr>
        <w:t xml:space="preserve">09.01.2020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0201E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4B1125" w:rsidRPr="00CF5891">
        <w:rPr>
          <w:rFonts w:eastAsia="Times New Roman" w:cs="Times New Roman"/>
          <w:szCs w:val="28"/>
          <w:lang w:eastAsia="x-none"/>
        </w:rPr>
        <w:t>180</w:t>
      </w:r>
      <w:r w:rsidR="001F2972" w:rsidRPr="00CF5891">
        <w:rPr>
          <w:rFonts w:eastAsia="Times New Roman" w:cs="Times New Roman"/>
          <w:szCs w:val="28"/>
          <w:lang w:eastAsia="x-none"/>
        </w:rPr>
        <w:t xml:space="preserve">, від 16.01.2020 № 181 та від 30.01.2020 № 183 </w:t>
      </w:r>
      <w:r w:rsidR="004D3041" w:rsidRPr="00CF5891">
        <w:rPr>
          <w:rFonts w:eastAsia="Times New Roman" w:cs="Times New Roman"/>
          <w:szCs w:val="28"/>
          <w:lang w:eastAsia="x-none"/>
        </w:rPr>
        <w:t>та</w:t>
      </w:r>
      <w:r w:rsidR="00745087" w:rsidRPr="00CF5891">
        <w:rPr>
          <w:rFonts w:eastAsia="Times New Roman" w:cs="Times New Roman"/>
          <w:szCs w:val="28"/>
          <w:lang w:eastAsia="x-none"/>
        </w:rPr>
        <w:t xml:space="preserve"> </w:t>
      </w:r>
      <w:r w:rsidR="006106D3"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="006106D3" w:rsidRPr="00674176">
        <w:rPr>
          <w:rFonts w:eastAsia="Times New Roman" w:cs="Times New Roman"/>
          <w:szCs w:val="28"/>
          <w:lang w:eastAsia="x-none"/>
        </w:rPr>
        <w:t>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4F23A5">
        <w:rPr>
          <w:szCs w:val="28"/>
        </w:rPr>
        <w:t xml:space="preserve">частини третьої </w:t>
      </w:r>
      <w:r w:rsidR="004F23A5" w:rsidRPr="008C227E">
        <w:rPr>
          <w:szCs w:val="28"/>
        </w:rPr>
        <w:t>статті 15 Закону України «Про доступ до публічної інформації»</w:t>
      </w:r>
      <w:r w:rsidR="004F23A5">
        <w:rPr>
          <w:szCs w:val="28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FB4EAA" w:rsidRPr="00674176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A83238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Смєшко Вадим Миколайович</w:t>
            </w:r>
            <w:r w:rsidR="002C699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Сидоренко Людмила Тимофіївна</w:t>
            </w:r>
            <w:r w:rsidR="002C699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375288" w:rsidP="001653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площа Троїцька, 12,</w:t>
            </w:r>
          </w:p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5910136600:18:007:0039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2/5 від 0,1000</w:t>
            </w:r>
          </w:p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3/5 від 0,1000</w:t>
            </w:r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11B4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Пронт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Олена Олександрівна</w:t>
            </w:r>
            <w:r w:rsidR="002C699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511B47" w:rsidRDefault="00511B4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11B47" w:rsidRDefault="00511B4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Дубинська Ніна Іванівна</w:t>
            </w:r>
            <w:r w:rsidR="002C699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653B3" w:rsidRDefault="001653B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11B4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Тихорецька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41</w:t>
            </w:r>
          </w:p>
          <w:p w:rsidR="00375288" w:rsidRDefault="00511B4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5910136300:05:010:0043</w:t>
            </w:r>
          </w:p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11B4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11B4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¾ від 0,0604</w:t>
            </w:r>
          </w:p>
          <w:p w:rsidR="00511B47" w:rsidRDefault="00511B4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11B47" w:rsidRDefault="00511B4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0,0604</w:t>
            </w: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Жилкін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Костянтинович,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Широка, 15,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5910136300:05:010:0046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64/100 від 0,0602</w:t>
            </w:r>
          </w:p>
          <w:p w:rsidR="009A7F0D" w:rsidRDefault="009A7F0D" w:rsidP="009A7F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Башлаков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Олександрович,</w:t>
            </w:r>
          </w:p>
          <w:p w:rsidR="009A7F0D" w:rsidRDefault="009A7F0D" w:rsidP="001653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38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5910136300:11:005:0005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0,0585</w:t>
            </w: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Міщенко Світлана Миколаївна,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Вигонопоселенська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109,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5910136600:13:025:0019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0,0663</w:t>
            </w: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Гриценко Валентина Анатоліївна,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Гриценко Сергій Григорович,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Вигонопоселенська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109,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5910136600:13:025:0018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0,0337</w:t>
            </w: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0,0337</w:t>
            </w: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Гончарова Ольга Вікторівна,</w:t>
            </w:r>
          </w:p>
          <w:p w:rsidR="009A7F0D" w:rsidRDefault="009A7F0D" w:rsidP="001653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Партизанська, 97,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5910136600:07:024:0058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0,0660</w:t>
            </w: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Буднік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Марина Вікторівна,</w:t>
            </w:r>
          </w:p>
          <w:p w:rsidR="009A7F0D" w:rsidRDefault="0059011C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Кудіна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A7F0D">
              <w:rPr>
                <w:rFonts w:eastAsia="Times New Roman" w:cs="Times New Roman"/>
                <w:szCs w:val="28"/>
                <w:lang w:eastAsia="ru-RU"/>
              </w:rPr>
              <w:t>Людмила Вікторівна,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Молодіжна, 29,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5910136300:08:054:0007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¾ від 0,0363</w:t>
            </w: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 від 0,0363</w:t>
            </w: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Лисянська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Лідія Андріївна,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Даниленко Олена Олександрівна,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Ворона Максим  Сергійович,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Вільшанська, 24,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5910136600:22:037:0008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80/100 від 0,0497</w:t>
            </w: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10/100 від 0,0497</w:t>
            </w: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10/100 від 0,0497</w:t>
            </w: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Колеснікова Лариса Петрівна,</w:t>
            </w:r>
          </w:p>
          <w:p w:rsidR="009A7F0D" w:rsidRDefault="009A7F0D" w:rsidP="001653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Зв’язківців, 5/2,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5910136600:22:039:0013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0,0255</w:t>
            </w:r>
          </w:p>
        </w:tc>
      </w:tr>
      <w:tr w:rsidR="00CF5891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F5891" w:rsidRPr="002B6304" w:rsidRDefault="00CF5891" w:rsidP="00CF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Безкостна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Олена Михайлівна</w:t>
            </w:r>
            <w:r w:rsidR="0059011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F5891" w:rsidRDefault="00CF5891" w:rsidP="00CF58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Жуковського, 11,</w:t>
            </w:r>
          </w:p>
          <w:p w:rsidR="00CF5891" w:rsidRDefault="00CF5891" w:rsidP="00CF58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5910136600:15:017:0001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0,0472</w:t>
            </w:r>
          </w:p>
          <w:p w:rsidR="00CF5891" w:rsidRDefault="00CF5891" w:rsidP="00CF589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F5891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Греков Геннадій Юрійович</w:t>
            </w:r>
            <w:r w:rsidR="0059011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F5891" w:rsidRDefault="00CF5891" w:rsidP="00CF58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Янки Купали, 8</w:t>
            </w:r>
          </w:p>
          <w:p w:rsidR="00CF5891" w:rsidRDefault="00CF5891" w:rsidP="00CF58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5910136600:23:005:0016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0,0766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0,0766</w:t>
            </w:r>
          </w:p>
          <w:p w:rsidR="00CF5891" w:rsidRDefault="00CF5891" w:rsidP="00CF589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9011C" w:rsidRDefault="0059011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9011C" w:rsidRDefault="0059011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A796E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E738B"/>
    <w:rsid w:val="000F0161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53B3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A4B6E"/>
    <w:rsid w:val="001A7847"/>
    <w:rsid w:val="001B2555"/>
    <w:rsid w:val="001B2A7C"/>
    <w:rsid w:val="001B3B46"/>
    <w:rsid w:val="001C3119"/>
    <w:rsid w:val="001D012A"/>
    <w:rsid w:val="001D3311"/>
    <w:rsid w:val="001D4029"/>
    <w:rsid w:val="001D4A58"/>
    <w:rsid w:val="001D5716"/>
    <w:rsid w:val="001D7D8C"/>
    <w:rsid w:val="001E5A6D"/>
    <w:rsid w:val="001E6A04"/>
    <w:rsid w:val="001F28AC"/>
    <w:rsid w:val="001F2972"/>
    <w:rsid w:val="001F410E"/>
    <w:rsid w:val="001F55E4"/>
    <w:rsid w:val="001F59A4"/>
    <w:rsid w:val="002112A8"/>
    <w:rsid w:val="002122AF"/>
    <w:rsid w:val="00216468"/>
    <w:rsid w:val="00221A43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2960"/>
    <w:rsid w:val="00324F17"/>
    <w:rsid w:val="00325780"/>
    <w:rsid w:val="00327BD1"/>
    <w:rsid w:val="00331CD9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66425"/>
    <w:rsid w:val="00375288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3F6FB8"/>
    <w:rsid w:val="004001D9"/>
    <w:rsid w:val="00404B4B"/>
    <w:rsid w:val="00407C4D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66F6"/>
    <w:rsid w:val="00767426"/>
    <w:rsid w:val="00772248"/>
    <w:rsid w:val="007729BE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845"/>
    <w:rsid w:val="008C1B27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6443"/>
    <w:rsid w:val="00CC7AD5"/>
    <w:rsid w:val="00CC7D84"/>
    <w:rsid w:val="00CD3885"/>
    <w:rsid w:val="00CE3A6A"/>
    <w:rsid w:val="00CE469E"/>
    <w:rsid w:val="00CE5E91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7C7F"/>
    <w:rsid w:val="00EA024B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5A27"/>
    <w:rsid w:val="00F66759"/>
    <w:rsid w:val="00F74F6B"/>
    <w:rsid w:val="00F903DA"/>
    <w:rsid w:val="00F9220F"/>
    <w:rsid w:val="00F937F7"/>
    <w:rsid w:val="00F94241"/>
    <w:rsid w:val="00F9553E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4664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5673-DFBF-42FE-A0D5-BD8B984A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7</cp:revision>
  <cp:lastPrinted>2020-01-15T13:45:00Z</cp:lastPrinted>
  <dcterms:created xsi:type="dcterms:W3CDTF">2020-02-04T06:29:00Z</dcterms:created>
  <dcterms:modified xsi:type="dcterms:W3CDTF">2020-02-13T06:20:00Z</dcterms:modified>
</cp:coreProperties>
</file>