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B755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8C4E1F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9719B5" w:rsidP="00595BD9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 w:rsidR="000B1E3A">
              <w:rPr>
                <w:sz w:val="28"/>
                <w:szCs w:val="27"/>
                <w:lang w:val="uk-UA"/>
              </w:rPr>
              <w:t xml:space="preserve">надання </w:t>
            </w:r>
            <w:r w:rsidR="00595BD9">
              <w:rPr>
                <w:sz w:val="28"/>
                <w:szCs w:val="27"/>
                <w:lang w:val="uk-UA"/>
              </w:rPr>
              <w:t xml:space="preserve">Кригіну Володимиру Вікторовичу </w:t>
            </w:r>
            <w:r w:rsidR="000B1E3A"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>земельної ділянки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2006A0">
              <w:rPr>
                <w:sz w:val="28"/>
                <w:szCs w:val="27"/>
                <w:lang w:val="uk-UA"/>
              </w:rPr>
              <w:t xml:space="preserve">Гаражно-будівельний кооператив «Україна-2», вул. </w:t>
            </w:r>
            <w:r w:rsidR="008C4E1F">
              <w:rPr>
                <w:sz w:val="28"/>
                <w:szCs w:val="27"/>
                <w:lang w:val="uk-UA"/>
              </w:rPr>
              <w:t xml:space="preserve">Ковпака, </w:t>
            </w:r>
            <w:r w:rsidR="00595BD9">
              <w:rPr>
                <w:sz w:val="28"/>
                <w:szCs w:val="27"/>
                <w:lang w:val="uk-UA"/>
              </w:rPr>
              <w:t>ділянка № 30</w:t>
            </w:r>
            <w:r w:rsidR="002006A0">
              <w:rPr>
                <w:sz w:val="28"/>
                <w:szCs w:val="27"/>
                <w:lang w:val="uk-UA"/>
              </w:rPr>
              <w:t>, ряд 6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2006A0" w:rsidRDefault="002006A0" w:rsidP="000B1E3A">
      <w:pPr>
        <w:jc w:val="both"/>
        <w:rPr>
          <w:sz w:val="28"/>
          <w:szCs w:val="27"/>
          <w:lang w:val="uk-UA"/>
        </w:rPr>
      </w:pPr>
    </w:p>
    <w:p w:rsidR="000B1E3A" w:rsidRDefault="000B1E3A" w:rsidP="00B755FE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B755FE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8C4E1F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B755FE">
        <w:rPr>
          <w:sz w:val="28"/>
          <w:szCs w:val="28"/>
          <w:lang w:val="uk-UA"/>
        </w:rPr>
        <w:t xml:space="preserve">23.01.2020 </w:t>
      </w:r>
      <w:r w:rsidR="00494769" w:rsidRPr="00AF7866">
        <w:rPr>
          <w:sz w:val="28"/>
          <w:szCs w:val="28"/>
          <w:lang w:val="uk-UA"/>
        </w:rPr>
        <w:t>№</w:t>
      </w:r>
      <w:r w:rsidR="00B755FE">
        <w:rPr>
          <w:sz w:val="28"/>
          <w:szCs w:val="28"/>
          <w:lang w:val="uk-UA"/>
        </w:rPr>
        <w:t xml:space="preserve"> 182</w:t>
      </w:r>
      <w:r w:rsidR="00494769" w:rsidRPr="00AF7866">
        <w:rPr>
          <w:sz w:val="28"/>
          <w:szCs w:val="28"/>
          <w:lang w:val="uk-UA"/>
        </w:rPr>
        <w:t>, статей 12, 20,</w:t>
      </w:r>
      <w:r w:rsidR="00B755FE">
        <w:rPr>
          <w:sz w:val="28"/>
          <w:szCs w:val="28"/>
          <w:lang w:val="uk-UA"/>
        </w:rPr>
        <w:t xml:space="preserve"> 40,</w:t>
      </w:r>
      <w:r w:rsidR="00494769" w:rsidRPr="00AF7866">
        <w:rPr>
          <w:sz w:val="28"/>
          <w:szCs w:val="28"/>
          <w:lang w:val="uk-UA"/>
        </w:rPr>
        <w:t xml:space="preserve"> </w:t>
      </w:r>
      <w:r w:rsidR="002006A0">
        <w:rPr>
          <w:sz w:val="28"/>
          <w:szCs w:val="28"/>
          <w:lang w:val="uk-UA"/>
        </w:rPr>
        <w:t xml:space="preserve">118, 121, 122, </w:t>
      </w:r>
      <w:r w:rsidR="00494769" w:rsidRPr="00AF7866">
        <w:rPr>
          <w:sz w:val="28"/>
          <w:szCs w:val="28"/>
          <w:lang w:val="uk-UA"/>
        </w:rPr>
        <w:t xml:space="preserve">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B755FE">
      <w:pPr>
        <w:ind w:firstLine="709"/>
        <w:jc w:val="both"/>
        <w:rPr>
          <w:sz w:val="28"/>
          <w:szCs w:val="28"/>
          <w:lang w:val="uk-UA"/>
        </w:rPr>
      </w:pPr>
    </w:p>
    <w:p w:rsidR="00412257" w:rsidRDefault="00494769" w:rsidP="00B755FE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B755FE" w:rsidRDefault="00B755FE" w:rsidP="00B755FE">
      <w:pPr>
        <w:ind w:firstLine="709"/>
        <w:jc w:val="center"/>
        <w:rPr>
          <w:b/>
          <w:sz w:val="28"/>
          <w:szCs w:val="28"/>
          <w:lang w:val="uk-UA"/>
        </w:rPr>
      </w:pPr>
    </w:p>
    <w:p w:rsidR="00806B3A" w:rsidRDefault="00494769" w:rsidP="00B755FE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</w:t>
      </w:r>
      <w:r w:rsidR="002006A0">
        <w:rPr>
          <w:sz w:val="28"/>
          <w:szCs w:val="28"/>
          <w:lang w:val="uk-UA"/>
        </w:rPr>
        <w:t>д</w:t>
      </w:r>
      <w:r w:rsidR="002006A0" w:rsidRPr="002006A0">
        <w:rPr>
          <w:sz w:val="28"/>
          <w:szCs w:val="28"/>
          <w:lang w:val="uk-UA"/>
        </w:rPr>
        <w:t>ля колективного гаражного будівництва</w:t>
      </w:r>
      <w:r w:rsidR="002006A0">
        <w:rPr>
          <w:sz w:val="28"/>
          <w:szCs w:val="28"/>
          <w:lang w:val="uk-UA"/>
        </w:rPr>
        <w:t xml:space="preserve"> на землі </w:t>
      </w:r>
      <w:r w:rsidR="002006A0" w:rsidRPr="002006A0">
        <w:rPr>
          <w:sz w:val="28"/>
          <w:szCs w:val="28"/>
          <w:lang w:val="uk-UA"/>
        </w:rPr>
        <w:t>д</w:t>
      </w:r>
      <w:r w:rsidR="002006A0"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ля будівництва індивідуальних гаражів в межах категорії </w:t>
      </w:r>
      <w:r w:rsidR="00613F7C">
        <w:rPr>
          <w:sz w:val="28"/>
          <w:szCs w:val="28"/>
          <w:lang w:val="uk-UA"/>
        </w:rPr>
        <w:t>земель</w:t>
      </w:r>
      <w:r w:rsidR="002006A0" w:rsidRPr="002006A0">
        <w:rPr>
          <w:sz w:val="28"/>
          <w:szCs w:val="28"/>
          <w:lang w:val="uk-UA"/>
        </w:rPr>
        <w:t xml:space="preserve"> житлової та громадської </w:t>
      </w:r>
      <w:r w:rsidR="00B86BB3">
        <w:rPr>
          <w:sz w:val="28"/>
          <w:szCs w:val="28"/>
          <w:lang w:val="uk-UA"/>
        </w:rPr>
        <w:t>забудови і</w:t>
      </w:r>
      <w:r w:rsidR="002006A0">
        <w:rPr>
          <w:color w:val="000000"/>
          <w:sz w:val="28"/>
          <w:szCs w:val="28"/>
          <w:lang w:val="uk-UA"/>
        </w:rPr>
        <w:t xml:space="preserve"> </w:t>
      </w:r>
      <w:r w:rsidR="00B86BB3">
        <w:rPr>
          <w:sz w:val="28"/>
          <w:szCs w:val="28"/>
          <w:lang w:val="uk-UA"/>
        </w:rPr>
        <w:t xml:space="preserve">надати </w:t>
      </w:r>
      <w:r w:rsidR="00595BD9">
        <w:rPr>
          <w:sz w:val="28"/>
          <w:szCs w:val="27"/>
          <w:lang w:val="uk-UA"/>
        </w:rPr>
        <w:t xml:space="preserve">Кригіну Володимиру Вікторовичу </w:t>
      </w:r>
      <w:bookmarkStart w:id="0" w:name="_GoBack"/>
      <w:bookmarkEnd w:id="0"/>
      <w:r w:rsidR="00B86BB3">
        <w:rPr>
          <w:sz w:val="28"/>
          <w:szCs w:val="28"/>
          <w:lang w:val="uk-UA"/>
        </w:rPr>
        <w:t xml:space="preserve">у власність </w:t>
      </w:r>
      <w:r w:rsidR="00B86BB3">
        <w:rPr>
          <w:sz w:val="28"/>
          <w:szCs w:val="27"/>
          <w:lang w:val="uk-UA"/>
        </w:rPr>
        <w:t xml:space="preserve">земельну ділянку </w:t>
      </w:r>
      <w:r w:rsidR="00245699" w:rsidRPr="00AF7866">
        <w:rPr>
          <w:sz w:val="28"/>
          <w:szCs w:val="28"/>
          <w:lang w:val="uk-UA"/>
        </w:rPr>
        <w:t>за адресою: м. Суми,</w:t>
      </w:r>
      <w:r w:rsidR="004342BC" w:rsidRPr="00AF7866">
        <w:rPr>
          <w:sz w:val="28"/>
          <w:szCs w:val="28"/>
          <w:lang w:val="uk-UA"/>
        </w:rPr>
        <w:t xml:space="preserve"> </w:t>
      </w:r>
      <w:r w:rsidR="002006A0">
        <w:rPr>
          <w:sz w:val="28"/>
          <w:szCs w:val="27"/>
          <w:lang w:val="uk-UA"/>
        </w:rPr>
        <w:t>Гаражно-будівельний кооператив «Україн</w:t>
      </w:r>
      <w:r w:rsidR="00595BD9">
        <w:rPr>
          <w:sz w:val="28"/>
          <w:szCs w:val="27"/>
          <w:lang w:val="uk-UA"/>
        </w:rPr>
        <w:t>а-2», вул. Ковпака, ділянка № 30</w:t>
      </w:r>
      <w:r w:rsidR="002006A0">
        <w:rPr>
          <w:sz w:val="28"/>
          <w:szCs w:val="27"/>
          <w:lang w:val="uk-UA"/>
        </w:rPr>
        <w:t>, ряд 6</w:t>
      </w:r>
      <w:r w:rsidR="00AB1852">
        <w:rPr>
          <w:sz w:val="28"/>
          <w:szCs w:val="27"/>
          <w:lang w:val="uk-UA"/>
        </w:rPr>
        <w:t xml:space="preserve">,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595BD9">
        <w:rPr>
          <w:sz w:val="28"/>
          <w:szCs w:val="28"/>
          <w:lang w:val="uk-UA"/>
        </w:rPr>
        <w:t>5910136600:05:001:0075, площа 0,0025</w:t>
      </w:r>
      <w:r w:rsidR="003A14EE" w:rsidRPr="00AF7866">
        <w:rPr>
          <w:sz w:val="28"/>
          <w:szCs w:val="28"/>
          <w:lang w:val="uk-UA"/>
        </w:rPr>
        <w:t xml:space="preserve"> га</w:t>
      </w:r>
      <w:r w:rsidR="002006A0">
        <w:rPr>
          <w:sz w:val="28"/>
          <w:szCs w:val="28"/>
          <w:lang w:val="uk-UA"/>
        </w:rPr>
        <w:t xml:space="preserve"> </w:t>
      </w:r>
      <w:r w:rsidR="00B86BB3" w:rsidRPr="002006A0">
        <w:rPr>
          <w:sz w:val="28"/>
          <w:szCs w:val="28"/>
          <w:lang w:val="uk-UA"/>
        </w:rPr>
        <w:t>д</w:t>
      </w:r>
      <w:r w:rsidR="00B86BB3"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B86BB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B86BB3" w:rsidRDefault="00B86BB3" w:rsidP="00B755FE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755FE" w:rsidRDefault="00B755FE" w:rsidP="00B755FE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755FE" w:rsidRPr="002006A0" w:rsidRDefault="00B755FE" w:rsidP="00B755FE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4531C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AF7866" w:rsidRPr="00AF7866" w:rsidRDefault="00AF7866" w:rsidP="00494769">
      <w:pPr>
        <w:ind w:right="-2"/>
        <w:jc w:val="both"/>
        <w:rPr>
          <w:sz w:val="28"/>
          <w:szCs w:val="28"/>
          <w:lang w:val="uk-UA"/>
        </w:rPr>
      </w:pPr>
    </w:p>
    <w:p w:rsidR="00B755FE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B755FE" w:rsidRDefault="00B755FE" w:rsidP="00494769">
      <w:pPr>
        <w:rPr>
          <w:sz w:val="24"/>
          <w:szCs w:val="24"/>
          <w:lang w:val="uk-UA"/>
        </w:rPr>
      </w:pPr>
    </w:p>
    <w:p w:rsidR="00494769" w:rsidRPr="00B755FE" w:rsidRDefault="00494769" w:rsidP="00494769">
      <w:pPr>
        <w:ind w:right="174"/>
        <w:jc w:val="both"/>
        <w:rPr>
          <w:lang w:val="uk-UA"/>
        </w:rPr>
      </w:pPr>
      <w:r w:rsidRPr="00B755FE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B755FE" w:rsidRDefault="00B755FE" w:rsidP="00494769">
      <w:pPr>
        <w:ind w:right="174"/>
        <w:jc w:val="both"/>
        <w:rPr>
          <w:lang w:val="uk-UA"/>
        </w:rPr>
      </w:pPr>
      <w:r w:rsidRPr="00B755FE">
        <w:rPr>
          <w:lang w:val="uk-UA"/>
        </w:rPr>
        <w:t>Проє</w:t>
      </w:r>
      <w:r w:rsidR="00494769" w:rsidRPr="00B755FE">
        <w:rPr>
          <w:lang w:val="uk-UA"/>
        </w:rPr>
        <w:t>кт рішення підготовлено департаментом забезпечення ресурсних</w:t>
      </w:r>
      <w:r w:rsidR="00005582" w:rsidRPr="00B755FE">
        <w:rPr>
          <w:lang w:val="uk-UA"/>
        </w:rPr>
        <w:t xml:space="preserve"> платежів Сумської міської ради</w:t>
      </w:r>
    </w:p>
    <w:p w:rsidR="009A1C9E" w:rsidRPr="00B755FE" w:rsidRDefault="00494769" w:rsidP="004342BC">
      <w:pPr>
        <w:ind w:right="174"/>
        <w:jc w:val="both"/>
        <w:rPr>
          <w:lang w:val="uk-UA"/>
        </w:rPr>
      </w:pPr>
      <w:r w:rsidRPr="00B755FE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B755FE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C55"/>
    <w:rsid w:val="000921CE"/>
    <w:rsid w:val="000B1E3A"/>
    <w:rsid w:val="000F2951"/>
    <w:rsid w:val="002006A0"/>
    <w:rsid w:val="00207F22"/>
    <w:rsid w:val="00245699"/>
    <w:rsid w:val="00267CD5"/>
    <w:rsid w:val="00283C5F"/>
    <w:rsid w:val="0029748D"/>
    <w:rsid w:val="0035345C"/>
    <w:rsid w:val="00365261"/>
    <w:rsid w:val="003A14EE"/>
    <w:rsid w:val="003F63A8"/>
    <w:rsid w:val="00400731"/>
    <w:rsid w:val="00412257"/>
    <w:rsid w:val="004342BC"/>
    <w:rsid w:val="004834B3"/>
    <w:rsid w:val="0049128C"/>
    <w:rsid w:val="00494769"/>
    <w:rsid w:val="004F6201"/>
    <w:rsid w:val="00595BD9"/>
    <w:rsid w:val="00613F7C"/>
    <w:rsid w:val="0075404E"/>
    <w:rsid w:val="007644EF"/>
    <w:rsid w:val="007847F3"/>
    <w:rsid w:val="00806B3A"/>
    <w:rsid w:val="00815CB8"/>
    <w:rsid w:val="008B7C18"/>
    <w:rsid w:val="008C4E1F"/>
    <w:rsid w:val="0092154B"/>
    <w:rsid w:val="00934AFB"/>
    <w:rsid w:val="009644D6"/>
    <w:rsid w:val="009719B5"/>
    <w:rsid w:val="00983F18"/>
    <w:rsid w:val="009A1585"/>
    <w:rsid w:val="009A1C9E"/>
    <w:rsid w:val="009D5934"/>
    <w:rsid w:val="00A4512F"/>
    <w:rsid w:val="00AB1852"/>
    <w:rsid w:val="00AF7866"/>
    <w:rsid w:val="00B44EC5"/>
    <w:rsid w:val="00B755FE"/>
    <w:rsid w:val="00B86BB3"/>
    <w:rsid w:val="00C1514A"/>
    <w:rsid w:val="00C37CA1"/>
    <w:rsid w:val="00C709A5"/>
    <w:rsid w:val="00CE7710"/>
    <w:rsid w:val="00CF4089"/>
    <w:rsid w:val="00D13481"/>
    <w:rsid w:val="00DC78A4"/>
    <w:rsid w:val="00E16E71"/>
    <w:rsid w:val="00E4531C"/>
    <w:rsid w:val="00E81955"/>
    <w:rsid w:val="00F25802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6DA7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A1D7F-6542-4AED-97FF-2D4297EC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54</cp:revision>
  <cp:lastPrinted>2020-01-29T13:43:00Z</cp:lastPrinted>
  <dcterms:created xsi:type="dcterms:W3CDTF">2019-06-25T07:01:00Z</dcterms:created>
  <dcterms:modified xsi:type="dcterms:W3CDTF">2020-02-12T14:39:00Z</dcterms:modified>
</cp:coreProperties>
</file>