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B78D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3B78D9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в м. Суми,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>яка розташована в районі земельних ділянок з кадастровими номерами 5910136300:03:007:0157 та 5910136300:03:007:0116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63EA9">
        <w:rPr>
          <w:rFonts w:eastAsia="Times New Roman" w:cs="Times New Roman"/>
          <w:color w:val="000000" w:themeColor="text1"/>
          <w:szCs w:val="28"/>
          <w:lang w:eastAsia="ru-RU"/>
        </w:rPr>
        <w:t>19.12.2019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363EA9">
        <w:rPr>
          <w:rFonts w:eastAsia="Times New Roman" w:cs="Times New Roman"/>
          <w:color w:val="000000" w:themeColor="text1"/>
          <w:szCs w:val="28"/>
          <w:lang w:eastAsia="ru-RU"/>
        </w:rPr>
        <w:t>179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E51066">
        <w:rPr>
          <w:szCs w:val="28"/>
        </w:rPr>
        <w:t xml:space="preserve">частини 3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F3779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3F3779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3F3779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</w:t>
      </w:r>
      <w:r w:rsidR="00773B5A">
        <w:rPr>
          <w:rFonts w:eastAsia="Times New Roman" w:cs="Times New Roman"/>
          <w:szCs w:val="28"/>
          <w:lang w:eastAsia="ru-RU"/>
        </w:rPr>
        <w:t>в м. Суми, яка розташована в районі земельних ділянок з кадастровими номерами 5910136300:03:007:0157 та 5910136300:03:007:0116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E5106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5106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5106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E5106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E5106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51066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E51066" w:rsidRDefault="009B5E42" w:rsidP="009B5E42">
      <w:pPr>
        <w:spacing w:line="240" w:lineRule="auto"/>
        <w:ind w:firstLine="0"/>
        <w:rPr>
          <w:sz w:val="22"/>
        </w:rPr>
      </w:pPr>
      <w:r w:rsidRPr="00E51066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E51066" w:rsidSect="00773B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363EA9"/>
    <w:rsid w:val="003B78D9"/>
    <w:rsid w:val="003F377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73B5A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21254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1066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2020-01-15T12:07:00Z</dcterms:modified>
</cp:coreProperties>
</file>