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02062">
        <w:trPr>
          <w:trHeight w:val="14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69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8698A">
        <w:rPr>
          <w:rFonts w:eastAsia="Times New Roman" w:cs="Times New Roman"/>
          <w:szCs w:val="28"/>
          <w:lang w:eastAsia="ru-RU"/>
        </w:rPr>
        <w:t xml:space="preserve"> від 27.06.2019 № 51247</w:t>
      </w:r>
      <w:r w:rsidR="00886AE8">
        <w:rPr>
          <w:rFonts w:eastAsia="Times New Roman" w:cs="Times New Roman"/>
          <w:szCs w:val="28"/>
          <w:lang w:eastAsia="ru-RU"/>
        </w:rPr>
        <w:t>7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02062">
        <w:rPr>
          <w:rFonts w:eastAsia="Times New Roman" w:cs="Times New Roman"/>
          <w:color w:val="000000" w:themeColor="text1"/>
          <w:szCs w:val="28"/>
          <w:lang w:eastAsia="ru-RU"/>
        </w:rPr>
        <w:t>29.08.2019 №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</w:t>
      </w:r>
      <w:r w:rsidR="00297E5B">
        <w:rPr>
          <w:rFonts w:eastAsia="Times New Roman" w:cs="Times New Roman"/>
          <w:szCs w:val="28"/>
          <w:lang w:eastAsia="ru-RU"/>
        </w:rPr>
        <w:t xml:space="preserve">пченку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вул. </w:t>
      </w:r>
      <w:r w:rsidR="0078698A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02062" w:rsidRPr="00477922" w:rsidRDefault="0040206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97E5B"/>
    <w:rsid w:val="002B5399"/>
    <w:rsid w:val="00327BD1"/>
    <w:rsid w:val="00402062"/>
    <w:rsid w:val="00477E28"/>
    <w:rsid w:val="00482AFF"/>
    <w:rsid w:val="00561700"/>
    <w:rsid w:val="0061104A"/>
    <w:rsid w:val="0066237E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49E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29</cp:revision>
  <cp:lastPrinted>2019-09-04T13:40:00Z</cp:lastPrinted>
  <dcterms:created xsi:type="dcterms:W3CDTF">2019-02-05T08:16:00Z</dcterms:created>
  <dcterms:modified xsi:type="dcterms:W3CDTF">2019-09-12T07:23:00Z</dcterms:modified>
</cp:coreProperties>
</file>