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A5C1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AA5C1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9143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017B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34253E">
              <w:rPr>
                <w:rFonts w:eastAsia="Times New Roman" w:cs="Times New Roman"/>
                <w:szCs w:val="28"/>
                <w:lang w:eastAsia="ru-RU"/>
              </w:rPr>
              <w:t>Твердохлібу</w:t>
            </w:r>
            <w:proofErr w:type="spellEnd"/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Олександру Васильовичу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вул. Грушевського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, біля земельної ділянки з кадастровим номером 5924788700:01:002:1057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046657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6D666E">
        <w:rPr>
          <w:rFonts w:eastAsia="Times New Roman" w:cs="Times New Roman"/>
          <w:color w:val="000000" w:themeColor="text1"/>
          <w:szCs w:val="28"/>
          <w:lang w:eastAsia="ru-RU"/>
        </w:rPr>
        <w:t xml:space="preserve">11.07.2019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D666E">
        <w:rPr>
          <w:rFonts w:eastAsia="Times New Roman" w:cs="Times New Roman"/>
          <w:color w:val="000000" w:themeColor="text1"/>
          <w:szCs w:val="28"/>
          <w:lang w:eastAsia="ru-RU"/>
        </w:rPr>
        <w:t>161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="00046657">
        <w:rPr>
          <w:rFonts w:eastAsia="Times New Roman" w:cs="Times New Roman"/>
          <w:szCs w:val="28"/>
          <w:lang w:eastAsia="ru-RU"/>
        </w:rPr>
        <w:t xml:space="preserve"> </w:t>
      </w:r>
      <w:r w:rsidR="0034253E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34253E">
        <w:rPr>
          <w:rFonts w:eastAsia="Times New Roman" w:cs="Times New Roman"/>
          <w:szCs w:val="28"/>
          <w:lang w:eastAsia="ru-RU"/>
        </w:rPr>
        <w:t>Твер</w:t>
      </w:r>
      <w:r w:rsidR="008B2F12">
        <w:rPr>
          <w:rFonts w:eastAsia="Times New Roman" w:cs="Times New Roman"/>
          <w:szCs w:val="28"/>
          <w:lang w:eastAsia="ru-RU"/>
        </w:rPr>
        <w:t>дохлібу</w:t>
      </w:r>
      <w:proofErr w:type="spellEnd"/>
      <w:r w:rsidR="008B2F12">
        <w:rPr>
          <w:rFonts w:eastAsia="Times New Roman" w:cs="Times New Roman"/>
          <w:szCs w:val="28"/>
          <w:lang w:eastAsia="ru-RU"/>
        </w:rPr>
        <w:t xml:space="preserve"> Олександру Васильовичу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9017BB">
        <w:rPr>
          <w:rFonts w:eastAsia="Times New Roman" w:cs="Times New Roman"/>
          <w:szCs w:val="28"/>
          <w:lang w:eastAsia="ru-RU"/>
        </w:rPr>
        <w:t>біля земельної ділянки з кадастровим номером 5924788700:01:002:1057,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 xml:space="preserve">орієнтовною площею 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Pr="00CF3CF1">
        <w:rPr>
          <w:rFonts w:eastAsia="Times New Roman" w:cs="Times New Roman"/>
          <w:szCs w:val="28"/>
          <w:lang w:eastAsia="ru-RU"/>
        </w:rPr>
        <w:t xml:space="preserve"> у зв’язку з </w:t>
      </w:r>
      <w:r w:rsidR="00591439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9017BB">
        <w:rPr>
          <w:rFonts w:eastAsia="Times New Roman" w:cs="Times New Roman"/>
          <w:szCs w:val="28"/>
          <w:lang w:eastAsia="ru-RU"/>
        </w:rPr>
        <w:t xml:space="preserve"> рішенням народних депутатів </w:t>
      </w:r>
      <w:proofErr w:type="spellStart"/>
      <w:r w:rsidR="009017BB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9017BB">
        <w:rPr>
          <w:rFonts w:eastAsia="Times New Roman" w:cs="Times New Roman"/>
          <w:szCs w:val="28"/>
          <w:lang w:val="en-US" w:eastAsia="ru-RU"/>
        </w:rPr>
        <w:t>XVIII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сесії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XXI</w:t>
      </w:r>
      <w:r w:rsidR="009017BB">
        <w:rPr>
          <w:rFonts w:eastAsia="Times New Roman" w:cs="Times New Roman"/>
          <w:szCs w:val="28"/>
          <w:lang w:eastAsia="ru-RU"/>
        </w:rPr>
        <w:t xml:space="preserve"> скликання «Про відведення земельної ділянки під індивідуальне житлове будівництво» передана у </w:t>
      </w:r>
      <w:r w:rsidR="00591439">
        <w:rPr>
          <w:rFonts w:eastAsia="Times New Roman" w:cs="Times New Roman"/>
          <w:szCs w:val="28"/>
          <w:lang w:eastAsia="ru-RU"/>
        </w:rPr>
        <w:t xml:space="preserve">приватну </w:t>
      </w:r>
      <w:r w:rsidR="009017BB">
        <w:rPr>
          <w:rFonts w:eastAsia="Times New Roman" w:cs="Times New Roman"/>
          <w:szCs w:val="28"/>
          <w:lang w:eastAsia="ru-RU"/>
        </w:rPr>
        <w:t>власність іншій особі</w:t>
      </w:r>
      <w:r w:rsidR="0034253E">
        <w:rPr>
          <w:rFonts w:eastAsia="Times New Roman" w:cs="Times New Roman"/>
          <w:szCs w:val="28"/>
          <w:lang w:eastAsia="ru-RU"/>
        </w:rPr>
        <w:t>.</w:t>
      </w:r>
    </w:p>
    <w:p w:rsidR="006D666E" w:rsidRDefault="006D666E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CF3CF1" w:rsidRPr="00CF3CF1" w:rsidRDefault="00613E85" w:rsidP="006339F3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CF3CF1" w:rsidRPr="00CF3CF1" w:rsidSect="000411BB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11BB"/>
    <w:rsid w:val="00046657"/>
    <w:rsid w:val="000844B3"/>
    <w:rsid w:val="001543B9"/>
    <w:rsid w:val="0023670F"/>
    <w:rsid w:val="002731AB"/>
    <w:rsid w:val="00327BD1"/>
    <w:rsid w:val="0034253E"/>
    <w:rsid w:val="00343F29"/>
    <w:rsid w:val="00361D52"/>
    <w:rsid w:val="00383F7F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6D666E"/>
    <w:rsid w:val="00704ADF"/>
    <w:rsid w:val="00797F3F"/>
    <w:rsid w:val="00811C8A"/>
    <w:rsid w:val="008B2F12"/>
    <w:rsid w:val="008D22E4"/>
    <w:rsid w:val="009017BB"/>
    <w:rsid w:val="0097000C"/>
    <w:rsid w:val="009B5E42"/>
    <w:rsid w:val="009B6787"/>
    <w:rsid w:val="009E04C8"/>
    <w:rsid w:val="00AA5C19"/>
    <w:rsid w:val="00AD69EE"/>
    <w:rsid w:val="00B00045"/>
    <w:rsid w:val="00B02265"/>
    <w:rsid w:val="00C776E1"/>
    <w:rsid w:val="00CF3CF1"/>
    <w:rsid w:val="00E662E2"/>
    <w:rsid w:val="00E749DF"/>
    <w:rsid w:val="00ED7E39"/>
    <w:rsid w:val="00F35F90"/>
    <w:rsid w:val="00F66656"/>
    <w:rsid w:val="00FA2296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3F13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16</cp:revision>
  <cp:lastPrinted>2019-07-17T13:41:00Z</cp:lastPrinted>
  <dcterms:created xsi:type="dcterms:W3CDTF">2019-02-05T08:16:00Z</dcterms:created>
  <dcterms:modified xsi:type="dcterms:W3CDTF">2019-07-23T13:38:00Z</dcterms:modified>
</cp:coreProperties>
</file>