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Look w:val="0000" w:firstRow="0" w:lastRow="0" w:firstColumn="0" w:lastColumn="0" w:noHBand="0" w:noVBand="0"/>
      </w:tblPr>
      <w:tblGrid>
        <w:gridCol w:w="4248"/>
        <w:gridCol w:w="1620"/>
        <w:gridCol w:w="3780"/>
      </w:tblGrid>
      <w:tr w:rsidR="000C4A3A" w:rsidRPr="0095457B" w:rsidTr="007020CF">
        <w:trPr>
          <w:trHeight w:val="1072"/>
        </w:trPr>
        <w:tc>
          <w:tcPr>
            <w:tcW w:w="4248" w:type="dxa"/>
          </w:tcPr>
          <w:p w:rsidR="000C4A3A" w:rsidRPr="0095457B" w:rsidRDefault="000C4A3A" w:rsidP="007020CF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0C4A3A" w:rsidRPr="0095457B" w:rsidRDefault="000C4A3A" w:rsidP="007020CF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</w:pPr>
            <w:r w:rsidRPr="0095457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12FBCC" wp14:editId="425272DD">
                  <wp:extent cx="428625" cy="600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0C4A3A" w:rsidRPr="0095457B" w:rsidRDefault="00791F54" w:rsidP="007020CF">
            <w:pPr>
              <w:keepNext/>
              <w:jc w:val="center"/>
              <w:outlineLvl w:val="1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</w:pPr>
            <w:r w:rsidRPr="0095457B"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  <w:t>ПРОЕКТ</w:t>
            </w:r>
          </w:p>
          <w:p w:rsidR="000C4A3A" w:rsidRPr="0095457B" w:rsidRDefault="000C4A3A" w:rsidP="007020CF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оприлюднено</w:t>
            </w:r>
          </w:p>
          <w:p w:rsidR="000C4A3A" w:rsidRPr="0095457B" w:rsidRDefault="000C4A3A" w:rsidP="007020CF">
            <w:pPr>
              <w:keepNext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</w:pPr>
            <w:r w:rsidRPr="0095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«___»_________ _____ р.</w:t>
            </w:r>
            <w:r w:rsidRPr="0095457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0C4A3A" w:rsidRPr="0095457B" w:rsidRDefault="000C4A3A" w:rsidP="000C4A3A">
      <w:pPr>
        <w:keepNext/>
        <w:overflowPunct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mallCaps/>
          <w:sz w:val="36"/>
          <w:szCs w:val="36"/>
          <w:lang w:val="uk-UA"/>
        </w:rPr>
      </w:pPr>
      <w:r w:rsidRPr="0095457B">
        <w:rPr>
          <w:rFonts w:ascii="Times New Roman" w:hAnsi="Times New Roman" w:cs="Times New Roman"/>
          <w:smallCaps/>
          <w:kern w:val="2"/>
          <w:sz w:val="36"/>
          <w:szCs w:val="36"/>
          <w:lang w:val="uk-UA"/>
        </w:rPr>
        <w:t>СУМСЬКА</w:t>
      </w:r>
      <w:r w:rsidRPr="0095457B">
        <w:rPr>
          <w:rFonts w:ascii="Times New Roman" w:hAnsi="Times New Roman" w:cs="Times New Roman"/>
          <w:smallCaps/>
          <w:sz w:val="36"/>
          <w:szCs w:val="36"/>
          <w:lang w:val="uk-UA"/>
        </w:rPr>
        <w:t xml:space="preserve"> МІСЬКА РАДА</w:t>
      </w:r>
    </w:p>
    <w:p w:rsidR="000C4A3A" w:rsidRPr="0095457B" w:rsidRDefault="000C4A3A" w:rsidP="000C4A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457B">
        <w:rPr>
          <w:rFonts w:ascii="Times New Roman" w:hAnsi="Times New Roman" w:cs="Times New Roman"/>
          <w:sz w:val="28"/>
          <w:szCs w:val="28"/>
          <w:lang w:val="uk-UA"/>
        </w:rPr>
        <w:t>VІІ СКЛИКАННЯ _______ СЕСІЯ</w:t>
      </w:r>
    </w:p>
    <w:p w:rsidR="000C4A3A" w:rsidRPr="0095457B" w:rsidRDefault="000C4A3A" w:rsidP="000C4A3A">
      <w:pPr>
        <w:keepNext/>
        <w:overflowPunct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  <w:smallCaps/>
          <w:sz w:val="32"/>
          <w:szCs w:val="32"/>
          <w:lang w:val="uk-UA"/>
        </w:rPr>
      </w:pPr>
      <w:r w:rsidRPr="0095457B">
        <w:rPr>
          <w:rFonts w:ascii="Times New Roman" w:hAnsi="Times New Roman" w:cs="Times New Roman"/>
          <w:b/>
          <w:bCs/>
          <w:smallCaps/>
          <w:sz w:val="32"/>
          <w:szCs w:val="32"/>
          <w:lang w:val="uk-UA"/>
        </w:rPr>
        <w:t>РІШЕННЯ</w:t>
      </w:r>
    </w:p>
    <w:p w:rsidR="000C4A3A" w:rsidRPr="0095457B" w:rsidRDefault="000C4A3A" w:rsidP="000C4A3A">
      <w:pPr>
        <w:jc w:val="both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-54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4968"/>
      </w:tblGrid>
      <w:tr w:rsidR="000C4A3A" w:rsidRPr="0095457B" w:rsidTr="007020CF">
        <w:tc>
          <w:tcPr>
            <w:tcW w:w="4968" w:type="dxa"/>
          </w:tcPr>
          <w:p w:rsidR="000C4A3A" w:rsidRPr="0095457B" w:rsidRDefault="00B55BF9" w:rsidP="007020C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___________ 2019</w:t>
            </w:r>
            <w:bookmarkStart w:id="0" w:name="_GoBack"/>
            <w:bookmarkEnd w:id="0"/>
            <w:r w:rsidR="000C4A3A" w:rsidRPr="0095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№_____-МР</w:t>
            </w:r>
          </w:p>
          <w:p w:rsidR="000C4A3A" w:rsidRPr="0095457B" w:rsidRDefault="000C4A3A" w:rsidP="007020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</w:t>
            </w:r>
          </w:p>
        </w:tc>
      </w:tr>
      <w:tr w:rsidR="000C4A3A" w:rsidRPr="0095457B" w:rsidTr="007020CF">
        <w:tc>
          <w:tcPr>
            <w:tcW w:w="4968" w:type="dxa"/>
          </w:tcPr>
          <w:p w:rsidR="000C4A3A" w:rsidRPr="0095457B" w:rsidRDefault="000C4A3A" w:rsidP="000C4A3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C1B2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 розг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ляд електронної петиції Панфілової Ольги В’ячеславівни</w:t>
            </w:r>
            <w:r w:rsidRPr="005C1B2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C1B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Галицького, який хоче повернути концтабори, - у відставку!</w:t>
            </w:r>
            <w:r w:rsidRPr="005C1B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»</w:t>
            </w:r>
          </w:p>
        </w:tc>
      </w:tr>
    </w:tbl>
    <w:p w:rsidR="000C4A3A" w:rsidRPr="002E6397" w:rsidRDefault="000C4A3A" w:rsidP="000C4A3A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C4A3A" w:rsidRDefault="000C4A3A" w:rsidP="000C4A3A">
      <w:pPr>
        <w:widowControl w:val="0"/>
        <w:tabs>
          <w:tab w:val="left" w:pos="1276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</w:t>
      </w:r>
      <w:r w:rsidRPr="005A0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Редакція 1</w:t>
      </w:r>
    </w:p>
    <w:p w:rsidR="000C4A3A" w:rsidRDefault="000C4A3A" w:rsidP="000C4A3A">
      <w:pPr>
        <w:spacing w:before="56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0C4A3A" w:rsidRDefault="000C4A3A" w:rsidP="000C4A3A">
      <w:pPr>
        <w:spacing w:before="56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електронну петицію</w:t>
      </w:r>
      <w:r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Панфілової Ольги В</w:t>
      </w:r>
      <w:r>
        <w:rPr>
          <w:rFonts w:cs="Times New Roman"/>
          <w:sz w:val="28"/>
          <w:szCs w:val="28"/>
          <w:lang w:val="uk-UA" w:eastAsia="ru-RU"/>
        </w:rPr>
        <w:t>’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ячеславівни</w:t>
      </w:r>
      <w:r w:rsidRPr="005C1B2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C1B2C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Галицького, який хоче повернути концтабори, - у відставку!</w:t>
      </w:r>
      <w:r w:rsidRPr="005C1B2C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веб-порталі «Єдина система місцевих петицій» </w:t>
      </w:r>
      <w:hyperlink r:id="rId6" w:history="1">
        <w:r w:rsidRPr="00A03643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(</w:t>
        </w:r>
        <w:r w:rsidRPr="00A0364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A03643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Pr="00A0364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</w:t>
        </w:r>
        <w:r w:rsidRPr="00A03643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proofErr w:type="spellStart"/>
        <w:r w:rsidRPr="00A0364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dem</w:t>
        </w:r>
        <w:proofErr w:type="spellEnd"/>
        <w:r w:rsidRPr="00A03643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A0364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</w:t>
        </w:r>
        <w:r w:rsidRPr="00A03643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Pr="00A0364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  <w:r w:rsidRPr="00A03643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Pr="00A0364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sumy</w:t>
        </w:r>
        <w:proofErr w:type="spellEnd"/>
        <w:r w:rsidRPr="00A03643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A0364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Petition</w:t>
        </w:r>
        <w:r w:rsidRPr="00A03643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A0364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View</w:t>
        </w:r>
        <w:r w:rsidRPr="00A03643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/1926)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щодо </w:t>
      </w:r>
      <w:r w:rsidR="008C76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звільнення з посади заступника міського голови з питань діяльності виконавчих органів ради Галицького М.О.,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C07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відповідно до статті 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-1</w:t>
      </w:r>
      <w:r w:rsidRPr="000C07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Закону України </w:t>
      </w:r>
      <w:hyperlink r:id="rId7" w:history="1">
        <w:r w:rsidRPr="00FE604A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lang w:val="uk-UA" w:eastAsia="uk-UA"/>
          </w:rPr>
          <w:t>«Про звернення громадян»</w:t>
        </w:r>
      </w:hyperlink>
      <w:r w:rsidRPr="000C07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пункту 4.3 розділу 4 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 жовтня 2017 року № 2692-МР, частини другої статті 19 Конституції України,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враховуючи </w:t>
      </w:r>
      <w:r w:rsidR="00F74C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те, що внесення проекту рішення про призначення або звільнення з посади заступників міського голови є виключною компетенцією міського голови</w:t>
      </w:r>
      <w:r w:rsidRPr="000C07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керуючись статтею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25 Закону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місцеве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Сумська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міська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рада</w:t>
      </w:r>
    </w:p>
    <w:p w:rsidR="000C4A3A" w:rsidRDefault="000C4A3A" w:rsidP="000C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C4A3A" w:rsidRDefault="000C4A3A" w:rsidP="000C4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ВИРІШИЛА:</w:t>
      </w:r>
    </w:p>
    <w:p w:rsidR="000C4A3A" w:rsidRDefault="000C4A3A" w:rsidP="000C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C4A3A" w:rsidRDefault="000C4A3A" w:rsidP="000C4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підтримувати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електронну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петицію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Панфілової Ольги В</w:t>
      </w:r>
      <w:r w:rsidR="008C7665">
        <w:rPr>
          <w:rFonts w:ascii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ячеславівни</w:t>
      </w:r>
      <w:r w:rsidRPr="005C1B2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C1B2C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Галицького, який хоче повернути концтабори, - у відставку!</w:t>
      </w:r>
      <w:r w:rsidRPr="005C1B2C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веб-порталі «Єдина система місцевих петицій» </w:t>
      </w:r>
      <w:hyperlink r:id="rId8" w:history="1">
        <w:r w:rsidRPr="00A03643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(</w:t>
        </w:r>
        <w:r w:rsidRPr="00A0364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A03643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Pr="00A0364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</w:t>
        </w:r>
        <w:r w:rsidRPr="00A03643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proofErr w:type="spellStart"/>
        <w:r w:rsidRPr="00A0364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dem</w:t>
        </w:r>
        <w:proofErr w:type="spellEnd"/>
        <w:r w:rsidRPr="00A03643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A0364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</w:t>
        </w:r>
        <w:r w:rsidRPr="00A03643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Pr="00A0364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  <w:r w:rsidRPr="00A03643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Pr="00A0364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sumy</w:t>
        </w:r>
        <w:proofErr w:type="spellEnd"/>
        <w:r w:rsidRPr="00A03643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A0364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Petition</w:t>
        </w:r>
        <w:r w:rsidRPr="00A03643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A0364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View</w:t>
        </w:r>
        <w:r w:rsidRPr="00A03643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/1926)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0C4A3A" w:rsidRDefault="000C4A3A" w:rsidP="000C4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C4A3A" w:rsidRDefault="000C4A3A" w:rsidP="000C4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>Відділу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uk-UA"/>
        </w:rPr>
        <w:t xml:space="preserve">організаційно-кадрової роботи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Сумської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Антоненко А.Г.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повідомити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Панфілову Ольгу В’ячеславівну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прийняте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зазначенням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підстав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підтримання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петиції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C4A3A" w:rsidRDefault="000C4A3A" w:rsidP="000C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C4A3A" w:rsidRDefault="000C4A3A" w:rsidP="000C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C4A3A" w:rsidRDefault="000C4A3A" w:rsidP="000C4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Редакція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2</w:t>
      </w:r>
    </w:p>
    <w:p w:rsidR="000C4A3A" w:rsidRDefault="000C4A3A" w:rsidP="000C4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C4A3A" w:rsidRPr="008C7665" w:rsidRDefault="000C4A3A" w:rsidP="000C4A3A">
      <w:pPr>
        <w:spacing w:before="56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електронну петицію</w:t>
      </w:r>
      <w:r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Панфілової Ольги В</w:t>
      </w:r>
      <w:r>
        <w:rPr>
          <w:rFonts w:cs="Times New Roman"/>
          <w:sz w:val="28"/>
          <w:szCs w:val="28"/>
          <w:lang w:val="uk-UA" w:eastAsia="ru-RU"/>
        </w:rPr>
        <w:t>’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ячеславівни</w:t>
      </w:r>
      <w:r w:rsidRPr="005C1B2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C1B2C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Галицького, який хоче повернути концтабори, - у відставку!</w:t>
      </w:r>
      <w:r w:rsidRPr="005C1B2C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веб-порталі «Єдина система місцевих петицій» </w:t>
      </w:r>
      <w:hyperlink r:id="rId9" w:history="1">
        <w:r w:rsidRPr="00A03643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(</w:t>
        </w:r>
        <w:r w:rsidRPr="00A0364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A03643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Pr="00A0364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</w:t>
        </w:r>
        <w:r w:rsidRPr="00A03643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proofErr w:type="spellStart"/>
        <w:r w:rsidRPr="00A0364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dem</w:t>
        </w:r>
        <w:proofErr w:type="spellEnd"/>
        <w:r w:rsidRPr="00A03643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A0364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</w:t>
        </w:r>
        <w:r w:rsidRPr="00A03643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Pr="00A0364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  <w:r w:rsidRPr="00A03643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Pr="00A0364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sumy</w:t>
        </w:r>
        <w:proofErr w:type="spellEnd"/>
        <w:r w:rsidRPr="00A03643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A0364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Petition</w:t>
        </w:r>
        <w:r w:rsidRPr="00A03643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A0364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View</w:t>
        </w:r>
        <w:r w:rsidRPr="00A03643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/1926)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щодо </w:t>
      </w:r>
      <w:r w:rsidR="008C76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звільнення з посади заступника міського голови з питань діяльності виконавчих органів ради Галицького М.О.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0C07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відповідно до статті 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-1</w:t>
      </w:r>
      <w:r w:rsidRPr="000C07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Закону України </w:t>
      </w:r>
      <w:hyperlink r:id="rId10" w:history="1">
        <w:r w:rsidRPr="00FE604A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lang w:val="uk-UA" w:eastAsia="uk-UA"/>
          </w:rPr>
          <w:t>«Про звернення громадян»</w:t>
        </w:r>
      </w:hyperlink>
      <w:r w:rsidRPr="000C07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пункту 4.3 розділу 4 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 жовтня 2017 року № 2692-МР, частини другої статті 19 Конституції України,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враховуючи </w:t>
      </w:r>
      <w:r w:rsidR="007A58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те, що </w:t>
      </w:r>
      <w:r w:rsidR="008C76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="008C7665" w:rsidRPr="008C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бзацом 4 </w:t>
      </w:r>
      <w:r w:rsidR="00F74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частини першої </w:t>
      </w:r>
      <w:r w:rsidR="008C7665" w:rsidRPr="008C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</w:t>
      </w:r>
      <w:r w:rsidR="00F74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атті</w:t>
      </w:r>
      <w:r w:rsidR="008C7665" w:rsidRPr="008C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10 Закону </w:t>
      </w:r>
      <w:r w:rsidR="00F74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України </w:t>
      </w:r>
      <w:r w:rsidR="008C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«П</w:t>
      </w:r>
      <w:r w:rsidR="008C7665" w:rsidRPr="008C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 службу в</w:t>
      </w:r>
      <w:r w:rsidR="008C7665" w:rsidRPr="008C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C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органах місцевого самоврядування» </w:t>
      </w:r>
      <w:r w:rsidR="008C7665" w:rsidRPr="008C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визначено, що прийняття на службу в</w:t>
      </w:r>
      <w:r w:rsidR="008C7665" w:rsidRPr="008C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C7665" w:rsidRPr="008C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органи місцевого самоврядування на посади заступників </w:t>
      </w:r>
      <w:r w:rsidR="00F74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сільського, селищного, </w:t>
      </w:r>
      <w:r w:rsidR="008C7665" w:rsidRPr="008C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міського голови здійснюється шляхом затвердження відповідною радою, а також те, що питання затвердження особи на посаду заступника </w:t>
      </w:r>
      <w:r w:rsidR="00F74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сільського, селищного, </w:t>
      </w:r>
      <w:r w:rsidR="008C7665" w:rsidRPr="008C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міського голови розгляда</w:t>
      </w:r>
      <w:r w:rsidR="008C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</w:t>
      </w:r>
      <w:r w:rsidR="008C7665" w:rsidRPr="008C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ться </w:t>
      </w:r>
      <w:r w:rsidR="00F74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відповідною </w:t>
      </w:r>
      <w:r w:rsidR="008C7665" w:rsidRPr="008C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радою </w:t>
      </w:r>
      <w:r w:rsidR="008C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виключно </w:t>
      </w:r>
      <w:r w:rsidR="008C7665" w:rsidRPr="008C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 пропозицією </w:t>
      </w:r>
      <w:r w:rsidR="00F74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сільського, селищного, </w:t>
      </w:r>
      <w:r w:rsidR="008C7665" w:rsidRPr="008C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міського голови</w:t>
      </w:r>
      <w:r w:rsidRPr="000C07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керуючись статтею </w:t>
      </w:r>
      <w:r w:rsidRPr="008C76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25 Закону України «Про місцеве самоврядування в Україні», </w:t>
      </w:r>
      <w:r w:rsidRPr="008C7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Сумська міська рада</w:t>
      </w:r>
    </w:p>
    <w:p w:rsidR="000C4A3A" w:rsidRPr="008C7665" w:rsidRDefault="000C4A3A" w:rsidP="000C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C4A3A" w:rsidRPr="008C7665" w:rsidRDefault="000C4A3A" w:rsidP="000C4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C7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ВИРІШИЛА:</w:t>
      </w:r>
    </w:p>
    <w:p w:rsidR="000C4A3A" w:rsidRPr="008C7665" w:rsidRDefault="000C4A3A" w:rsidP="000C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C4A3A" w:rsidRPr="00B55BF9" w:rsidRDefault="000C4A3A" w:rsidP="000C4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5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Підтримати електронну петицію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Панфілової Ольги В</w:t>
      </w:r>
      <w:r>
        <w:rPr>
          <w:rFonts w:cs="Times New Roman"/>
          <w:sz w:val="28"/>
          <w:szCs w:val="28"/>
          <w:lang w:val="uk-UA" w:eastAsia="ru-RU"/>
        </w:rPr>
        <w:t>’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ячеславівни</w:t>
      </w:r>
      <w:r w:rsidRPr="005C1B2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C1B2C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Галицького, який хоче повернути концтабори, - у відставку!</w:t>
      </w:r>
      <w:r w:rsidRPr="005C1B2C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веб-порталі «Єдина система місцевих петицій» </w:t>
      </w:r>
      <w:r w:rsidR="00B55BF9">
        <w:fldChar w:fldCharType="begin"/>
      </w:r>
      <w:r w:rsidR="00B55BF9" w:rsidRPr="00B55BF9">
        <w:rPr>
          <w:lang w:val="uk-UA"/>
        </w:rPr>
        <w:instrText xml:space="preserve"> </w:instrText>
      </w:r>
      <w:r w:rsidR="00B55BF9">
        <w:instrText>HYPERLINK</w:instrText>
      </w:r>
      <w:r w:rsidR="00B55BF9" w:rsidRPr="00B55BF9">
        <w:rPr>
          <w:lang w:val="uk-UA"/>
        </w:rPr>
        <w:instrText xml:space="preserve"> "(</w:instrText>
      </w:r>
      <w:r w:rsidR="00B55BF9">
        <w:instrText>http</w:instrText>
      </w:r>
      <w:r w:rsidR="00B55BF9" w:rsidRPr="00B55BF9">
        <w:rPr>
          <w:lang w:val="uk-UA"/>
        </w:rPr>
        <w:instrText>://</w:instrText>
      </w:r>
      <w:r w:rsidR="00B55BF9">
        <w:instrText>e</w:instrText>
      </w:r>
      <w:r w:rsidR="00B55BF9" w:rsidRPr="00B55BF9">
        <w:rPr>
          <w:lang w:val="uk-UA"/>
        </w:rPr>
        <w:instrText>-</w:instrText>
      </w:r>
      <w:r w:rsidR="00B55BF9">
        <w:instrText>dem</w:instrText>
      </w:r>
      <w:r w:rsidR="00B55BF9" w:rsidRPr="00B55BF9">
        <w:rPr>
          <w:lang w:val="uk-UA"/>
        </w:rPr>
        <w:instrText>.</w:instrText>
      </w:r>
      <w:r w:rsidR="00B55BF9">
        <w:instrText>in</w:instrText>
      </w:r>
      <w:r w:rsidR="00B55BF9" w:rsidRPr="00B55BF9">
        <w:rPr>
          <w:lang w:val="uk-UA"/>
        </w:rPr>
        <w:instrText>.</w:instrText>
      </w:r>
      <w:r w:rsidR="00B55BF9">
        <w:instrText>ua</w:instrText>
      </w:r>
      <w:r w:rsidR="00B55BF9" w:rsidRPr="00B55BF9">
        <w:rPr>
          <w:lang w:val="uk-UA"/>
        </w:rPr>
        <w:instrText>/</w:instrText>
      </w:r>
      <w:r w:rsidR="00B55BF9">
        <w:instrText>sumy</w:instrText>
      </w:r>
      <w:r w:rsidR="00B55BF9" w:rsidRPr="00B55BF9">
        <w:rPr>
          <w:lang w:val="uk-UA"/>
        </w:rPr>
        <w:instrText>/</w:instrText>
      </w:r>
      <w:r w:rsidR="00B55BF9">
        <w:instrText>Petition</w:instrText>
      </w:r>
      <w:r w:rsidR="00B55BF9" w:rsidRPr="00B55BF9">
        <w:rPr>
          <w:lang w:val="uk-UA"/>
        </w:rPr>
        <w:instrText>/</w:instrText>
      </w:r>
      <w:r w:rsidR="00B55BF9">
        <w:instrText>View</w:instrText>
      </w:r>
      <w:r w:rsidR="00B55BF9" w:rsidRPr="00B55BF9">
        <w:rPr>
          <w:lang w:val="uk-UA"/>
        </w:rPr>
        <w:instrText xml:space="preserve">/1926)" </w:instrText>
      </w:r>
      <w:r w:rsidR="00B55BF9">
        <w:fldChar w:fldCharType="separate"/>
      </w:r>
      <w:r w:rsidRPr="00A03643">
        <w:rPr>
          <w:rStyle w:val="a4"/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A03643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A03643">
        <w:rPr>
          <w:rStyle w:val="a4"/>
          <w:rFonts w:ascii="Times New Roman" w:eastAsia="Times New Roman" w:hAnsi="Times New Roman" w:cs="Times New Roman"/>
          <w:sz w:val="28"/>
          <w:szCs w:val="28"/>
          <w:lang w:val="uk-UA" w:eastAsia="ru-RU"/>
        </w:rPr>
        <w:t>://</w:t>
      </w:r>
      <w:r w:rsidRPr="00A03643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A03643">
        <w:rPr>
          <w:rStyle w:val="a4"/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A03643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t>dem</w:t>
      </w:r>
      <w:proofErr w:type="spellEnd"/>
      <w:r w:rsidRPr="00A03643">
        <w:rPr>
          <w:rStyle w:val="a4"/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A03643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A03643">
        <w:rPr>
          <w:rStyle w:val="a4"/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Pr="00A03643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proofErr w:type="spellEnd"/>
      <w:r w:rsidRPr="00A03643">
        <w:rPr>
          <w:rStyle w:val="a4"/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proofErr w:type="spellStart"/>
      <w:r w:rsidRPr="00A03643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t>sumy</w:t>
      </w:r>
      <w:proofErr w:type="spellEnd"/>
      <w:r w:rsidRPr="00A03643">
        <w:rPr>
          <w:rStyle w:val="a4"/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Pr="00A03643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t>Petition</w:t>
      </w:r>
      <w:r w:rsidRPr="00A03643">
        <w:rPr>
          <w:rStyle w:val="a4"/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Pr="00A03643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t>View</w:t>
      </w:r>
      <w:r w:rsidRPr="00A03643">
        <w:rPr>
          <w:rStyle w:val="a4"/>
          <w:rFonts w:ascii="Times New Roman" w:eastAsia="Times New Roman" w:hAnsi="Times New Roman" w:cs="Times New Roman"/>
          <w:sz w:val="28"/>
          <w:szCs w:val="28"/>
          <w:lang w:val="uk-UA" w:eastAsia="ru-RU"/>
        </w:rPr>
        <w:t>/1926)</w:t>
      </w:r>
      <w:r w:rsidR="00B55BF9">
        <w:rPr>
          <w:rStyle w:val="a4"/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B5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0C4A3A" w:rsidRPr="008C7665" w:rsidRDefault="00F74CED" w:rsidP="000C4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Рекомендувати </w:t>
      </w:r>
      <w:r w:rsidR="008C76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Сумському міському </w:t>
      </w:r>
      <w:r w:rsidR="007A58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голові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Лисенку О.М. </w:t>
      </w:r>
      <w:r w:rsidR="008C76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вжити заходів щодо підготовки та </w:t>
      </w:r>
      <w:r w:rsidR="007A58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внес</w:t>
      </w:r>
      <w:r w:rsidR="008C76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ення на чергову сесію Сумської міської ради проекту рішення щодо звільнення Галицького М.О. з займаної посади.</w:t>
      </w:r>
    </w:p>
    <w:p w:rsidR="000C4A3A" w:rsidRPr="008C7665" w:rsidRDefault="000C4A3A" w:rsidP="000C4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C76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</w:t>
      </w:r>
      <w:r w:rsidRPr="00FB4B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r w:rsidRPr="00FB4B3E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uk-UA"/>
        </w:rPr>
        <w:t xml:space="preserve">Відділу </w:t>
      </w:r>
      <w:r w:rsidR="008C7665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uk-UA"/>
        </w:rPr>
        <w:t xml:space="preserve">організаційно-кадрової роботи </w:t>
      </w:r>
      <w:r w:rsidRPr="00FB4B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Сумської міської ради (</w:t>
      </w:r>
      <w:r w:rsidR="008C76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Антоненко А</w:t>
      </w:r>
      <w:r w:rsidRPr="00FB4B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="008C76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</w:t>
      </w:r>
      <w:r w:rsidRPr="00FB4B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.)</w:t>
      </w:r>
      <w:r w:rsidRPr="008C76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C76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</w:t>
      </w:r>
      <w:r w:rsidRPr="008C76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овідомити </w:t>
      </w:r>
      <w:r w:rsidR="008C7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Панфілову Ольгу В’ячеславівну </w:t>
      </w:r>
      <w:r w:rsidRPr="008C76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прийняте рішення.</w:t>
      </w:r>
    </w:p>
    <w:p w:rsidR="000C4A3A" w:rsidRDefault="000C4A3A" w:rsidP="000C4A3A">
      <w:pPr>
        <w:widowControl w:val="0"/>
        <w:tabs>
          <w:tab w:val="left" w:pos="1276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4A3A" w:rsidRDefault="000C4A3A" w:rsidP="000C4A3A">
      <w:pPr>
        <w:widowControl w:val="0"/>
        <w:tabs>
          <w:tab w:val="left" w:pos="1276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4A3A" w:rsidRDefault="000C4A3A" w:rsidP="000C4A3A">
      <w:pPr>
        <w:widowControl w:val="0"/>
        <w:tabs>
          <w:tab w:val="left" w:pos="1276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О.М. Лисенко </w:t>
      </w:r>
    </w:p>
    <w:p w:rsidR="000C4A3A" w:rsidRDefault="000C4A3A" w:rsidP="000C4A3A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4A3A" w:rsidRDefault="000C4A3A" w:rsidP="000C4A3A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4A3A" w:rsidRDefault="000C4A3A" w:rsidP="000C4A3A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8C76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Антоненко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C76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8C76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C4A3A" w:rsidRDefault="000C4A3A" w:rsidP="000C4A3A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    _______2019 року</w:t>
      </w:r>
    </w:p>
    <w:p w:rsidR="000C4A3A" w:rsidRDefault="000C4A3A" w:rsidP="000C4A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0C4A3A" w:rsidRDefault="000C4A3A" w:rsidP="000C4A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0C4A3A" w:rsidRDefault="000C4A3A" w:rsidP="000C4A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0C4A3A" w:rsidRDefault="000C4A3A" w:rsidP="000C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Ініціатор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розгляду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питання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Сумський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голова</w:t>
      </w:r>
    </w:p>
    <w:p w:rsidR="000C4A3A" w:rsidRDefault="000C4A3A" w:rsidP="000C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Проект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підготовлено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відділом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F74CE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організаційно-кадрової роботи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Сумської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ради</w:t>
      </w:r>
    </w:p>
    <w:p w:rsidR="000C4A3A" w:rsidRDefault="000C4A3A" w:rsidP="00F74CED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Доповідає: </w:t>
      </w:r>
      <w:r w:rsidR="00F74C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Антоненко А.Г.</w:t>
      </w:r>
    </w:p>
    <w:p w:rsidR="000C4A3A" w:rsidRDefault="000C4A3A" w:rsidP="000C4A3A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1F54" w:rsidRDefault="00791F54" w:rsidP="00791F54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1F54" w:rsidRDefault="00791F54" w:rsidP="00791F54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 УЗГОДЖЕННЯ</w:t>
      </w:r>
    </w:p>
    <w:p w:rsidR="00791F54" w:rsidRDefault="00791F54" w:rsidP="00791F54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Сумської міської ради</w:t>
      </w:r>
    </w:p>
    <w:p w:rsidR="00791F54" w:rsidRDefault="00791F54" w:rsidP="00791F54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Pr="005C1B2C">
        <w:rPr>
          <w:rFonts w:ascii="Times New Roman" w:hAnsi="Times New Roman" w:cs="Times New Roman"/>
          <w:sz w:val="28"/>
          <w:szCs w:val="28"/>
          <w:lang w:val="uk-UA" w:eastAsia="ru-RU"/>
        </w:rPr>
        <w:t>Про розг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ляд електронної петиції Панфілової Ольги В’ячеславівни</w:t>
      </w:r>
      <w:r w:rsidRPr="005C1B2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C1B2C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Галицького, який хоче повернути концтабори, - у відставку!</w:t>
      </w:r>
      <w:r w:rsidRPr="005C1B2C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</w:p>
    <w:p w:rsidR="00791F54" w:rsidRDefault="00791F54" w:rsidP="00791F54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1F54" w:rsidRDefault="00791F54" w:rsidP="00791F54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1F54" w:rsidRDefault="00791F54" w:rsidP="00791F54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1F54" w:rsidRDefault="00791F54" w:rsidP="00791F5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 відділу</w:t>
      </w:r>
    </w:p>
    <w:p w:rsidR="00791F54" w:rsidRDefault="00791F54" w:rsidP="00791F5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організаційно-кадрової  роботи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А.Г. Антоненко</w:t>
      </w:r>
    </w:p>
    <w:p w:rsidR="00791F54" w:rsidRDefault="00791F54" w:rsidP="00791F5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1F54" w:rsidRDefault="00791F54" w:rsidP="00791F5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1F54" w:rsidRDefault="00791F54" w:rsidP="00791F5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правового управління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О.В. Чайченко</w:t>
      </w:r>
    </w:p>
    <w:p w:rsidR="00791F54" w:rsidRDefault="00791F54" w:rsidP="00791F5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1F54" w:rsidRDefault="00791F54" w:rsidP="00791F5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1F54" w:rsidRDefault="00791F54" w:rsidP="00791F5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Сумської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А.В. Баранов</w:t>
      </w:r>
    </w:p>
    <w:p w:rsidR="00791F54" w:rsidRDefault="00791F54" w:rsidP="00791F5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1581" w:rsidRDefault="00991581" w:rsidP="000C4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1581" w:rsidRDefault="00991581" w:rsidP="000C4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1581" w:rsidRDefault="00991581" w:rsidP="000C4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1581" w:rsidRDefault="00991581" w:rsidP="000C4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1581" w:rsidRDefault="00991581" w:rsidP="000C4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1581" w:rsidRDefault="00991581" w:rsidP="000C4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1581" w:rsidRDefault="00991581" w:rsidP="000C4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1581" w:rsidRDefault="00991581" w:rsidP="000C4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1581" w:rsidRDefault="00991581" w:rsidP="000C4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1581" w:rsidRDefault="00991581" w:rsidP="000C4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1581" w:rsidRDefault="00991581" w:rsidP="000C4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1581" w:rsidRDefault="00991581" w:rsidP="000C4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1581" w:rsidRDefault="00991581" w:rsidP="000C4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1581" w:rsidRDefault="00991581" w:rsidP="000C4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1581" w:rsidRDefault="00991581" w:rsidP="000C4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1581" w:rsidRDefault="00991581" w:rsidP="000C4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4A3A" w:rsidRDefault="000C4A3A" w:rsidP="000C4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</w:p>
    <w:p w:rsidR="000C4A3A" w:rsidRDefault="000C4A3A" w:rsidP="000C4A3A">
      <w:pPr>
        <w:rPr>
          <w:lang w:val="uk-UA"/>
        </w:rPr>
      </w:pPr>
    </w:p>
    <w:p w:rsidR="000C4A3A" w:rsidRDefault="000C4A3A" w:rsidP="000C4A3A">
      <w:pPr>
        <w:rPr>
          <w:lang w:val="uk-UA"/>
        </w:rPr>
      </w:pPr>
    </w:p>
    <w:p w:rsidR="00F74CED" w:rsidRDefault="000C4A3A" w:rsidP="00F74C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0C4A3A" w:rsidRPr="005C1B2C" w:rsidRDefault="00F74CED" w:rsidP="00F74C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організаційно-кадрової роботи</w:t>
      </w:r>
      <w:r w:rsidR="000C4A3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</w:t>
      </w:r>
      <w:r w:rsidR="000C4A3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C4A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Антоненко</w:t>
      </w:r>
    </w:p>
    <w:p w:rsidR="00F74CED" w:rsidRDefault="00F74CED">
      <w:pPr>
        <w:rPr>
          <w:lang w:val="uk-UA"/>
        </w:rPr>
      </w:pPr>
    </w:p>
    <w:sectPr w:rsidR="00F74CED" w:rsidSect="00D54A18">
      <w:pgSz w:w="11906" w:h="16838"/>
      <w:pgMar w:top="1134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324B8"/>
    <w:multiLevelType w:val="multilevel"/>
    <w:tmpl w:val="AE1CECC4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3A"/>
    <w:rsid w:val="000C4A3A"/>
    <w:rsid w:val="00783CA1"/>
    <w:rsid w:val="00791F54"/>
    <w:rsid w:val="007A58C9"/>
    <w:rsid w:val="0086264A"/>
    <w:rsid w:val="008C7665"/>
    <w:rsid w:val="00991581"/>
    <w:rsid w:val="00B55BF9"/>
    <w:rsid w:val="00D9449A"/>
    <w:rsid w:val="00F7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FBB73"/>
  <w15:chartTrackingRefBased/>
  <w15:docId w15:val="{8017CBFF-0899-49C0-8393-0E727078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A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4A3A"/>
    <w:rPr>
      <w:color w:val="0563C1" w:themeColor="hyperlink"/>
      <w:u w:val="single"/>
    </w:rPr>
  </w:style>
  <w:style w:type="paragraph" w:styleId="a5">
    <w:name w:val="No Spacing"/>
    <w:uiPriority w:val="1"/>
    <w:qFormat/>
    <w:rsid w:val="000C4A3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91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1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(http://e-dem.in.ua/sumy/Petition/View/1926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nau.ua/doc/?code=2939-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(http://e-dem.in.ua/sumy/Petition/View/1926)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zakon.nau.ua/doc/?code=2939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(http://e-dem.in.ua/sumy/Petition/View/192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2</cp:revision>
  <cp:lastPrinted>2019-07-03T08:09:00Z</cp:lastPrinted>
  <dcterms:created xsi:type="dcterms:W3CDTF">2019-07-03T05:46:00Z</dcterms:created>
  <dcterms:modified xsi:type="dcterms:W3CDTF">2019-07-11T11:01:00Z</dcterms:modified>
</cp:coreProperties>
</file>