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516"/>
        <w:gridCol w:w="3841"/>
      </w:tblGrid>
      <w:tr w:rsidR="00DD78C4" w:rsidRPr="00265D67" w:rsidTr="00C22AA9">
        <w:trPr>
          <w:trHeight w:val="1122"/>
          <w:jc w:val="center"/>
        </w:trPr>
        <w:tc>
          <w:tcPr>
            <w:tcW w:w="4283" w:type="dxa"/>
          </w:tcPr>
          <w:p w:rsidR="00DD78C4" w:rsidRPr="00265D67" w:rsidRDefault="00DD78C4" w:rsidP="00C22AA9">
            <w:pPr>
              <w:pStyle w:val="a3"/>
              <w:rPr>
                <w:sz w:val="28"/>
                <w:szCs w:val="28"/>
                <w:lang w:val="uk-UA"/>
              </w:rPr>
            </w:pPr>
            <w:bookmarkStart w:id="0" w:name="_GoBack"/>
            <w:bookmarkEnd w:id="0"/>
          </w:p>
        </w:tc>
        <w:tc>
          <w:tcPr>
            <w:tcW w:w="1516" w:type="dxa"/>
          </w:tcPr>
          <w:p w:rsidR="00DD78C4" w:rsidRPr="00265D67" w:rsidRDefault="00DD78C4" w:rsidP="00C22AA9">
            <w:pPr>
              <w:pStyle w:val="a3"/>
              <w:rPr>
                <w:sz w:val="28"/>
                <w:szCs w:val="28"/>
                <w:lang w:val="uk-UA"/>
              </w:rPr>
            </w:pPr>
            <w:r w:rsidRPr="00265D67">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841" w:type="dxa"/>
          </w:tcPr>
          <w:p w:rsidR="00DD78C4" w:rsidRPr="00265D67" w:rsidRDefault="00DD78C4" w:rsidP="00C22AA9">
            <w:pPr>
              <w:jc w:val="center"/>
              <w:rPr>
                <w:sz w:val="28"/>
                <w:szCs w:val="28"/>
                <w:lang w:val="uk-UA"/>
              </w:rPr>
            </w:pPr>
          </w:p>
        </w:tc>
      </w:tr>
    </w:tbl>
    <w:p w:rsidR="00DD78C4" w:rsidRPr="00265D67" w:rsidRDefault="00DD78C4" w:rsidP="00DD78C4">
      <w:pPr>
        <w:jc w:val="center"/>
        <w:rPr>
          <w:caps/>
          <w:sz w:val="28"/>
          <w:szCs w:val="28"/>
        </w:rPr>
      </w:pPr>
      <w:r w:rsidRPr="00265D67">
        <w:rPr>
          <w:caps/>
          <w:sz w:val="28"/>
          <w:szCs w:val="28"/>
        </w:rPr>
        <w:t>Сумська міська рада</w:t>
      </w:r>
    </w:p>
    <w:p w:rsidR="00DD78C4" w:rsidRPr="00265D67" w:rsidRDefault="00DD78C4" w:rsidP="00DD78C4">
      <w:pPr>
        <w:jc w:val="center"/>
        <w:rPr>
          <w:sz w:val="28"/>
          <w:szCs w:val="28"/>
        </w:rPr>
      </w:pPr>
      <w:r w:rsidRPr="00265D67">
        <w:rPr>
          <w:sz w:val="28"/>
          <w:szCs w:val="28"/>
        </w:rPr>
        <w:t xml:space="preserve"> </w:t>
      </w:r>
      <w:r w:rsidRPr="00265D67">
        <w:rPr>
          <w:sz w:val="28"/>
          <w:szCs w:val="28"/>
          <w:lang w:val="en-US"/>
        </w:rPr>
        <w:t>V</w:t>
      </w:r>
      <w:r w:rsidRPr="00265D67">
        <w:rPr>
          <w:sz w:val="28"/>
          <w:szCs w:val="28"/>
          <w:lang w:val="uk-UA"/>
        </w:rPr>
        <w:t>ІІ</w:t>
      </w:r>
      <w:r w:rsidRPr="00265D67">
        <w:rPr>
          <w:sz w:val="28"/>
          <w:szCs w:val="28"/>
        </w:rPr>
        <w:t xml:space="preserve"> </w:t>
      </w:r>
      <w:r>
        <w:rPr>
          <w:sz w:val="28"/>
          <w:szCs w:val="28"/>
        </w:rPr>
        <w:t xml:space="preserve">СКЛИКАННЯ </w:t>
      </w:r>
      <w:r>
        <w:rPr>
          <w:sz w:val="28"/>
          <w:szCs w:val="28"/>
          <w:lang w:val="uk-UA"/>
        </w:rPr>
        <w:t xml:space="preserve">              </w:t>
      </w:r>
      <w:r w:rsidRPr="0050420A">
        <w:rPr>
          <w:sz w:val="28"/>
          <w:szCs w:val="28"/>
        </w:rPr>
        <w:t xml:space="preserve"> </w:t>
      </w:r>
      <w:r w:rsidRPr="00265D67">
        <w:rPr>
          <w:sz w:val="28"/>
          <w:szCs w:val="28"/>
        </w:rPr>
        <w:t>СЕСІЯ</w:t>
      </w:r>
    </w:p>
    <w:p w:rsidR="00DD78C4" w:rsidRPr="0050420A" w:rsidRDefault="00DD78C4" w:rsidP="00DD78C4">
      <w:pPr>
        <w:jc w:val="center"/>
        <w:rPr>
          <w:sz w:val="32"/>
          <w:szCs w:val="32"/>
          <w:lang w:val="uk-UA"/>
        </w:rPr>
      </w:pPr>
      <w:r w:rsidRPr="0050420A">
        <w:rPr>
          <w:b/>
          <w:sz w:val="32"/>
          <w:szCs w:val="32"/>
        </w:rPr>
        <w:t>РІШЕННЯ</w:t>
      </w:r>
    </w:p>
    <w:p w:rsidR="00DD78C4" w:rsidRPr="0050420A" w:rsidRDefault="00DD78C4" w:rsidP="00DD78C4">
      <w:pPr>
        <w:rPr>
          <w:sz w:val="32"/>
          <w:szCs w:val="32"/>
          <w:lang w:val="uk-UA"/>
        </w:rPr>
      </w:pPr>
    </w:p>
    <w:p w:rsidR="00DD78C4" w:rsidRPr="00265D67" w:rsidRDefault="00DD78C4" w:rsidP="00DD78C4">
      <w:pPr>
        <w:rPr>
          <w:sz w:val="28"/>
          <w:szCs w:val="28"/>
          <w:lang w:val="uk-UA"/>
        </w:rPr>
      </w:pPr>
      <w:r w:rsidRPr="00265D67">
        <w:rPr>
          <w:sz w:val="28"/>
          <w:szCs w:val="28"/>
          <w:lang w:val="uk-UA"/>
        </w:rPr>
        <w:t xml:space="preserve">від </w:t>
      </w:r>
      <w:r>
        <w:rPr>
          <w:sz w:val="28"/>
          <w:szCs w:val="28"/>
          <w:lang w:val="uk-UA"/>
        </w:rPr>
        <w:t xml:space="preserve">                      </w:t>
      </w:r>
      <w:r w:rsidRPr="00265D67">
        <w:rPr>
          <w:sz w:val="28"/>
          <w:szCs w:val="28"/>
          <w:lang w:val="uk-UA"/>
        </w:rPr>
        <w:t>201</w:t>
      </w:r>
      <w:r>
        <w:rPr>
          <w:sz w:val="28"/>
          <w:szCs w:val="28"/>
          <w:lang w:val="uk-UA"/>
        </w:rPr>
        <w:t xml:space="preserve">9 року №              </w:t>
      </w:r>
      <w:r w:rsidRPr="00265D67">
        <w:rPr>
          <w:sz w:val="28"/>
          <w:szCs w:val="28"/>
          <w:lang w:val="uk-UA"/>
        </w:rPr>
        <w:t xml:space="preserve"> -МР</w:t>
      </w:r>
    </w:p>
    <w:p w:rsidR="00DD78C4" w:rsidRPr="00265D67" w:rsidRDefault="00DD78C4" w:rsidP="00DD78C4">
      <w:pPr>
        <w:ind w:right="4579"/>
        <w:rPr>
          <w:sz w:val="28"/>
          <w:szCs w:val="28"/>
          <w:lang w:val="uk-UA"/>
        </w:rPr>
      </w:pPr>
      <w:r w:rsidRPr="00265D67">
        <w:rPr>
          <w:sz w:val="28"/>
          <w:szCs w:val="28"/>
          <w:lang w:val="uk-UA"/>
        </w:rPr>
        <w:t>м. Суми</w:t>
      </w:r>
    </w:p>
    <w:p w:rsidR="00DD78C4" w:rsidRPr="00265D67" w:rsidRDefault="00DD78C4" w:rsidP="00DD78C4">
      <w:pPr>
        <w:ind w:right="4579"/>
        <w:rPr>
          <w:sz w:val="28"/>
          <w:szCs w:val="28"/>
          <w:lang w:val="uk-UA"/>
        </w:rPr>
      </w:pPr>
    </w:p>
    <w:tbl>
      <w:tblPr>
        <w:tblpPr w:leftFromText="180" w:rightFromText="18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D78C4" w:rsidRPr="00265D67" w:rsidTr="00DD78C4">
        <w:trPr>
          <w:trHeight w:val="679"/>
        </w:trPr>
        <w:tc>
          <w:tcPr>
            <w:tcW w:w="4819" w:type="dxa"/>
            <w:tcBorders>
              <w:top w:val="nil"/>
              <w:left w:val="nil"/>
              <w:bottom w:val="nil"/>
              <w:right w:val="nil"/>
            </w:tcBorders>
          </w:tcPr>
          <w:p w:rsidR="00DD78C4" w:rsidRPr="00265D67" w:rsidRDefault="00DD78C4" w:rsidP="00DD78C4">
            <w:pPr>
              <w:ind w:right="104"/>
              <w:jc w:val="both"/>
              <w:rPr>
                <w:sz w:val="28"/>
                <w:szCs w:val="28"/>
                <w:lang w:val="uk-UA"/>
              </w:rPr>
            </w:pPr>
            <w:r>
              <w:rPr>
                <w:sz w:val="28"/>
                <w:szCs w:val="28"/>
                <w:lang w:val="uk-UA"/>
              </w:rPr>
              <w:t xml:space="preserve">Про надання дозволу </w:t>
            </w:r>
            <w:r>
              <w:rPr>
                <w:bCs/>
                <w:sz w:val="28"/>
                <w:szCs w:val="28"/>
                <w:lang w:val="uk-UA"/>
              </w:rPr>
              <w:t xml:space="preserve"> департаменту забезпечення ресурсних платежів Сумської міської ради </w:t>
            </w:r>
            <w:r>
              <w:rPr>
                <w:sz w:val="28"/>
                <w:szCs w:val="28"/>
                <w:lang w:val="uk-UA"/>
              </w:rPr>
              <w:t xml:space="preserve">на розроблення технічної документації щодо поділу земельної ділянки за адресою: </w:t>
            </w:r>
            <w:r w:rsidRPr="00265D67">
              <w:rPr>
                <w:sz w:val="28"/>
                <w:szCs w:val="28"/>
                <w:lang w:val="uk-UA"/>
              </w:rPr>
              <w:t>м. Суми,</w:t>
            </w:r>
            <w:r>
              <w:rPr>
                <w:sz w:val="28"/>
                <w:szCs w:val="28"/>
                <w:lang w:val="uk-UA"/>
              </w:rPr>
              <w:t xml:space="preserve"> </w:t>
            </w:r>
            <w:r w:rsidRPr="00265D67">
              <w:rPr>
                <w:sz w:val="28"/>
                <w:szCs w:val="28"/>
                <w:lang w:val="uk-UA"/>
              </w:rPr>
              <w:t xml:space="preserve">вул. </w:t>
            </w:r>
            <w:r>
              <w:rPr>
                <w:sz w:val="28"/>
                <w:szCs w:val="28"/>
                <w:lang w:val="uk-UA"/>
              </w:rPr>
              <w:t>Троїцька, 21</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DD78C4" w:rsidRPr="00265D67" w:rsidRDefault="00DD78C4" w:rsidP="00DD78C4">
      <w:pPr>
        <w:ind w:firstLine="720"/>
        <w:jc w:val="both"/>
        <w:rPr>
          <w:sz w:val="28"/>
          <w:szCs w:val="28"/>
          <w:lang w:val="uk-UA"/>
        </w:rPr>
      </w:pPr>
      <w:r>
        <w:rPr>
          <w:sz w:val="28"/>
          <w:szCs w:val="28"/>
          <w:lang w:val="uk-UA"/>
        </w:rPr>
        <w:t>Відповідно до статей</w:t>
      </w:r>
      <w:r w:rsidRPr="00265D67">
        <w:rPr>
          <w:sz w:val="28"/>
          <w:szCs w:val="28"/>
          <w:lang w:val="uk-UA"/>
        </w:rPr>
        <w:t xml:space="preserve"> 12, 79-1 Зе</w:t>
      </w:r>
      <w:r>
        <w:rPr>
          <w:sz w:val="28"/>
          <w:szCs w:val="28"/>
          <w:lang w:val="uk-UA"/>
        </w:rPr>
        <w:t>мельного кодексу України, статті</w:t>
      </w:r>
      <w:r w:rsidRPr="00265D67">
        <w:rPr>
          <w:sz w:val="28"/>
          <w:szCs w:val="28"/>
          <w:lang w:val="uk-UA"/>
        </w:rPr>
        <w:t xml:space="preserve"> 56 Закону України «Про землеустрій», керуючись пунктом 34 частини першої статті 26 Закону України «Про місцеве самоврядування в Україні», </w:t>
      </w:r>
      <w:r w:rsidRPr="00265D67">
        <w:rPr>
          <w:b/>
          <w:sz w:val="28"/>
          <w:szCs w:val="28"/>
          <w:lang w:val="uk-UA"/>
        </w:rPr>
        <w:t>Сумська міська рада</w:t>
      </w:r>
      <w:r w:rsidRPr="00265D67">
        <w:rPr>
          <w:sz w:val="28"/>
          <w:szCs w:val="28"/>
          <w:lang w:val="uk-UA"/>
        </w:rPr>
        <w:t xml:space="preserve">  </w:t>
      </w:r>
    </w:p>
    <w:p w:rsidR="00DD78C4" w:rsidRPr="00265D67" w:rsidRDefault="00DD78C4" w:rsidP="00DD78C4">
      <w:pPr>
        <w:ind w:firstLine="720"/>
        <w:jc w:val="both"/>
        <w:rPr>
          <w:sz w:val="28"/>
          <w:szCs w:val="28"/>
          <w:lang w:val="uk-UA"/>
        </w:rPr>
      </w:pPr>
    </w:p>
    <w:p w:rsidR="00DD78C4" w:rsidRPr="00265D67" w:rsidRDefault="00DD78C4" w:rsidP="00DD78C4">
      <w:pPr>
        <w:spacing w:before="120" w:line="200" w:lineRule="exact"/>
        <w:jc w:val="center"/>
        <w:rPr>
          <w:b/>
          <w:sz w:val="28"/>
          <w:szCs w:val="28"/>
          <w:lang w:val="uk-UA"/>
        </w:rPr>
      </w:pPr>
      <w:r w:rsidRPr="00265D67">
        <w:rPr>
          <w:b/>
          <w:sz w:val="28"/>
          <w:szCs w:val="28"/>
          <w:lang w:val="uk-UA"/>
        </w:rPr>
        <w:t>ВИРІШИЛА:</w:t>
      </w:r>
    </w:p>
    <w:p w:rsidR="00DD78C4" w:rsidRPr="00265D67" w:rsidRDefault="00DD78C4" w:rsidP="00DD78C4">
      <w:pPr>
        <w:ind w:firstLine="708"/>
        <w:jc w:val="both"/>
        <w:rPr>
          <w:sz w:val="28"/>
          <w:szCs w:val="28"/>
          <w:lang w:val="uk-UA"/>
        </w:rPr>
      </w:pPr>
    </w:p>
    <w:p w:rsidR="00DD78C4" w:rsidRPr="00DD78C4" w:rsidRDefault="00DD78C4" w:rsidP="00DD78C4">
      <w:pPr>
        <w:ind w:firstLine="708"/>
        <w:jc w:val="both"/>
        <w:rPr>
          <w:sz w:val="28"/>
          <w:szCs w:val="28"/>
          <w:shd w:val="clear" w:color="auto" w:fill="FFFFFF"/>
          <w:lang w:val="uk-UA"/>
        </w:rPr>
      </w:pPr>
      <w:r w:rsidRPr="00265D67">
        <w:rPr>
          <w:sz w:val="28"/>
          <w:szCs w:val="28"/>
          <w:lang w:val="uk-UA"/>
        </w:rPr>
        <w:t xml:space="preserve">Надати дозвіл </w:t>
      </w:r>
      <w:r>
        <w:rPr>
          <w:bCs/>
          <w:sz w:val="28"/>
          <w:szCs w:val="28"/>
          <w:lang w:val="uk-UA"/>
        </w:rPr>
        <w:t>департаменту забезпечення ресурсних платежів Сумської міської ради (40456009</w:t>
      </w:r>
      <w:r w:rsidRPr="00265D67">
        <w:rPr>
          <w:sz w:val="28"/>
          <w:szCs w:val="28"/>
          <w:lang w:val="uk-UA"/>
        </w:rPr>
        <w:t>0</w:t>
      </w:r>
      <w:r>
        <w:rPr>
          <w:sz w:val="28"/>
          <w:szCs w:val="28"/>
          <w:lang w:val="uk-UA"/>
        </w:rPr>
        <w:t xml:space="preserve">) </w:t>
      </w:r>
      <w:r w:rsidRPr="00265D67">
        <w:rPr>
          <w:sz w:val="28"/>
          <w:szCs w:val="28"/>
          <w:lang w:val="uk-UA"/>
        </w:rPr>
        <w:t>на розроблення технічної документації</w:t>
      </w:r>
      <w:r w:rsidRPr="00265D67">
        <w:rPr>
          <w:bCs/>
          <w:sz w:val="28"/>
          <w:szCs w:val="28"/>
          <w:lang w:val="uk-UA"/>
        </w:rPr>
        <w:t xml:space="preserve"> </w:t>
      </w:r>
      <w:r w:rsidRPr="00265D67">
        <w:rPr>
          <w:sz w:val="28"/>
          <w:szCs w:val="28"/>
          <w:lang w:val="uk-UA"/>
        </w:rPr>
        <w:t>щодо поділу земельної ділянки площею</w:t>
      </w:r>
      <w:r>
        <w:rPr>
          <w:sz w:val="28"/>
          <w:szCs w:val="28"/>
          <w:lang w:val="uk-UA"/>
        </w:rPr>
        <w:t xml:space="preserve"> </w:t>
      </w:r>
      <w:r>
        <w:rPr>
          <w:sz w:val="28"/>
          <w:szCs w:val="28"/>
          <w:shd w:val="clear" w:color="auto" w:fill="FFFFFF"/>
        </w:rPr>
        <w:t>0,</w:t>
      </w:r>
      <w:r w:rsidRPr="00DD78C4">
        <w:rPr>
          <w:sz w:val="28"/>
          <w:szCs w:val="28"/>
          <w:shd w:val="clear" w:color="auto" w:fill="FFFFFF"/>
        </w:rPr>
        <w:t>477</w:t>
      </w:r>
      <w:r w:rsidRPr="00DD78C4">
        <w:rPr>
          <w:sz w:val="28"/>
          <w:szCs w:val="28"/>
          <w:shd w:val="clear" w:color="auto" w:fill="FFFFFF"/>
          <w:lang w:val="uk-UA"/>
        </w:rPr>
        <w:t xml:space="preserve">0 </w:t>
      </w:r>
      <w:r w:rsidRPr="00DD78C4">
        <w:rPr>
          <w:sz w:val="28"/>
          <w:szCs w:val="28"/>
          <w:lang w:val="uk-UA"/>
        </w:rPr>
        <w:t>га</w:t>
      </w:r>
      <w:r w:rsidRPr="00265D67">
        <w:rPr>
          <w:sz w:val="28"/>
          <w:szCs w:val="28"/>
          <w:lang w:val="uk-UA"/>
        </w:rPr>
        <w:t>,</w:t>
      </w:r>
      <w:r>
        <w:rPr>
          <w:sz w:val="28"/>
          <w:szCs w:val="28"/>
          <w:lang w:val="uk-UA"/>
        </w:rPr>
        <w:t xml:space="preserve"> кадастровий номер </w:t>
      </w:r>
      <w:r w:rsidRPr="00DD78C4">
        <w:rPr>
          <w:sz w:val="28"/>
          <w:szCs w:val="28"/>
          <w:shd w:val="clear" w:color="auto" w:fill="FFFFFF"/>
        </w:rPr>
        <w:t>5910136600:18:013:0010</w:t>
      </w:r>
      <w:r w:rsidRPr="00DD78C4">
        <w:rPr>
          <w:sz w:val="28"/>
          <w:szCs w:val="28"/>
          <w:lang w:val="uk-UA"/>
        </w:rPr>
        <w:t xml:space="preserve">, </w:t>
      </w:r>
      <w:r>
        <w:rPr>
          <w:sz w:val="28"/>
          <w:szCs w:val="28"/>
          <w:lang w:val="uk-UA"/>
        </w:rPr>
        <w:t>яка</w:t>
      </w:r>
      <w:r w:rsidRPr="00265D67">
        <w:rPr>
          <w:sz w:val="28"/>
          <w:szCs w:val="28"/>
          <w:lang w:val="uk-UA"/>
        </w:rPr>
        <w:t xml:space="preserve"> розташована за адресою: м. Суми</w:t>
      </w:r>
      <w:r>
        <w:rPr>
          <w:sz w:val="28"/>
          <w:szCs w:val="28"/>
          <w:lang w:val="uk-UA"/>
        </w:rPr>
        <w:t>,</w:t>
      </w:r>
      <w:r w:rsidRPr="00DD78C4">
        <w:rPr>
          <w:sz w:val="28"/>
          <w:szCs w:val="28"/>
          <w:lang w:val="uk-UA"/>
        </w:rPr>
        <w:t xml:space="preserve"> </w:t>
      </w:r>
      <w:r w:rsidRPr="00265D67">
        <w:rPr>
          <w:sz w:val="28"/>
          <w:szCs w:val="28"/>
          <w:lang w:val="uk-UA"/>
        </w:rPr>
        <w:t xml:space="preserve">вул. </w:t>
      </w:r>
      <w:r>
        <w:rPr>
          <w:sz w:val="28"/>
          <w:szCs w:val="28"/>
          <w:lang w:val="uk-UA"/>
        </w:rPr>
        <w:t>Троїцька, 21</w:t>
      </w:r>
      <w:r w:rsidRPr="00DD78C4">
        <w:rPr>
          <w:color w:val="000000"/>
          <w:sz w:val="28"/>
          <w:szCs w:val="28"/>
          <w:shd w:val="clear" w:color="auto" w:fill="FFFFFF"/>
          <w:lang w:val="uk-UA"/>
        </w:rPr>
        <w:t xml:space="preserve"> </w:t>
      </w:r>
      <w:r>
        <w:rPr>
          <w:color w:val="000000"/>
          <w:sz w:val="28"/>
          <w:szCs w:val="28"/>
          <w:shd w:val="clear" w:color="auto" w:fill="FFFFFF"/>
          <w:lang w:val="uk-UA"/>
        </w:rPr>
        <w:t>на дві земельні ділянки</w:t>
      </w:r>
      <w:r w:rsidRPr="00265D67">
        <w:rPr>
          <w:sz w:val="28"/>
          <w:szCs w:val="28"/>
          <w:lang w:val="uk-UA"/>
        </w:rPr>
        <w:t xml:space="preserve">. Категорія та </w:t>
      </w:r>
      <w:r>
        <w:rPr>
          <w:sz w:val="28"/>
          <w:szCs w:val="28"/>
          <w:lang w:val="uk-UA"/>
        </w:rPr>
        <w:t>цільове</w:t>
      </w:r>
      <w:r w:rsidRPr="00265D67">
        <w:rPr>
          <w:sz w:val="28"/>
          <w:szCs w:val="28"/>
          <w:lang w:val="uk-UA"/>
        </w:rPr>
        <w:t xml:space="preserve"> призначення земельної ділянки: землі житлової та громадської забудови Сумської міської ради </w:t>
      </w:r>
      <w:r w:rsidRPr="00DD78C4">
        <w:rPr>
          <w:sz w:val="28"/>
          <w:szCs w:val="28"/>
          <w:lang w:val="uk-UA"/>
        </w:rPr>
        <w:t>д</w:t>
      </w:r>
      <w:r w:rsidRPr="00DD78C4">
        <w:rPr>
          <w:sz w:val="28"/>
          <w:szCs w:val="28"/>
          <w:shd w:val="clear" w:color="auto" w:fill="FFFFFF"/>
          <w:lang w:val="uk-UA"/>
        </w:rPr>
        <w:t>ля будівництва та обслуговування інших будівель громадської забудови.</w:t>
      </w:r>
    </w:p>
    <w:p w:rsidR="00DD78C4" w:rsidRDefault="00DD78C4" w:rsidP="00DD78C4">
      <w:pPr>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right="-2"/>
        <w:jc w:val="both"/>
        <w:rPr>
          <w:sz w:val="28"/>
          <w:szCs w:val="28"/>
          <w:lang w:val="uk-UA"/>
        </w:rPr>
      </w:pPr>
      <w:r w:rsidRPr="00265D67">
        <w:rPr>
          <w:sz w:val="28"/>
          <w:szCs w:val="28"/>
          <w:lang w:val="uk-UA"/>
        </w:rPr>
        <w:t>Сумський міський голова</w:t>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t>О.М. Лисенко</w:t>
      </w:r>
    </w:p>
    <w:p w:rsidR="00DD78C4" w:rsidRPr="00265D67" w:rsidRDefault="00DD78C4" w:rsidP="00DD78C4">
      <w:pPr>
        <w:ind w:right="-2"/>
        <w:jc w:val="both"/>
        <w:rPr>
          <w:sz w:val="28"/>
          <w:szCs w:val="28"/>
          <w:lang w:val="uk-UA"/>
        </w:rPr>
      </w:pPr>
    </w:p>
    <w:p w:rsidR="00DD78C4" w:rsidRPr="00E12CBD" w:rsidRDefault="00DD78C4" w:rsidP="00DD78C4">
      <w:pPr>
        <w:jc w:val="both"/>
        <w:rPr>
          <w:sz w:val="24"/>
          <w:szCs w:val="24"/>
          <w:lang w:val="uk-UA"/>
        </w:rPr>
      </w:pPr>
      <w:r w:rsidRPr="00E12CBD">
        <w:rPr>
          <w:sz w:val="24"/>
          <w:szCs w:val="24"/>
          <w:lang w:val="uk-UA"/>
        </w:rPr>
        <w:t xml:space="preserve">Виконавець: </w:t>
      </w:r>
      <w:r>
        <w:rPr>
          <w:sz w:val="24"/>
          <w:szCs w:val="24"/>
          <w:lang w:val="uk-UA"/>
        </w:rPr>
        <w:t>Чепік В.І.</w:t>
      </w:r>
    </w:p>
    <w:p w:rsidR="00DD78C4" w:rsidRDefault="00DD78C4" w:rsidP="00DD78C4">
      <w:pPr>
        <w:jc w:val="both"/>
        <w:rPr>
          <w:sz w:val="24"/>
          <w:szCs w:val="24"/>
          <w:lang w:val="uk-UA"/>
        </w:rPr>
      </w:pPr>
    </w:p>
    <w:p w:rsidR="00DD78C4" w:rsidRDefault="00DD78C4" w:rsidP="00DD78C4">
      <w:pPr>
        <w:jc w:val="both"/>
        <w:rPr>
          <w:sz w:val="24"/>
          <w:szCs w:val="24"/>
          <w:lang w:val="uk-UA"/>
        </w:rPr>
      </w:pPr>
    </w:p>
    <w:p w:rsidR="00DD78C4" w:rsidRDefault="00DD78C4" w:rsidP="00DD78C4">
      <w:pPr>
        <w:jc w:val="both"/>
        <w:rPr>
          <w:sz w:val="24"/>
          <w:szCs w:val="24"/>
          <w:lang w:val="uk-UA"/>
        </w:rPr>
      </w:pPr>
    </w:p>
    <w:p w:rsidR="00DD78C4" w:rsidRDefault="00DD78C4" w:rsidP="00DD78C4">
      <w:pPr>
        <w:jc w:val="both"/>
        <w:rPr>
          <w:sz w:val="24"/>
          <w:szCs w:val="24"/>
          <w:lang w:val="uk-UA"/>
        </w:rPr>
      </w:pPr>
    </w:p>
    <w:p w:rsidR="00DD78C4" w:rsidRDefault="00DD78C4" w:rsidP="00DD78C4">
      <w:pPr>
        <w:jc w:val="both"/>
        <w:rPr>
          <w:sz w:val="24"/>
          <w:szCs w:val="24"/>
          <w:lang w:val="uk-UA"/>
        </w:rPr>
      </w:pPr>
    </w:p>
    <w:p w:rsidR="00DD78C4" w:rsidRDefault="00DD78C4" w:rsidP="00DD78C4">
      <w:pPr>
        <w:jc w:val="both"/>
        <w:rPr>
          <w:sz w:val="24"/>
          <w:szCs w:val="24"/>
          <w:lang w:val="uk-UA"/>
        </w:rPr>
      </w:pPr>
    </w:p>
    <w:p w:rsidR="00DD78C4" w:rsidRDefault="00DD78C4" w:rsidP="00DD78C4">
      <w:pPr>
        <w:jc w:val="both"/>
        <w:rPr>
          <w:sz w:val="24"/>
          <w:szCs w:val="24"/>
          <w:lang w:val="uk-UA"/>
        </w:rPr>
      </w:pPr>
    </w:p>
    <w:p w:rsidR="00DD78C4" w:rsidRDefault="00DD78C4" w:rsidP="00DD78C4">
      <w:pPr>
        <w:jc w:val="both"/>
        <w:rPr>
          <w:sz w:val="24"/>
          <w:szCs w:val="24"/>
          <w:lang w:val="uk-UA"/>
        </w:rPr>
      </w:pPr>
    </w:p>
    <w:p w:rsidR="00DD78C4" w:rsidRPr="00DD78C4" w:rsidRDefault="00DD78C4" w:rsidP="00DD78C4">
      <w:pPr>
        <w:rPr>
          <w:sz w:val="24"/>
          <w:szCs w:val="24"/>
          <w:lang w:val="uk-UA"/>
        </w:rPr>
      </w:pPr>
      <w:r w:rsidRPr="00DD78C4">
        <w:rPr>
          <w:sz w:val="24"/>
          <w:szCs w:val="24"/>
          <w:lang w:val="uk-UA"/>
        </w:rPr>
        <w:t xml:space="preserve">Ініціатор розгляду питання –– </w:t>
      </w:r>
      <w:r>
        <w:rPr>
          <w:sz w:val="24"/>
          <w:szCs w:val="24"/>
          <w:lang w:val="uk-UA"/>
        </w:rPr>
        <w:t>депутат Сумської міської ради Чепік В.І.</w:t>
      </w:r>
    </w:p>
    <w:p w:rsidR="00DD78C4" w:rsidRPr="00DD78C4" w:rsidRDefault="00DD78C4" w:rsidP="00DD78C4">
      <w:pPr>
        <w:rPr>
          <w:sz w:val="24"/>
          <w:szCs w:val="24"/>
          <w:lang w:val="uk-UA"/>
        </w:rPr>
      </w:pPr>
      <w:r w:rsidRPr="00477922">
        <w:rPr>
          <w:sz w:val="24"/>
          <w:szCs w:val="24"/>
        </w:rPr>
        <w:t xml:space="preserve">Проект </w:t>
      </w:r>
      <w:proofErr w:type="spellStart"/>
      <w:r w:rsidRPr="00477922">
        <w:rPr>
          <w:sz w:val="24"/>
          <w:szCs w:val="24"/>
        </w:rPr>
        <w:t>рішення</w:t>
      </w:r>
      <w:proofErr w:type="spellEnd"/>
      <w:r w:rsidRPr="00477922">
        <w:rPr>
          <w:sz w:val="24"/>
          <w:szCs w:val="24"/>
        </w:rPr>
        <w:t xml:space="preserve"> </w:t>
      </w:r>
      <w:proofErr w:type="spellStart"/>
      <w:r w:rsidRPr="00477922">
        <w:rPr>
          <w:sz w:val="24"/>
          <w:szCs w:val="24"/>
        </w:rPr>
        <w:t>підготовлено</w:t>
      </w:r>
      <w:proofErr w:type="spellEnd"/>
      <w:r w:rsidRPr="00477922">
        <w:rPr>
          <w:sz w:val="24"/>
          <w:szCs w:val="24"/>
        </w:rPr>
        <w:t xml:space="preserve"> </w:t>
      </w:r>
      <w:r>
        <w:rPr>
          <w:sz w:val="24"/>
          <w:szCs w:val="24"/>
          <w:lang w:val="uk-UA"/>
        </w:rPr>
        <w:t xml:space="preserve">депутатом Сумської міської ради </w:t>
      </w:r>
      <w:proofErr w:type="spellStart"/>
      <w:r>
        <w:rPr>
          <w:sz w:val="24"/>
          <w:szCs w:val="24"/>
          <w:lang w:val="uk-UA"/>
        </w:rPr>
        <w:t>Чепіком</w:t>
      </w:r>
      <w:proofErr w:type="spellEnd"/>
      <w:r>
        <w:rPr>
          <w:sz w:val="24"/>
          <w:szCs w:val="24"/>
          <w:lang w:val="uk-UA"/>
        </w:rPr>
        <w:t xml:space="preserve"> В.І.</w:t>
      </w:r>
    </w:p>
    <w:p w:rsidR="00375BBD" w:rsidRPr="00DD78C4" w:rsidRDefault="00DD78C4" w:rsidP="00DD78C4">
      <w:pPr>
        <w:rPr>
          <w:lang w:val="uk-UA"/>
        </w:rPr>
      </w:pPr>
      <w:r w:rsidRPr="00DD78C4">
        <w:rPr>
          <w:sz w:val="24"/>
          <w:szCs w:val="24"/>
          <w:lang w:val="uk-UA"/>
        </w:rPr>
        <w:t xml:space="preserve">Доповідач – </w:t>
      </w:r>
      <w:r>
        <w:rPr>
          <w:sz w:val="24"/>
          <w:szCs w:val="24"/>
          <w:lang w:val="uk-UA"/>
        </w:rPr>
        <w:t>депутат Сумської міської ради Чепік В.І.</w:t>
      </w:r>
    </w:p>
    <w:sectPr w:rsidR="00375BBD" w:rsidRPr="00DD78C4" w:rsidSect="00417DB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375BBD"/>
    <w:rsid w:val="003B2144"/>
    <w:rsid w:val="00BB0E2F"/>
    <w:rsid w:val="00C373CB"/>
    <w:rsid w:val="00DD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DD78C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Пасиленко Ганна Михайлівна</cp:lastModifiedBy>
  <cp:revision>2</cp:revision>
  <dcterms:created xsi:type="dcterms:W3CDTF">2019-04-17T12:51:00Z</dcterms:created>
  <dcterms:modified xsi:type="dcterms:W3CDTF">2019-04-17T12:51:00Z</dcterms:modified>
</cp:coreProperties>
</file>