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096D43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129E"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20E29" w:rsidRDefault="00920E29" w:rsidP="00920E2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</w:t>
            </w:r>
          </w:p>
          <w:p w:rsidR="00920E29" w:rsidRDefault="00920E29" w:rsidP="00920E2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оприлюднено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72CE7" w:rsidRPr="00274C29" w:rsidRDefault="00920E29" w:rsidP="00920E2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«__» __________ 2019 р.</w:t>
            </w: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79"/>
      </w:tblGrid>
      <w:tr w:rsidR="0065129E" w:rsidRPr="00654D95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DC7098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_____________2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01</w:t>
            </w:r>
            <w:r w:rsidR="00920E2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__-МР</w:t>
            </w:r>
          </w:p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65129E" w:rsidRPr="00654D95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654D95" w:rsidTr="002A69E3">
        <w:trPr>
          <w:tblCellSpacing w:w="15" w:type="dxa"/>
        </w:trPr>
        <w:tc>
          <w:tcPr>
            <w:tcW w:w="0" w:type="auto"/>
            <w:vAlign w:val="center"/>
          </w:tcPr>
          <w:p w:rsidR="00910B16" w:rsidRDefault="0065129E" w:rsidP="005324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72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="00920E29">
              <w:rPr>
                <w:rFonts w:ascii="Times New Roman" w:hAnsi="Times New Roman"/>
                <w:sz w:val="28"/>
                <w:szCs w:val="28"/>
                <w:lang w:val="uk-UA"/>
              </w:rPr>
              <w:t>заключний звіт про</w:t>
            </w:r>
            <w:r w:rsidR="00450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</w:t>
            </w:r>
            <w:r w:rsidR="00920E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цільової програми </w:t>
            </w:r>
            <w:r w:rsidRPr="0065129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5129E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65129E">
              <w:rPr>
                <w:rFonts w:ascii="Times New Roman" w:hAnsi="Times New Roman"/>
                <w:sz w:val="28"/>
                <w:szCs w:val="28"/>
              </w:rPr>
              <w:t>іальні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г</w:t>
            </w:r>
            <w:r w:rsidR="00462E1B">
              <w:rPr>
                <w:rFonts w:ascii="Times New Roman" w:hAnsi="Times New Roman"/>
                <w:sz w:val="28"/>
                <w:szCs w:val="28"/>
              </w:rPr>
              <w:t>отові</w:t>
            </w:r>
            <w:proofErr w:type="spellEnd"/>
            <w:r w:rsidR="00462E1B">
              <w:rPr>
                <w:rFonts w:ascii="Times New Roman" w:hAnsi="Times New Roman"/>
                <w:sz w:val="28"/>
                <w:szCs w:val="28"/>
              </w:rPr>
              <w:t xml:space="preserve"> прийти на </w:t>
            </w:r>
            <w:proofErr w:type="spellStart"/>
            <w:r w:rsidR="00462E1B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="00462E1B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62E1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A6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62E1B" w:rsidRPr="001964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74AD9" w:rsidRP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 w:rsidR="00CA6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затвердженої рішенням Сумської міської ради від 24 грудня 2015 року</w:t>
            </w:r>
            <w:r w:rsidR="00964B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158-МР</w:t>
            </w:r>
            <w:r w:rsidR="00450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F5EEB">
              <w:rPr>
                <w:rFonts w:ascii="Times New Roman" w:hAnsi="Times New Roman"/>
                <w:sz w:val="28"/>
                <w:szCs w:val="28"/>
                <w:lang w:val="uk-UA"/>
              </w:rPr>
              <w:t>(зі змінами)</w:t>
            </w:r>
            <w:r w:rsidR="00450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r w:rsidR="0045085D">
              <w:rPr>
                <w:rFonts w:ascii="Times New Roman" w:hAnsi="Times New Roman"/>
                <w:sz w:val="28"/>
                <w:szCs w:val="28"/>
              </w:rPr>
              <w:t>201</w:t>
            </w:r>
            <w:r w:rsidR="0045085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5085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64B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5085D" w:rsidRPr="001964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45085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45085D" w:rsidRP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  <w:p w:rsidR="005324BC" w:rsidRPr="005324BC" w:rsidRDefault="005324BC" w:rsidP="005324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B16" w:rsidRPr="00CA6176" w:rsidRDefault="00196455" w:rsidP="00CA6176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Заслухавши інформацію директора Сумського міського центру соціальних служб для сім</w:t>
      </w:r>
      <w:r w:rsidRPr="00196455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>ї, дітей та молоді про хід виконання міської цільової програми «Соціальні служ</w:t>
      </w:r>
      <w:r w:rsidR="00964B50">
        <w:rPr>
          <w:rFonts w:ascii="Times New Roman" w:hAnsi="Times New Roman"/>
          <w:bCs/>
          <w:sz w:val="28"/>
          <w:szCs w:val="28"/>
          <w:lang w:val="uk-UA"/>
        </w:rPr>
        <w:t>би готові прийти на допомогу на</w:t>
      </w:r>
      <w:r w:rsidR="00B840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2016 – 2018 роки», затвердженої рішенням Сумс</w:t>
      </w:r>
      <w:r w:rsidR="00964B50">
        <w:rPr>
          <w:rFonts w:ascii="Times New Roman" w:hAnsi="Times New Roman"/>
          <w:bCs/>
          <w:sz w:val="28"/>
          <w:szCs w:val="28"/>
          <w:lang w:val="uk-UA"/>
        </w:rPr>
        <w:t>ької міської ради від</w:t>
      </w:r>
      <w:r w:rsidR="002B744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84009">
        <w:rPr>
          <w:rFonts w:ascii="Times New Roman" w:hAnsi="Times New Roman"/>
          <w:bCs/>
          <w:sz w:val="28"/>
          <w:szCs w:val="28"/>
          <w:lang w:val="uk-UA"/>
        </w:rPr>
        <w:t xml:space="preserve">24 грудня </w:t>
      </w:r>
      <w:r>
        <w:rPr>
          <w:rFonts w:ascii="Times New Roman" w:hAnsi="Times New Roman"/>
          <w:bCs/>
          <w:sz w:val="28"/>
          <w:szCs w:val="28"/>
          <w:lang w:val="uk-UA"/>
        </w:rPr>
        <w:t>2015</w:t>
      </w:r>
      <w:r w:rsidR="0045085D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964B50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45085D">
        <w:rPr>
          <w:rFonts w:ascii="Times New Roman" w:hAnsi="Times New Roman"/>
          <w:bCs/>
          <w:sz w:val="28"/>
          <w:szCs w:val="28"/>
          <w:lang w:val="uk-UA"/>
        </w:rPr>
        <w:t xml:space="preserve"> № 158-МР (зі змінами)</w:t>
      </w:r>
      <w:r w:rsidR="00920E29">
        <w:rPr>
          <w:rFonts w:ascii="Times New Roman" w:hAnsi="Times New Roman"/>
          <w:bCs/>
          <w:sz w:val="28"/>
          <w:szCs w:val="28"/>
          <w:lang w:val="uk-UA"/>
        </w:rPr>
        <w:t xml:space="preserve"> за </w:t>
      </w:r>
      <w:r w:rsidR="0045085D">
        <w:rPr>
          <w:rFonts w:ascii="Times New Roman" w:hAnsi="Times New Roman"/>
          <w:sz w:val="28"/>
          <w:szCs w:val="28"/>
        </w:rPr>
        <w:t>201</w:t>
      </w:r>
      <w:r w:rsidR="0045085D">
        <w:rPr>
          <w:rFonts w:ascii="Times New Roman" w:hAnsi="Times New Roman"/>
          <w:sz w:val="28"/>
          <w:szCs w:val="28"/>
          <w:lang w:val="uk-UA"/>
        </w:rPr>
        <w:t>6</w:t>
      </w:r>
      <w:r w:rsidR="0045085D">
        <w:rPr>
          <w:rFonts w:ascii="Times New Roman" w:hAnsi="Times New Roman"/>
          <w:sz w:val="28"/>
          <w:szCs w:val="28"/>
        </w:rPr>
        <w:t xml:space="preserve"> –</w:t>
      </w:r>
      <w:r w:rsidR="004508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85D" w:rsidRPr="00196455">
        <w:rPr>
          <w:rFonts w:ascii="Times New Roman" w:hAnsi="Times New Roman"/>
          <w:sz w:val="28"/>
          <w:szCs w:val="28"/>
          <w:lang w:val="uk-UA"/>
        </w:rPr>
        <w:t>201</w:t>
      </w:r>
      <w:r w:rsidR="0045085D">
        <w:rPr>
          <w:rFonts w:ascii="Times New Roman" w:hAnsi="Times New Roman"/>
          <w:sz w:val="28"/>
          <w:szCs w:val="28"/>
          <w:lang w:val="uk-UA"/>
        </w:rPr>
        <w:t>8</w:t>
      </w:r>
      <w:r w:rsidR="0045085D" w:rsidRPr="00196455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bCs/>
          <w:sz w:val="28"/>
          <w:szCs w:val="28"/>
          <w:lang w:val="uk-UA"/>
        </w:rPr>
        <w:t>, керуючись ста</w:t>
      </w:r>
      <w:r w:rsidR="005324BC">
        <w:rPr>
          <w:rFonts w:ascii="Times New Roman" w:hAnsi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тею 25 Закону України «Про місцеве самоврядування в Україні», </w:t>
      </w:r>
      <w:r w:rsidR="00BF5EEB" w:rsidRPr="00BF5EEB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910B16" w:rsidRDefault="00910B16" w:rsidP="00D246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29E" w:rsidRPr="00BA1D3C" w:rsidRDefault="0065129E" w:rsidP="00BA1D3C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6176">
        <w:rPr>
          <w:rStyle w:val="a3"/>
          <w:rFonts w:ascii="Times New Roman" w:hAnsi="Times New Roman"/>
          <w:sz w:val="28"/>
          <w:szCs w:val="28"/>
          <w:lang w:val="uk-UA"/>
        </w:rPr>
        <w:t>ВИРІШИЛА:</w:t>
      </w:r>
    </w:p>
    <w:p w:rsidR="00196455" w:rsidRPr="005324BC" w:rsidRDefault="00520D81" w:rsidP="0053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4BC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Pr="005324BC">
        <w:rPr>
          <w:rFonts w:ascii="Times New Roman" w:hAnsi="Times New Roman"/>
          <w:bCs/>
          <w:sz w:val="28"/>
          <w:szCs w:val="28"/>
          <w:lang w:val="uk-UA"/>
        </w:rPr>
        <w:t xml:space="preserve">директора Сумського міського центру соціальних служб для сім’ї, дітей та молоді </w:t>
      </w:r>
      <w:r w:rsidR="00196455" w:rsidRPr="005324BC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BF5EEB" w:rsidRPr="005324BC">
        <w:rPr>
          <w:rFonts w:ascii="Times New Roman" w:hAnsi="Times New Roman"/>
          <w:bCs/>
          <w:sz w:val="28"/>
          <w:szCs w:val="28"/>
          <w:lang w:val="uk-UA"/>
        </w:rPr>
        <w:t>Вертель</w:t>
      </w:r>
      <w:proofErr w:type="spellEnd"/>
      <w:r w:rsidR="00BF5EEB" w:rsidRPr="005324BC">
        <w:rPr>
          <w:rFonts w:ascii="Times New Roman" w:hAnsi="Times New Roman"/>
          <w:bCs/>
          <w:sz w:val="28"/>
          <w:szCs w:val="28"/>
          <w:lang w:val="uk-UA"/>
        </w:rPr>
        <w:t xml:space="preserve"> М.Ю.</w:t>
      </w:r>
      <w:r w:rsidR="00196455" w:rsidRPr="005324BC">
        <w:rPr>
          <w:rFonts w:ascii="Times New Roman" w:hAnsi="Times New Roman"/>
          <w:bCs/>
          <w:sz w:val="28"/>
          <w:szCs w:val="28"/>
          <w:lang w:val="uk-UA"/>
        </w:rPr>
        <w:t>)</w:t>
      </w:r>
      <w:r w:rsidR="00AF471E" w:rsidRPr="005324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324BC">
        <w:rPr>
          <w:rFonts w:ascii="Times New Roman" w:hAnsi="Times New Roman"/>
          <w:bCs/>
          <w:sz w:val="28"/>
          <w:szCs w:val="28"/>
          <w:lang w:val="uk-UA"/>
        </w:rPr>
        <w:t xml:space="preserve">про хід виконання </w:t>
      </w:r>
      <w:r w:rsidR="00196455" w:rsidRPr="005324BC">
        <w:rPr>
          <w:rFonts w:ascii="Times New Roman" w:hAnsi="Times New Roman"/>
          <w:bCs/>
          <w:sz w:val="28"/>
          <w:szCs w:val="28"/>
          <w:lang w:val="uk-UA"/>
        </w:rPr>
        <w:t xml:space="preserve">міської цільової програми </w:t>
      </w:r>
      <w:r w:rsidRPr="005324BC">
        <w:rPr>
          <w:rFonts w:ascii="Times New Roman" w:hAnsi="Times New Roman" w:cs="Times New Roman"/>
          <w:sz w:val="28"/>
          <w:szCs w:val="28"/>
          <w:lang w:val="uk-UA"/>
        </w:rPr>
        <w:t>«Соціальні служби г</w:t>
      </w:r>
      <w:r w:rsidR="00462E1B" w:rsidRPr="005324BC">
        <w:rPr>
          <w:rFonts w:ascii="Times New Roman" w:hAnsi="Times New Roman" w:cs="Times New Roman"/>
          <w:sz w:val="28"/>
          <w:szCs w:val="28"/>
          <w:lang w:val="uk-UA"/>
        </w:rPr>
        <w:t>отові прийти на допомогу на 2016 – 2018</w:t>
      </w:r>
      <w:r w:rsidRPr="005324BC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>, затвердженої ріш</w:t>
      </w:r>
      <w:r w:rsidR="00964B50">
        <w:rPr>
          <w:rFonts w:ascii="Times New Roman" w:hAnsi="Times New Roman" w:cs="Times New Roman"/>
          <w:sz w:val="28"/>
          <w:szCs w:val="28"/>
          <w:lang w:val="uk-UA"/>
        </w:rPr>
        <w:t>енням Сумської міської ради від</w:t>
      </w:r>
      <w:r w:rsidR="002B7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 xml:space="preserve">24 грудня 2015 року </w:t>
      </w:r>
      <w:r w:rsidR="00964B5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 xml:space="preserve">№ 158-МР (зі змінами) за </w:t>
      </w:r>
      <w:r w:rsidR="0045085D" w:rsidRPr="0045085D">
        <w:rPr>
          <w:rFonts w:ascii="Times New Roman" w:hAnsi="Times New Roman"/>
          <w:sz w:val="28"/>
          <w:szCs w:val="28"/>
          <w:lang w:val="uk-UA"/>
        </w:rPr>
        <w:t>201</w:t>
      </w:r>
      <w:r w:rsidR="0045085D">
        <w:rPr>
          <w:rFonts w:ascii="Times New Roman" w:hAnsi="Times New Roman"/>
          <w:sz w:val="28"/>
          <w:szCs w:val="28"/>
          <w:lang w:val="uk-UA"/>
        </w:rPr>
        <w:t>6</w:t>
      </w:r>
      <w:r w:rsidR="0045085D" w:rsidRPr="0045085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508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85D" w:rsidRPr="00196455">
        <w:rPr>
          <w:rFonts w:ascii="Times New Roman" w:hAnsi="Times New Roman"/>
          <w:sz w:val="28"/>
          <w:szCs w:val="28"/>
          <w:lang w:val="uk-UA"/>
        </w:rPr>
        <w:t>201</w:t>
      </w:r>
      <w:r w:rsidR="0045085D">
        <w:rPr>
          <w:rFonts w:ascii="Times New Roman" w:hAnsi="Times New Roman"/>
          <w:sz w:val="28"/>
          <w:szCs w:val="28"/>
          <w:lang w:val="uk-UA"/>
        </w:rPr>
        <w:t>8</w:t>
      </w:r>
      <w:r w:rsidR="0045085D" w:rsidRPr="00196455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085D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275819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(дода</w:t>
      </w:r>
      <w:r w:rsidR="0045085D">
        <w:rPr>
          <w:rFonts w:ascii="Times New Roman" w:hAnsi="Times New Roman" w:cs="Times New Roman"/>
          <w:sz w:val="28"/>
          <w:szCs w:val="28"/>
          <w:lang w:val="uk-UA"/>
        </w:rPr>
        <w:t>тки 1,2</w:t>
      </w:r>
      <w:r w:rsidR="008903E0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45085D">
        <w:rPr>
          <w:rFonts w:ascii="Times New Roman" w:hAnsi="Times New Roman" w:cs="Times New Roman"/>
          <w:sz w:val="28"/>
          <w:szCs w:val="28"/>
          <w:lang w:val="uk-UA"/>
        </w:rPr>
        <w:t xml:space="preserve"> додаються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A6176" w:rsidRDefault="00CA6176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B50" w:rsidRPr="005324BC" w:rsidRDefault="00964B50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303"/>
        <w:gridCol w:w="4820"/>
      </w:tblGrid>
      <w:tr w:rsidR="0065129E" w:rsidRPr="00654D95" w:rsidTr="002A69E3">
        <w:trPr>
          <w:tblCellSpacing w:w="0" w:type="dxa"/>
        </w:trPr>
        <w:tc>
          <w:tcPr>
            <w:tcW w:w="3012" w:type="pct"/>
            <w:vAlign w:val="center"/>
          </w:tcPr>
          <w:p w:rsidR="0065129E" w:rsidRPr="00AB6B8A" w:rsidRDefault="00920E29" w:rsidP="00184E28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651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  <w:r w:rsidR="00184E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</w:tc>
        <w:tc>
          <w:tcPr>
            <w:tcW w:w="1988" w:type="pct"/>
            <w:vAlign w:val="center"/>
          </w:tcPr>
          <w:p w:rsidR="0065129E" w:rsidRPr="00520D81" w:rsidRDefault="0090628A" w:rsidP="00184E28">
            <w:pPr>
              <w:pStyle w:val="a4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О.М. </w:t>
            </w:r>
            <w:r w:rsidR="00520D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noProof/>
          <w:sz w:val="28"/>
          <w:szCs w:val="28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65129E" w:rsidRPr="00AF471E" w:rsidRDefault="0065129E" w:rsidP="0065129E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Виконавець: Вертель М.Ю.</w:t>
      </w:r>
    </w:p>
    <w:p w:rsidR="00BF5EEB" w:rsidRDefault="0065129E" w:rsidP="00BF5EE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F471E">
        <w:rPr>
          <w:rFonts w:ascii="Times New Roman" w:hAnsi="Times New Roman"/>
          <w:sz w:val="24"/>
          <w:szCs w:val="24"/>
          <w:lang w:val="uk-UA"/>
        </w:rPr>
        <w:t>___________</w:t>
      </w:r>
      <w:r w:rsidR="0009621D" w:rsidRPr="00AF471E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BF5EEB" w:rsidRPr="00BF5EEB" w:rsidRDefault="00BF5EEB" w:rsidP="00BF5EE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5129E" w:rsidRDefault="0065129E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Ініціатор розгляду питання – постійна комісія з питань </w:t>
      </w:r>
      <w:r w:rsidR="00D24604">
        <w:rPr>
          <w:rFonts w:ascii="Times New Roman" w:hAnsi="Times New Roman"/>
          <w:sz w:val="28"/>
          <w:szCs w:val="28"/>
          <w:lang w:val="uk-UA"/>
        </w:rPr>
        <w:t>охорони здоров</w:t>
      </w:r>
      <w:r w:rsidR="005472FD" w:rsidRPr="005472FD">
        <w:rPr>
          <w:rFonts w:ascii="Times New Roman" w:hAnsi="Times New Roman"/>
          <w:sz w:val="28"/>
          <w:szCs w:val="28"/>
        </w:rPr>
        <w:t>’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я, соціального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освіти, 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науки,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культури, </w:t>
      </w:r>
      <w:r w:rsidR="00D24604">
        <w:rPr>
          <w:rFonts w:ascii="Times New Roman" w:hAnsi="Times New Roman"/>
          <w:sz w:val="28"/>
          <w:szCs w:val="28"/>
          <w:lang w:val="uk-UA"/>
        </w:rPr>
        <w:t>туризму, сім’ї,</w:t>
      </w:r>
      <w:r>
        <w:rPr>
          <w:rFonts w:ascii="Times New Roman" w:hAnsi="Times New Roman"/>
          <w:sz w:val="28"/>
          <w:szCs w:val="28"/>
          <w:lang w:val="uk-UA"/>
        </w:rPr>
        <w:t xml:space="preserve"> молоді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 та спорту</w:t>
      </w:r>
      <w:r w:rsidR="00271B26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 w:rsidR="00D24604">
        <w:rPr>
          <w:rFonts w:ascii="Times New Roman" w:hAnsi="Times New Roman"/>
          <w:sz w:val="28"/>
          <w:szCs w:val="28"/>
          <w:lang w:val="uk-UA"/>
        </w:rPr>
        <w:t>.</w:t>
      </w:r>
    </w:p>
    <w:p w:rsidR="0065129E" w:rsidRDefault="0065129E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підготовлено Сумським міським центром соціальних служб для сім’ї, дітей та молоді</w:t>
      </w:r>
    </w:p>
    <w:p w:rsidR="00BF5EEB" w:rsidRDefault="00BF5EEB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Доповідач: Вертель М.Ю.</w:t>
      </w:r>
    </w:p>
    <w:sectPr w:rsidR="00BF5EEB" w:rsidSect="00964B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29E"/>
    <w:rsid w:val="000120DA"/>
    <w:rsid w:val="0009621D"/>
    <w:rsid w:val="00096D43"/>
    <w:rsid w:val="000C38D7"/>
    <w:rsid w:val="000D3E58"/>
    <w:rsid w:val="000E196E"/>
    <w:rsid w:val="0012649A"/>
    <w:rsid w:val="001412C6"/>
    <w:rsid w:val="00166E8C"/>
    <w:rsid w:val="00172CE7"/>
    <w:rsid w:val="00176991"/>
    <w:rsid w:val="00184E28"/>
    <w:rsid w:val="00196455"/>
    <w:rsid w:val="001C76E0"/>
    <w:rsid w:val="002256E4"/>
    <w:rsid w:val="002511B2"/>
    <w:rsid w:val="00271B26"/>
    <w:rsid w:val="00275819"/>
    <w:rsid w:val="002B7440"/>
    <w:rsid w:val="003403BB"/>
    <w:rsid w:val="00373D26"/>
    <w:rsid w:val="003C2DB0"/>
    <w:rsid w:val="003D6AF0"/>
    <w:rsid w:val="00414355"/>
    <w:rsid w:val="00433C9E"/>
    <w:rsid w:val="0045085D"/>
    <w:rsid w:val="00462E1B"/>
    <w:rsid w:val="004D4A21"/>
    <w:rsid w:val="00520D81"/>
    <w:rsid w:val="005324BC"/>
    <w:rsid w:val="005340EA"/>
    <w:rsid w:val="005472FD"/>
    <w:rsid w:val="00575D2A"/>
    <w:rsid w:val="005C6840"/>
    <w:rsid w:val="005F5265"/>
    <w:rsid w:val="00606E7A"/>
    <w:rsid w:val="006305E9"/>
    <w:rsid w:val="0065129E"/>
    <w:rsid w:val="00662C26"/>
    <w:rsid w:val="006906CD"/>
    <w:rsid w:val="006A2238"/>
    <w:rsid w:val="006A3E88"/>
    <w:rsid w:val="006D7C22"/>
    <w:rsid w:val="006F0DC5"/>
    <w:rsid w:val="007224C4"/>
    <w:rsid w:val="00730CE4"/>
    <w:rsid w:val="0074467A"/>
    <w:rsid w:val="007543B4"/>
    <w:rsid w:val="007D6E8E"/>
    <w:rsid w:val="007E5005"/>
    <w:rsid w:val="007F24FE"/>
    <w:rsid w:val="007F7D72"/>
    <w:rsid w:val="00851CB1"/>
    <w:rsid w:val="00851FE2"/>
    <w:rsid w:val="00865094"/>
    <w:rsid w:val="00867997"/>
    <w:rsid w:val="008903E0"/>
    <w:rsid w:val="008B05F7"/>
    <w:rsid w:val="0090628A"/>
    <w:rsid w:val="00910B16"/>
    <w:rsid w:val="00913587"/>
    <w:rsid w:val="00920E29"/>
    <w:rsid w:val="0092416C"/>
    <w:rsid w:val="00945A5D"/>
    <w:rsid w:val="00964B50"/>
    <w:rsid w:val="0097197E"/>
    <w:rsid w:val="00A053F7"/>
    <w:rsid w:val="00A74A58"/>
    <w:rsid w:val="00AF471E"/>
    <w:rsid w:val="00B24B68"/>
    <w:rsid w:val="00B420D0"/>
    <w:rsid w:val="00B57AB6"/>
    <w:rsid w:val="00B84009"/>
    <w:rsid w:val="00B87FF5"/>
    <w:rsid w:val="00BA1D3C"/>
    <w:rsid w:val="00BD2B61"/>
    <w:rsid w:val="00BF5EEB"/>
    <w:rsid w:val="00CA6176"/>
    <w:rsid w:val="00D24604"/>
    <w:rsid w:val="00D45C8E"/>
    <w:rsid w:val="00D479C9"/>
    <w:rsid w:val="00D83041"/>
    <w:rsid w:val="00D92338"/>
    <w:rsid w:val="00DA6C25"/>
    <w:rsid w:val="00DA72F2"/>
    <w:rsid w:val="00DB12DD"/>
    <w:rsid w:val="00DB25E8"/>
    <w:rsid w:val="00E05E1A"/>
    <w:rsid w:val="00E366BE"/>
    <w:rsid w:val="00E9426B"/>
    <w:rsid w:val="00F25DC9"/>
    <w:rsid w:val="00F47B75"/>
    <w:rsid w:val="00F74AD9"/>
    <w:rsid w:val="00FA3476"/>
    <w:rsid w:val="00FC0F9B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1507-830A-42FA-B225-2BFC1184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2019-03-11T11:37:00Z</cp:lastPrinted>
  <dcterms:created xsi:type="dcterms:W3CDTF">2018-04-11T11:01:00Z</dcterms:created>
  <dcterms:modified xsi:type="dcterms:W3CDTF">2019-03-11T11:41:00Z</dcterms:modified>
</cp:coreProperties>
</file>