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6C" w:rsidRPr="005E416C" w:rsidRDefault="005E416C" w:rsidP="00F41E9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tbl>
      <w:tblPr>
        <w:tblStyle w:val="ab"/>
        <w:tblW w:w="0" w:type="auto"/>
        <w:tblInd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5E416C" w:rsidTr="00E5762E">
        <w:trPr>
          <w:trHeight w:val="2233"/>
        </w:trPr>
        <w:tc>
          <w:tcPr>
            <w:tcW w:w="6521" w:type="dxa"/>
          </w:tcPr>
          <w:p w:rsidR="005E416C" w:rsidRPr="00A75639" w:rsidRDefault="005E416C" w:rsidP="005E416C">
            <w:pPr>
              <w:jc w:val="both"/>
              <w:rPr>
                <w:rFonts w:ascii="Times New Roman" w:eastAsia="Times New Roman" w:hAnsi="Times New Roman" w:cs="Times New Roman"/>
                <w:sz w:val="28"/>
                <w:szCs w:val="28"/>
                <w:lang w:eastAsia="ru-RU"/>
              </w:rPr>
            </w:pPr>
            <w:r w:rsidRPr="005E416C">
              <w:rPr>
                <w:rFonts w:ascii="Times New Roman" w:eastAsia="Times New Roman" w:hAnsi="Times New Roman" w:cs="Times New Roman"/>
                <w:sz w:val="28"/>
                <w:szCs w:val="28"/>
                <w:lang w:eastAsia="ru-RU"/>
              </w:rPr>
              <w:t>Додаток</w:t>
            </w:r>
            <w:r w:rsidR="00A75639">
              <w:rPr>
                <w:rFonts w:ascii="Times New Roman" w:eastAsia="Times New Roman" w:hAnsi="Times New Roman" w:cs="Times New Roman"/>
                <w:sz w:val="28"/>
                <w:szCs w:val="28"/>
                <w:lang w:eastAsia="ru-RU"/>
              </w:rPr>
              <w:t xml:space="preserve"> 1</w:t>
            </w:r>
          </w:p>
          <w:p w:rsidR="005E416C" w:rsidRPr="005E416C" w:rsidRDefault="005E416C" w:rsidP="005E416C">
            <w:pPr>
              <w:jc w:val="both"/>
              <w:rPr>
                <w:rFonts w:ascii="Times New Roman" w:eastAsia="Times New Roman" w:hAnsi="Times New Roman" w:cs="Times New Roman"/>
                <w:sz w:val="28"/>
                <w:szCs w:val="28"/>
                <w:lang w:eastAsia="ru-RU"/>
              </w:rPr>
            </w:pPr>
            <w:r w:rsidRPr="005E416C">
              <w:rPr>
                <w:rFonts w:ascii="Times New Roman" w:eastAsia="Times New Roman" w:hAnsi="Times New Roman" w:cs="Times New Roman"/>
                <w:sz w:val="28"/>
                <w:szCs w:val="28"/>
                <w:lang w:eastAsia="ru-RU"/>
              </w:rPr>
              <w:t>до рішення Сумської міської ради «</w:t>
            </w:r>
            <w:r w:rsidRPr="005E416C">
              <w:rPr>
                <w:rFonts w:ascii="Times New Roman" w:eastAsia="Times New Roman" w:hAnsi="Times New Roman" w:cs="Times New Roman"/>
                <w:sz w:val="28"/>
                <w:szCs w:val="20"/>
                <w:lang w:eastAsia="ru-RU"/>
              </w:rPr>
              <w:t>Про хід виконання цільової Програми підтримки малого і середнього підприємництва в м. Суми на 2017-2019 роки (зі змінами)</w:t>
            </w:r>
            <w:r w:rsidRPr="005E416C">
              <w:rPr>
                <w:rFonts w:ascii="Times New Roman" w:eastAsia="Times New Roman" w:hAnsi="Times New Roman" w:cs="Times New Roman"/>
                <w:sz w:val="28"/>
                <w:szCs w:val="28"/>
                <w:lang w:eastAsia="ru-RU"/>
              </w:rPr>
              <w:t xml:space="preserve">, затвердженої </w:t>
            </w:r>
            <w:r w:rsidRPr="005E416C">
              <w:rPr>
                <w:rFonts w:ascii="Times New Roman" w:eastAsia="Times New Roman" w:hAnsi="Times New Roman" w:cs="Times New Roman"/>
                <w:sz w:val="28"/>
                <w:szCs w:val="20"/>
                <w:lang w:eastAsia="ru-RU"/>
              </w:rPr>
              <w:t>рішенням Сумської міської ради від 30 листопада 2016 року № 1451-МР</w:t>
            </w:r>
            <w:r>
              <w:rPr>
                <w:rFonts w:ascii="Times New Roman" w:eastAsia="Times New Roman" w:hAnsi="Times New Roman" w:cs="Times New Roman"/>
                <w:sz w:val="28"/>
                <w:szCs w:val="20"/>
                <w:lang w:eastAsia="ru-RU"/>
              </w:rPr>
              <w:t xml:space="preserve"> (зі змінами)</w:t>
            </w:r>
            <w:r w:rsidRPr="005E416C">
              <w:rPr>
                <w:rFonts w:ascii="Times New Roman" w:eastAsia="Times New Roman" w:hAnsi="Times New Roman" w:cs="Times New Roman"/>
                <w:sz w:val="28"/>
                <w:szCs w:val="28"/>
                <w:lang w:eastAsia="ru-RU"/>
              </w:rPr>
              <w:t>, за 2018 рік»</w:t>
            </w:r>
          </w:p>
          <w:p w:rsidR="005E416C" w:rsidRDefault="005E416C" w:rsidP="005E416C">
            <w:pPr>
              <w:rPr>
                <w:rFonts w:ascii="Times New Roman" w:eastAsia="Times New Roman" w:hAnsi="Times New Roman" w:cs="Times New Roman"/>
                <w:b/>
                <w:sz w:val="26"/>
                <w:szCs w:val="26"/>
                <w:lang w:eastAsia="ru-RU"/>
              </w:rPr>
            </w:pPr>
            <w:r w:rsidRPr="005E416C">
              <w:rPr>
                <w:rFonts w:ascii="Times New Roman" w:eastAsia="Times New Roman" w:hAnsi="Times New Roman" w:cs="Times New Roman"/>
                <w:sz w:val="28"/>
                <w:szCs w:val="28"/>
                <w:lang w:eastAsia="ru-RU"/>
              </w:rPr>
              <w:t>від ___</w:t>
            </w:r>
            <w:r w:rsidRPr="005E416C">
              <w:rPr>
                <w:rFonts w:ascii="Times New Roman" w:eastAsia="Times New Roman" w:hAnsi="Times New Roman" w:cs="Times New Roman"/>
                <w:sz w:val="28"/>
                <w:szCs w:val="28"/>
                <w:lang w:eastAsia="ru-RU"/>
              </w:rPr>
              <w:softHyphen/>
            </w:r>
            <w:r w:rsidRPr="005E416C">
              <w:rPr>
                <w:rFonts w:ascii="Times New Roman" w:eastAsia="Times New Roman" w:hAnsi="Times New Roman" w:cs="Times New Roman"/>
                <w:sz w:val="28"/>
                <w:szCs w:val="28"/>
                <w:lang w:eastAsia="ru-RU"/>
              </w:rPr>
              <w:softHyphen/>
            </w:r>
            <w:r w:rsidRPr="005E416C">
              <w:rPr>
                <w:rFonts w:ascii="Times New Roman" w:eastAsia="Times New Roman" w:hAnsi="Times New Roman" w:cs="Times New Roman"/>
                <w:sz w:val="28"/>
                <w:szCs w:val="28"/>
                <w:lang w:eastAsia="ru-RU"/>
              </w:rPr>
              <w:softHyphen/>
            </w:r>
            <w:r w:rsidRPr="005E416C">
              <w:rPr>
                <w:rFonts w:ascii="Times New Roman" w:eastAsia="Times New Roman" w:hAnsi="Times New Roman" w:cs="Times New Roman"/>
                <w:sz w:val="28"/>
                <w:szCs w:val="28"/>
                <w:lang w:eastAsia="ru-RU"/>
              </w:rPr>
              <w:softHyphen/>
            </w:r>
            <w:r w:rsidRPr="005E416C">
              <w:rPr>
                <w:rFonts w:ascii="Times New Roman" w:eastAsia="Times New Roman" w:hAnsi="Times New Roman" w:cs="Times New Roman"/>
                <w:sz w:val="28"/>
                <w:szCs w:val="28"/>
                <w:lang w:val="en-US" w:eastAsia="ru-RU"/>
              </w:rPr>
              <w:t xml:space="preserve"> </w:t>
            </w:r>
            <w:r w:rsidRPr="005E416C">
              <w:rPr>
                <w:rFonts w:ascii="Times New Roman" w:eastAsia="Times New Roman" w:hAnsi="Times New Roman" w:cs="Times New Roman"/>
                <w:sz w:val="28"/>
                <w:szCs w:val="28"/>
                <w:lang w:eastAsia="ru-RU"/>
              </w:rPr>
              <w:t xml:space="preserve"> </w:t>
            </w:r>
            <w:r w:rsidR="00CD3FC2">
              <w:rPr>
                <w:rFonts w:ascii="Times New Roman" w:eastAsia="Times New Roman" w:hAnsi="Times New Roman" w:cs="Times New Roman"/>
                <w:sz w:val="28"/>
                <w:szCs w:val="28"/>
                <w:lang w:eastAsia="ru-RU"/>
              </w:rPr>
              <w:t xml:space="preserve">___________ </w:t>
            </w:r>
            <w:r w:rsidRPr="005E416C">
              <w:rPr>
                <w:rFonts w:ascii="Times New Roman" w:eastAsia="Times New Roman" w:hAnsi="Times New Roman" w:cs="Times New Roman"/>
                <w:sz w:val="28"/>
                <w:szCs w:val="28"/>
                <w:lang w:eastAsia="ru-RU"/>
              </w:rPr>
              <w:t>2019 року № ______-МР</w:t>
            </w:r>
          </w:p>
        </w:tc>
      </w:tr>
    </w:tbl>
    <w:p w:rsidR="00F41E99" w:rsidRPr="005E416C" w:rsidRDefault="00F41E99" w:rsidP="00F41E99">
      <w:pPr>
        <w:spacing w:after="0" w:line="240" w:lineRule="auto"/>
        <w:jc w:val="center"/>
        <w:rPr>
          <w:rFonts w:ascii="Times New Roman" w:eastAsia="Times New Roman" w:hAnsi="Times New Roman" w:cs="Times New Roman"/>
          <w:b/>
          <w:sz w:val="26"/>
          <w:szCs w:val="26"/>
          <w:lang w:eastAsia="ru-RU"/>
        </w:rPr>
      </w:pPr>
    </w:p>
    <w:p w:rsidR="003A1075" w:rsidRDefault="003A1075" w:rsidP="00F41E99">
      <w:pPr>
        <w:spacing w:after="0" w:line="240" w:lineRule="auto"/>
        <w:jc w:val="center"/>
        <w:rPr>
          <w:rFonts w:ascii="Times New Roman" w:eastAsia="Times New Roman" w:hAnsi="Times New Roman" w:cs="Times New Roman"/>
          <w:b/>
          <w:sz w:val="26"/>
          <w:szCs w:val="26"/>
          <w:lang w:eastAsia="ru-RU"/>
        </w:rPr>
      </w:pPr>
    </w:p>
    <w:p w:rsidR="00F41E99" w:rsidRPr="00F41E99" w:rsidRDefault="00F41E99" w:rsidP="00F41E99">
      <w:pPr>
        <w:spacing w:after="0" w:line="240" w:lineRule="auto"/>
        <w:jc w:val="center"/>
        <w:rPr>
          <w:rFonts w:ascii="Times New Roman" w:eastAsia="Times New Roman" w:hAnsi="Times New Roman" w:cs="Times New Roman"/>
          <w:b/>
          <w:sz w:val="26"/>
          <w:szCs w:val="26"/>
          <w:lang w:eastAsia="ru-RU"/>
        </w:rPr>
      </w:pPr>
      <w:r w:rsidRPr="00F41E99">
        <w:rPr>
          <w:rFonts w:ascii="Times New Roman" w:eastAsia="Times New Roman" w:hAnsi="Times New Roman" w:cs="Times New Roman"/>
          <w:b/>
          <w:sz w:val="26"/>
          <w:szCs w:val="26"/>
          <w:lang w:eastAsia="ru-RU"/>
        </w:rPr>
        <w:t xml:space="preserve">Інформація </w:t>
      </w:r>
    </w:p>
    <w:p w:rsidR="00F41E99" w:rsidRDefault="00F41E99" w:rsidP="00F41E99">
      <w:pPr>
        <w:spacing w:after="0" w:line="240" w:lineRule="auto"/>
        <w:jc w:val="center"/>
        <w:rPr>
          <w:rFonts w:ascii="Times New Roman" w:eastAsia="Times New Roman" w:hAnsi="Times New Roman" w:cs="Times New Roman"/>
          <w:b/>
          <w:sz w:val="26"/>
          <w:szCs w:val="26"/>
          <w:lang w:eastAsia="ru-RU"/>
        </w:rPr>
      </w:pPr>
      <w:r w:rsidRPr="00F41E99">
        <w:rPr>
          <w:rFonts w:ascii="Times New Roman" w:eastAsia="Times New Roman" w:hAnsi="Times New Roman" w:cs="Times New Roman"/>
          <w:b/>
          <w:sz w:val="26"/>
          <w:szCs w:val="26"/>
          <w:lang w:eastAsia="ru-RU"/>
        </w:rPr>
        <w:t xml:space="preserve">про хід виконання цільової Програми підтримки малого і середнього підприємництва в м. Суми на 2017-2019 роки     </w:t>
      </w:r>
      <w:r w:rsidR="005D16A8">
        <w:rPr>
          <w:rFonts w:ascii="Times New Roman" w:eastAsia="Times New Roman" w:hAnsi="Times New Roman" w:cs="Times New Roman"/>
          <w:b/>
          <w:sz w:val="26"/>
          <w:szCs w:val="26"/>
          <w:lang w:eastAsia="ru-RU"/>
        </w:rPr>
        <w:t xml:space="preserve">              </w:t>
      </w:r>
      <w:r w:rsidRPr="00F41E99">
        <w:rPr>
          <w:rFonts w:ascii="Times New Roman" w:eastAsia="Times New Roman" w:hAnsi="Times New Roman" w:cs="Times New Roman"/>
          <w:b/>
          <w:sz w:val="26"/>
          <w:szCs w:val="26"/>
          <w:lang w:eastAsia="ru-RU"/>
        </w:rPr>
        <w:t xml:space="preserve">  (зі змінами), за 2018 рік</w:t>
      </w:r>
    </w:p>
    <w:p w:rsidR="003A1075" w:rsidRDefault="003A1075" w:rsidP="00F41E99">
      <w:pPr>
        <w:spacing w:after="0" w:line="240" w:lineRule="auto"/>
        <w:jc w:val="center"/>
        <w:rPr>
          <w:rFonts w:ascii="Times New Roman" w:eastAsia="Times New Roman" w:hAnsi="Times New Roman" w:cs="Times New Roman"/>
          <w:sz w:val="26"/>
          <w:szCs w:val="26"/>
          <w:lang w:eastAsia="ru-RU"/>
        </w:rPr>
      </w:pPr>
    </w:p>
    <w:p w:rsidR="00F41E99" w:rsidRPr="00F41E99" w:rsidRDefault="00F41E99" w:rsidP="00326DEF">
      <w:pPr>
        <w:tabs>
          <w:tab w:val="left" w:pos="0"/>
        </w:tabs>
        <w:spacing w:after="0" w:line="240" w:lineRule="auto"/>
        <w:ind w:left="-567" w:right="-455"/>
        <w:rPr>
          <w:rFonts w:ascii="Times New Roman" w:eastAsia="Times New Roman" w:hAnsi="Times New Roman" w:cs="Times New Roman"/>
          <w:sz w:val="26"/>
          <w:szCs w:val="26"/>
          <w:lang w:eastAsia="ru-RU"/>
        </w:rPr>
      </w:pPr>
      <w:r w:rsidRPr="00F41E99">
        <w:rPr>
          <w:rFonts w:ascii="Times New Roman" w:eastAsia="Times New Roman" w:hAnsi="Times New Roman" w:cs="Times New Roman"/>
          <w:sz w:val="26"/>
          <w:szCs w:val="26"/>
          <w:lang w:eastAsia="ru-RU"/>
        </w:rPr>
        <w:tab/>
      </w:r>
      <w:r w:rsidR="00D652E1">
        <w:rPr>
          <w:rFonts w:ascii="Times New Roman" w:eastAsia="Times New Roman" w:hAnsi="Times New Roman" w:cs="Times New Roman"/>
          <w:sz w:val="26"/>
          <w:szCs w:val="26"/>
          <w:lang w:eastAsia="ru-RU"/>
        </w:rPr>
        <w:t xml:space="preserve">1.  </w:t>
      </w:r>
      <w:r w:rsidR="00CD3FC2">
        <w:rPr>
          <w:rFonts w:ascii="Times New Roman" w:eastAsia="Times New Roman" w:hAnsi="Times New Roman" w:cs="Times New Roman"/>
          <w:sz w:val="26"/>
          <w:szCs w:val="26"/>
          <w:u w:val="single"/>
          <w:lang w:eastAsia="ru-RU"/>
        </w:rPr>
        <w:t>311, 02</w:t>
      </w:r>
      <w:r w:rsidRPr="00F41E99">
        <w:rPr>
          <w:rFonts w:ascii="Times New Roman" w:eastAsia="Times New Roman" w:hAnsi="Times New Roman" w:cs="Times New Roman"/>
          <w:sz w:val="26"/>
          <w:szCs w:val="26"/>
          <w:u w:val="single"/>
          <w:lang w:eastAsia="ru-RU"/>
        </w:rPr>
        <w:t>1</w:t>
      </w:r>
      <w:r w:rsidRPr="00F41E99">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sz w:val="26"/>
          <w:szCs w:val="26"/>
          <w:u w:val="single"/>
          <w:lang w:eastAsia="ru-RU"/>
        </w:rPr>
        <w:t xml:space="preserve">департамент забезпечення ресурсних платежів Сумської міської ради, виконавчий комітет Сумської міської ради                                                                                                 </w:t>
      </w:r>
      <w:r w:rsidRPr="00F41E99">
        <w:rPr>
          <w:rFonts w:ascii="Times New Roman" w:eastAsia="Times New Roman" w:hAnsi="Times New Roman" w:cs="Times New Roman"/>
          <w:sz w:val="26"/>
          <w:szCs w:val="26"/>
          <w:lang w:eastAsia="ru-RU"/>
        </w:rPr>
        <w:tab/>
      </w:r>
      <w:r w:rsidR="00D652E1">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sz w:val="26"/>
          <w:szCs w:val="26"/>
          <w:lang w:eastAsia="ru-RU"/>
        </w:rPr>
        <w:t xml:space="preserve">КВКВ                                                  </w:t>
      </w:r>
      <w:r w:rsidRPr="00F41E99">
        <w:rPr>
          <w:rFonts w:ascii="Times New Roman" w:eastAsia="Times New Roman" w:hAnsi="Times New Roman" w:cs="Times New Roman"/>
          <w:lang w:eastAsia="ru-RU"/>
        </w:rPr>
        <w:t>найменування головного розпорядника коштів програми</w:t>
      </w:r>
    </w:p>
    <w:p w:rsidR="00F41E99" w:rsidRPr="00F41E99" w:rsidRDefault="00F41E99" w:rsidP="00F41E99">
      <w:pPr>
        <w:tabs>
          <w:tab w:val="left" w:pos="2730"/>
        </w:tabs>
        <w:spacing w:after="0" w:line="240" w:lineRule="auto"/>
        <w:jc w:val="both"/>
        <w:rPr>
          <w:rFonts w:ascii="Times New Roman" w:eastAsia="Times New Roman" w:hAnsi="Times New Roman" w:cs="Times New Roman"/>
          <w:sz w:val="26"/>
          <w:szCs w:val="26"/>
          <w:lang w:eastAsia="ru-RU"/>
        </w:rPr>
      </w:pPr>
      <w:r w:rsidRPr="00F41E99">
        <w:rPr>
          <w:rFonts w:ascii="Times New Roman" w:eastAsia="Times New Roman" w:hAnsi="Times New Roman" w:cs="Times New Roman"/>
          <w:sz w:val="26"/>
          <w:szCs w:val="26"/>
          <w:lang w:eastAsia="ru-RU"/>
        </w:rPr>
        <w:tab/>
        <w:t xml:space="preserve"> </w:t>
      </w:r>
    </w:p>
    <w:p w:rsidR="00F41E99" w:rsidRPr="00F41E99" w:rsidRDefault="0020070F" w:rsidP="00F41E99">
      <w:pPr>
        <w:spacing w:after="0" w:line="240" w:lineRule="auto"/>
        <w:ind w:left="-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8E32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2. </w:t>
      </w:r>
      <w:r w:rsidR="00F41E99" w:rsidRPr="00F41E99">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 xml:space="preserve">311   </w:t>
      </w:r>
      <w:r w:rsidR="008E32AA">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департамент забезпечення ресурсних платежів Сумської міської ради</w:t>
      </w:r>
    </w:p>
    <w:p w:rsidR="00F41E99" w:rsidRPr="00F41E99" w:rsidRDefault="0020070F" w:rsidP="00F4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r w:rsidR="00A75DAC">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lang w:eastAsia="ru-RU"/>
        </w:rPr>
        <w:t xml:space="preserve">КВКВ            </w:t>
      </w:r>
      <w:r w:rsidR="00A75DAC">
        <w:rPr>
          <w:rFonts w:ascii="Times New Roman" w:eastAsia="Times New Roman" w:hAnsi="Times New Roman" w:cs="Times New Roman"/>
          <w:sz w:val="26"/>
          <w:szCs w:val="26"/>
          <w:lang w:eastAsia="ru-RU"/>
        </w:rPr>
        <w:t xml:space="preserve">                   </w:t>
      </w:r>
      <w:bookmarkStart w:id="0" w:name="_GoBack"/>
      <w:bookmarkEnd w:id="0"/>
      <w:r w:rsidR="00A75DAC">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lang w:eastAsia="ru-RU"/>
        </w:rPr>
        <w:t>найменування відповідального виконавця програми</w:t>
      </w:r>
      <w:r w:rsidR="00F41E99" w:rsidRPr="00F41E99">
        <w:rPr>
          <w:rFonts w:ascii="Times New Roman" w:eastAsia="Times New Roman" w:hAnsi="Times New Roman" w:cs="Times New Roman"/>
          <w:sz w:val="24"/>
          <w:szCs w:val="24"/>
          <w:lang w:eastAsia="ru-RU"/>
        </w:rPr>
        <w:t xml:space="preserve"> </w:t>
      </w:r>
    </w:p>
    <w:p w:rsidR="00F41E99" w:rsidRPr="00F41E99" w:rsidRDefault="00F41E99" w:rsidP="00F41E99">
      <w:pPr>
        <w:spacing w:after="0" w:line="240" w:lineRule="auto"/>
        <w:jc w:val="both"/>
        <w:rPr>
          <w:rFonts w:ascii="Times New Roman" w:eastAsia="Times New Roman" w:hAnsi="Times New Roman" w:cs="Times New Roman"/>
          <w:sz w:val="26"/>
          <w:szCs w:val="26"/>
          <w:lang w:eastAsia="ru-RU"/>
        </w:rPr>
      </w:pPr>
    </w:p>
    <w:p w:rsidR="00024B41" w:rsidRPr="00024B41" w:rsidRDefault="0020070F" w:rsidP="00F41E99">
      <w:pPr>
        <w:spacing w:after="0" w:line="240" w:lineRule="auto"/>
        <w:ind w:left="-567"/>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8E32A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w:t>
      </w:r>
      <w:r w:rsidR="00F41E99" w:rsidRPr="00F41E99">
        <w:rPr>
          <w:rFonts w:ascii="Times New Roman" w:eastAsia="Times New Roman" w:hAnsi="Times New Roman" w:cs="Times New Roman"/>
          <w:sz w:val="26"/>
          <w:szCs w:val="26"/>
          <w:lang w:eastAsia="ru-RU"/>
        </w:rPr>
        <w:t xml:space="preserve">  </w:t>
      </w:r>
      <w:r w:rsidR="00F41E99" w:rsidRPr="00F41E99">
        <w:rPr>
          <w:rFonts w:ascii="Times New Roman" w:eastAsia="Times New Roman" w:hAnsi="Times New Roman" w:cs="Times New Roman"/>
          <w:sz w:val="26"/>
          <w:szCs w:val="26"/>
          <w:u w:val="single"/>
          <w:lang w:eastAsia="ru-RU"/>
        </w:rPr>
        <w:t>311 7610</w:t>
      </w:r>
      <w:r w:rsidR="00024B41">
        <w:rPr>
          <w:rFonts w:ascii="Times New Roman" w:eastAsia="Times New Roman" w:hAnsi="Times New Roman" w:cs="Times New Roman"/>
          <w:sz w:val="26"/>
          <w:szCs w:val="26"/>
          <w:u w:val="single"/>
          <w:lang w:eastAsia="ru-RU"/>
        </w:rPr>
        <w:t>,</w:t>
      </w:r>
      <w:r w:rsidR="00024B41">
        <w:rPr>
          <w:rFonts w:ascii="Times New Roman" w:eastAsia="Times New Roman" w:hAnsi="Times New Roman" w:cs="Times New Roman"/>
          <w:sz w:val="26"/>
          <w:szCs w:val="26"/>
          <w:lang w:eastAsia="ru-RU"/>
        </w:rPr>
        <w:t xml:space="preserve">    </w:t>
      </w:r>
      <w:r w:rsidR="00024B41" w:rsidRPr="00F41E99">
        <w:rPr>
          <w:rFonts w:ascii="Times New Roman" w:eastAsia="Times New Roman" w:hAnsi="Times New Roman" w:cs="Times New Roman"/>
          <w:sz w:val="26"/>
          <w:szCs w:val="26"/>
          <w:u w:val="single"/>
          <w:lang w:eastAsia="ru-RU"/>
        </w:rPr>
        <w:t>цільова Програма підтримки малого і середнього підприємництва в м. Суми на 2017-2019 роки (зі</w:t>
      </w:r>
      <w:r w:rsidR="00024B41" w:rsidRPr="0020070F">
        <w:rPr>
          <w:rFonts w:ascii="Times New Roman" w:eastAsia="Times New Roman" w:hAnsi="Times New Roman" w:cs="Times New Roman"/>
          <w:sz w:val="26"/>
          <w:szCs w:val="26"/>
          <w:u w:val="single"/>
          <w:lang w:eastAsia="ru-RU"/>
        </w:rPr>
        <w:t xml:space="preserve"> </w:t>
      </w:r>
      <w:r w:rsidR="00024B41" w:rsidRPr="00F41E99">
        <w:rPr>
          <w:rFonts w:ascii="Times New Roman" w:eastAsia="Times New Roman" w:hAnsi="Times New Roman" w:cs="Times New Roman"/>
          <w:sz w:val="26"/>
          <w:szCs w:val="26"/>
          <w:u w:val="single"/>
          <w:lang w:eastAsia="ru-RU"/>
        </w:rPr>
        <w:t>змінами),</w:t>
      </w:r>
    </w:p>
    <w:p w:rsidR="00024B41" w:rsidRPr="00024B41" w:rsidRDefault="00024B41" w:rsidP="00024B41">
      <w:pPr>
        <w:spacing w:after="0" w:line="240" w:lineRule="auto"/>
        <w:ind w:left="-567"/>
        <w:rPr>
          <w:rFonts w:ascii="Times New Roman" w:eastAsia="Times New Roman" w:hAnsi="Times New Roman" w:cs="Times New Roman"/>
          <w:lang w:eastAsia="ru-RU"/>
        </w:rPr>
      </w:pPr>
      <w:r>
        <w:rPr>
          <w:rFonts w:ascii="Times New Roman" w:eastAsia="Times New Roman" w:hAnsi="Times New Roman" w:cs="Times New Roman"/>
          <w:sz w:val="26"/>
          <w:szCs w:val="26"/>
          <w:lang w:eastAsia="ru-RU"/>
        </w:rPr>
        <w:t xml:space="preserve">              </w:t>
      </w:r>
      <w:r w:rsidRPr="00024B41">
        <w:rPr>
          <w:rFonts w:ascii="Times New Roman" w:eastAsia="Times New Roman" w:hAnsi="Times New Roman" w:cs="Times New Roman"/>
          <w:sz w:val="26"/>
          <w:szCs w:val="26"/>
          <w:u w:val="single"/>
          <w:lang w:eastAsia="ru-RU"/>
        </w:rPr>
        <w:t>021 7610</w:t>
      </w:r>
      <w:r>
        <w:rPr>
          <w:rFonts w:ascii="Times New Roman" w:eastAsia="Times New Roman" w:hAnsi="Times New Roman" w:cs="Times New Roman"/>
          <w:sz w:val="26"/>
          <w:szCs w:val="26"/>
          <w:lang w:eastAsia="ru-RU"/>
        </w:rPr>
        <w:t xml:space="preserve">,                              </w:t>
      </w:r>
      <w:r w:rsidRPr="00F41E99">
        <w:rPr>
          <w:rFonts w:ascii="Times New Roman" w:eastAsia="Times New Roman" w:hAnsi="Times New Roman" w:cs="Times New Roman"/>
          <w:lang w:eastAsia="ru-RU"/>
        </w:rPr>
        <w:t>найменування програми, дата і номер рішення міської ради про її затвердження</w:t>
      </w:r>
    </w:p>
    <w:p w:rsidR="00F41E99" w:rsidRPr="00F41E99" w:rsidRDefault="00024B41" w:rsidP="00F41E99">
      <w:pPr>
        <w:spacing w:after="0" w:line="240" w:lineRule="auto"/>
        <w:ind w:left="-56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24B41">
        <w:rPr>
          <w:rFonts w:ascii="Times New Roman" w:eastAsia="Times New Roman" w:hAnsi="Times New Roman" w:cs="Times New Roman"/>
          <w:sz w:val="26"/>
          <w:szCs w:val="26"/>
          <w:u w:val="single"/>
          <w:lang w:eastAsia="ru-RU"/>
        </w:rPr>
        <w:t>311 9800</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u w:val="single"/>
          <w:lang w:eastAsia="ru-RU"/>
        </w:rPr>
        <w:t xml:space="preserve"> </w:t>
      </w:r>
      <w:r w:rsidRPr="00F41E99">
        <w:rPr>
          <w:rFonts w:ascii="Times New Roman" w:eastAsia="Times New Roman" w:hAnsi="Times New Roman" w:cs="Times New Roman"/>
          <w:sz w:val="26"/>
          <w:szCs w:val="26"/>
          <w:u w:val="single"/>
          <w:lang w:eastAsia="ru-RU"/>
        </w:rPr>
        <w:t>з</w:t>
      </w:r>
      <w:r w:rsidRPr="00F41E99">
        <w:rPr>
          <w:rFonts w:ascii="Times New Roman" w:eastAsia="Times New Roman" w:hAnsi="Times New Roman" w:cs="Times New Roman"/>
          <w:spacing w:val="10"/>
          <w:sz w:val="26"/>
          <w:szCs w:val="26"/>
          <w:u w:val="single"/>
          <w:lang w:eastAsia="ru-RU"/>
        </w:rPr>
        <w:t>атверджена рішенням Сумської міської ради від 30.11.2016</w:t>
      </w:r>
      <w:r w:rsidRPr="00F41E99">
        <w:rPr>
          <w:rFonts w:ascii="Times New Roman" w:eastAsia="Times New Roman" w:hAnsi="Times New Roman" w:cs="Times New Roman"/>
          <w:sz w:val="26"/>
          <w:szCs w:val="26"/>
          <w:u w:val="single"/>
          <w:lang w:eastAsia="ru-RU"/>
        </w:rPr>
        <w:t xml:space="preserve"> № 1451-МР (зі змінами)</w:t>
      </w:r>
      <w:r>
        <w:rPr>
          <w:rFonts w:ascii="Times New Roman" w:eastAsia="Times New Roman" w:hAnsi="Times New Roman" w:cs="Times New Roman"/>
          <w:sz w:val="26"/>
          <w:szCs w:val="26"/>
          <w:u w:val="single"/>
          <w:lang w:eastAsia="ru-RU"/>
        </w:rPr>
        <w:t xml:space="preserve">    </w:t>
      </w:r>
      <w:r w:rsidR="00F41E99" w:rsidRPr="00F41E99">
        <w:rPr>
          <w:rFonts w:ascii="Times New Roman" w:eastAsia="Times New Roman" w:hAnsi="Times New Roman" w:cs="Times New Roman"/>
          <w:sz w:val="26"/>
          <w:szCs w:val="26"/>
          <w:u w:val="single"/>
          <w:lang w:eastAsia="ru-RU"/>
        </w:rPr>
        <w:t xml:space="preserve">                                                 </w:t>
      </w:r>
      <w:r w:rsidR="00F41E99" w:rsidRPr="00F41E99">
        <w:rPr>
          <w:rFonts w:ascii="Times New Roman" w:eastAsia="Times New Roman" w:hAnsi="Times New Roman" w:cs="Times New Roman"/>
          <w:sz w:val="26"/>
          <w:szCs w:val="26"/>
          <w:lang w:eastAsia="ru-RU"/>
        </w:rPr>
        <w:t xml:space="preserve">                                                                           </w:t>
      </w:r>
    </w:p>
    <w:p w:rsidR="00F41E99" w:rsidRPr="00F41E99" w:rsidRDefault="00F41E99" w:rsidP="00F41E99">
      <w:pPr>
        <w:tabs>
          <w:tab w:val="left" w:pos="645"/>
          <w:tab w:val="left" w:pos="2745"/>
          <w:tab w:val="center" w:pos="7570"/>
        </w:tabs>
        <w:spacing w:after="0" w:line="240" w:lineRule="auto"/>
        <w:ind w:hanging="705"/>
        <w:rPr>
          <w:rFonts w:ascii="Times New Roman" w:eastAsia="Times New Roman" w:hAnsi="Times New Roman" w:cs="Times New Roman"/>
          <w:spacing w:val="10"/>
          <w:lang w:eastAsia="ru-RU"/>
        </w:rPr>
      </w:pPr>
      <w:r w:rsidRPr="00F41E99">
        <w:rPr>
          <w:rFonts w:ascii="Times New Roman" w:eastAsia="Times New Roman" w:hAnsi="Times New Roman" w:cs="Times New Roman"/>
          <w:sz w:val="26"/>
          <w:szCs w:val="26"/>
          <w:lang w:eastAsia="ru-RU"/>
        </w:rPr>
        <w:tab/>
      </w:r>
      <w:r w:rsidR="0020070F">
        <w:rPr>
          <w:rFonts w:ascii="Times New Roman" w:eastAsia="Times New Roman" w:hAnsi="Times New Roman" w:cs="Times New Roman"/>
          <w:sz w:val="26"/>
          <w:szCs w:val="26"/>
          <w:lang w:eastAsia="ru-RU"/>
        </w:rPr>
        <w:t xml:space="preserve">  </w:t>
      </w:r>
      <w:r w:rsidR="00A75DAC">
        <w:rPr>
          <w:rFonts w:ascii="Times New Roman" w:eastAsia="Times New Roman" w:hAnsi="Times New Roman" w:cs="Times New Roman"/>
          <w:sz w:val="26"/>
          <w:szCs w:val="26"/>
          <w:lang w:eastAsia="ru-RU"/>
        </w:rPr>
        <w:t xml:space="preserve">  </w:t>
      </w:r>
      <w:r w:rsidR="0020070F">
        <w:rPr>
          <w:rFonts w:ascii="Times New Roman" w:eastAsia="Times New Roman" w:hAnsi="Times New Roman" w:cs="Times New Roman"/>
          <w:sz w:val="26"/>
          <w:szCs w:val="26"/>
          <w:lang w:eastAsia="ru-RU"/>
        </w:rPr>
        <w:t xml:space="preserve"> </w:t>
      </w:r>
      <w:r w:rsidR="00024B41" w:rsidRPr="00F41E99">
        <w:rPr>
          <w:rFonts w:ascii="Times New Roman" w:eastAsia="Times New Roman" w:hAnsi="Times New Roman" w:cs="Times New Roman"/>
          <w:sz w:val="26"/>
          <w:szCs w:val="26"/>
          <w:lang w:eastAsia="ru-RU"/>
        </w:rPr>
        <w:t>КПКВК</w:t>
      </w:r>
      <w:r w:rsidRPr="00F41E99">
        <w:rPr>
          <w:rFonts w:ascii="Times New Roman" w:eastAsia="Times New Roman" w:hAnsi="Times New Roman" w:cs="Times New Roman"/>
          <w:sz w:val="26"/>
          <w:szCs w:val="26"/>
          <w:lang w:eastAsia="ru-RU"/>
        </w:rPr>
        <w:tab/>
      </w:r>
      <w:r w:rsidRPr="00F41E99">
        <w:rPr>
          <w:rFonts w:ascii="Times New Roman" w:eastAsia="Times New Roman" w:hAnsi="Times New Roman" w:cs="Times New Roman"/>
          <w:sz w:val="26"/>
          <w:szCs w:val="26"/>
          <w:lang w:eastAsia="ru-RU"/>
        </w:rPr>
        <w:tab/>
        <w:t xml:space="preserve">                               </w:t>
      </w:r>
    </w:p>
    <w:p w:rsidR="00F41E99" w:rsidRPr="00F41E99" w:rsidRDefault="00F41E99" w:rsidP="00F41E99">
      <w:pPr>
        <w:spacing w:after="0" w:line="240" w:lineRule="auto"/>
        <w:ind w:hanging="705"/>
        <w:rPr>
          <w:rFonts w:ascii="Times New Roman" w:eastAsia="Times New Roman" w:hAnsi="Times New Roman" w:cs="Times New Roman"/>
          <w:sz w:val="26"/>
          <w:szCs w:val="26"/>
          <w:u w:val="single"/>
          <w:lang w:eastAsia="ru-RU"/>
        </w:rPr>
      </w:pPr>
      <w:r w:rsidRPr="00F41E99">
        <w:rPr>
          <w:rFonts w:ascii="Times New Roman" w:eastAsia="Times New Roman" w:hAnsi="Times New Roman" w:cs="Times New Roman"/>
          <w:sz w:val="26"/>
          <w:szCs w:val="26"/>
          <w:lang w:eastAsia="ru-RU"/>
        </w:rPr>
        <w:tab/>
      </w:r>
      <w:r w:rsidRPr="00F41E99">
        <w:rPr>
          <w:rFonts w:ascii="Times New Roman" w:eastAsia="Times New Roman" w:hAnsi="Times New Roman" w:cs="Times New Roman"/>
          <w:sz w:val="26"/>
          <w:szCs w:val="26"/>
          <w:lang w:eastAsia="ru-RU"/>
        </w:rPr>
        <w:tab/>
        <w:t xml:space="preserve">                          </w:t>
      </w:r>
    </w:p>
    <w:tbl>
      <w:tblPr>
        <w:tblW w:w="14743" w:type="dxa"/>
        <w:tblInd w:w="108" w:type="dxa"/>
        <w:tblLayout w:type="fixed"/>
        <w:tblLook w:val="01E0" w:firstRow="1" w:lastRow="1" w:firstColumn="1" w:lastColumn="1" w:noHBand="0" w:noVBand="0"/>
      </w:tblPr>
      <w:tblGrid>
        <w:gridCol w:w="851"/>
        <w:gridCol w:w="2126"/>
        <w:gridCol w:w="1418"/>
        <w:gridCol w:w="567"/>
        <w:gridCol w:w="21"/>
        <w:gridCol w:w="546"/>
        <w:gridCol w:w="850"/>
        <w:gridCol w:w="709"/>
        <w:gridCol w:w="851"/>
        <w:gridCol w:w="708"/>
        <w:gridCol w:w="290"/>
        <w:gridCol w:w="553"/>
        <w:gridCol w:w="8"/>
        <w:gridCol w:w="38"/>
        <w:gridCol w:w="675"/>
        <w:gridCol w:w="704"/>
        <w:gridCol w:w="15"/>
        <w:gridCol w:w="3813"/>
      </w:tblGrid>
      <w:tr w:rsidR="00F41E99" w:rsidRPr="00326DEF" w:rsidTr="00326DEF">
        <w:tc>
          <w:tcPr>
            <w:tcW w:w="851" w:type="dxa"/>
            <w:vMerge w:val="restart"/>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Назва міської програми</w:t>
            </w:r>
          </w:p>
        </w:tc>
        <w:tc>
          <w:tcPr>
            <w:tcW w:w="4111" w:type="dxa"/>
            <w:gridSpan w:val="6"/>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Планові обсяги фінансування, тис. грн.</w:t>
            </w:r>
          </w:p>
        </w:tc>
        <w:tc>
          <w:tcPr>
            <w:tcW w:w="3842" w:type="dxa"/>
            <w:gridSpan w:val="9"/>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Фактичні обсяги фінансування, тис. грн.</w:t>
            </w:r>
          </w:p>
        </w:tc>
        <w:tc>
          <w:tcPr>
            <w:tcW w:w="3813" w:type="dxa"/>
            <w:tcBorders>
              <w:top w:val="single" w:sz="4" w:space="0" w:color="auto"/>
              <w:left w:val="single" w:sz="4" w:space="0" w:color="auto"/>
              <w:bottom w:val="single" w:sz="4" w:space="0" w:color="auto"/>
              <w:right w:val="single" w:sz="4" w:space="0" w:color="auto"/>
            </w:tcBorders>
            <w:vAlign w:val="center"/>
          </w:tcPr>
          <w:p w:rsidR="00F41E99" w:rsidRPr="00326DEF" w:rsidRDefault="00F41E99" w:rsidP="003639B5">
            <w:pPr>
              <w:spacing w:after="0" w:line="240" w:lineRule="auto"/>
              <w:jc w:val="center"/>
              <w:rPr>
                <w:rFonts w:ascii="Times New Roman" w:eastAsia="Times New Roman" w:hAnsi="Times New Roman" w:cs="Times New Roman"/>
                <w:sz w:val="20"/>
                <w:szCs w:val="20"/>
                <w:lang w:eastAsia="ru-RU"/>
              </w:rPr>
            </w:pPr>
            <w:r w:rsidRPr="00326DEF">
              <w:rPr>
                <w:rFonts w:ascii="Times New Roman" w:eastAsia="Times New Roman" w:hAnsi="Times New Roman" w:cs="Times New Roman"/>
                <w:sz w:val="20"/>
                <w:szCs w:val="20"/>
                <w:lang w:eastAsia="ru-RU"/>
              </w:rPr>
              <w:t>Стан виконання (показники ефективності)</w:t>
            </w: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b/>
                <w:sz w:val="20"/>
                <w:szCs w:val="20"/>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Усього</w:t>
            </w:r>
          </w:p>
        </w:tc>
        <w:tc>
          <w:tcPr>
            <w:tcW w:w="588" w:type="dxa"/>
            <w:gridSpan w:val="2"/>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держ. бюджет</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Місцевий 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Інші джерела фінансуван</w:t>
            </w:r>
            <w:r w:rsidRPr="00D02D7C">
              <w:rPr>
                <w:rFonts w:ascii="Times New Roman" w:eastAsia="Times New Roman" w:hAnsi="Times New Roman" w:cs="Times New Roman"/>
                <w:b/>
                <w:sz w:val="18"/>
                <w:szCs w:val="18"/>
                <w:lang w:eastAsia="ru-RU"/>
              </w:rPr>
              <w:lastRenderedPageBreak/>
              <w:t>ня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lastRenderedPageBreak/>
              <w:t>Усього</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держ. бюджет</w:t>
            </w: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Місцевий бюджет</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Інші джерела фінансуван</w:t>
            </w:r>
            <w:r w:rsidRPr="00D02D7C">
              <w:rPr>
                <w:rFonts w:ascii="Times New Roman" w:eastAsia="Times New Roman" w:hAnsi="Times New Roman" w:cs="Times New Roman"/>
                <w:b/>
                <w:sz w:val="18"/>
                <w:szCs w:val="18"/>
                <w:lang w:eastAsia="ru-RU"/>
              </w:rPr>
              <w:lastRenderedPageBreak/>
              <w:t>ня</w:t>
            </w:r>
          </w:p>
        </w:tc>
        <w:tc>
          <w:tcPr>
            <w:tcW w:w="3813" w:type="dxa"/>
            <w:vMerge w:val="restart"/>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b/>
                <w:sz w:val="20"/>
                <w:szCs w:val="20"/>
                <w:lang w:eastAsia="ru-RU"/>
              </w:rPr>
            </w:pP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588" w:type="dxa"/>
            <w:gridSpan w:val="2"/>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обл.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 бюджет</w:t>
            </w:r>
          </w:p>
        </w:tc>
        <w:tc>
          <w:tcPr>
            <w:tcW w:w="709"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sz w:val="18"/>
                <w:szCs w:val="18"/>
                <w:lang w:eastAsia="ru-RU"/>
              </w:rPr>
            </w:pP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обл. бюджет</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41E99" w:rsidRPr="00D02D7C" w:rsidRDefault="00F41E99" w:rsidP="003639B5">
            <w:pPr>
              <w:spacing w:after="0" w:line="240" w:lineRule="auto"/>
              <w:jc w:val="center"/>
              <w:rPr>
                <w:rFonts w:ascii="Times New Roman" w:eastAsia="Times New Roman" w:hAnsi="Times New Roman" w:cs="Times New Roman"/>
                <w:b/>
                <w:sz w:val="18"/>
                <w:szCs w:val="18"/>
                <w:lang w:eastAsia="ru-RU"/>
              </w:rPr>
            </w:pPr>
            <w:r w:rsidRPr="00D02D7C">
              <w:rPr>
                <w:rFonts w:ascii="Times New Roman" w:eastAsia="Times New Roman" w:hAnsi="Times New Roman" w:cs="Times New Roman"/>
                <w:b/>
                <w:sz w:val="18"/>
                <w:szCs w:val="18"/>
                <w:lang w:eastAsia="ru-RU"/>
              </w:rPr>
              <w:t>місц. бюджет</w:t>
            </w: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c>
          <w:tcPr>
            <w:tcW w:w="3813" w:type="dxa"/>
            <w:vMerge/>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p>
        </w:tc>
      </w:tr>
      <w:tr w:rsidR="00F41E99" w:rsidRPr="003639B5" w:rsidTr="00326DEF">
        <w:tc>
          <w:tcPr>
            <w:tcW w:w="851"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1</w:t>
            </w:r>
          </w:p>
        </w:tc>
        <w:tc>
          <w:tcPr>
            <w:tcW w:w="2126"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3</w:t>
            </w:r>
          </w:p>
        </w:tc>
        <w:tc>
          <w:tcPr>
            <w:tcW w:w="588"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9</w:t>
            </w:r>
          </w:p>
        </w:tc>
        <w:tc>
          <w:tcPr>
            <w:tcW w:w="843"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10</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11</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12</w:t>
            </w:r>
          </w:p>
        </w:tc>
        <w:tc>
          <w:tcPr>
            <w:tcW w:w="3813" w:type="dxa"/>
            <w:tcBorders>
              <w:top w:val="single" w:sz="4" w:space="0" w:color="auto"/>
              <w:left w:val="single" w:sz="4" w:space="0" w:color="auto"/>
              <w:bottom w:val="single" w:sz="4" w:space="0" w:color="auto"/>
              <w:right w:val="single" w:sz="4" w:space="0" w:color="auto"/>
            </w:tcBorders>
            <w:vAlign w:val="center"/>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13</w:t>
            </w:r>
          </w:p>
        </w:tc>
      </w:tr>
      <w:tr w:rsidR="00F41E99" w:rsidRPr="003639B5" w:rsidTr="00326DEF">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F41E99" w:rsidRDefault="00F41E99" w:rsidP="003639B5">
            <w:pPr>
              <w:spacing w:after="0" w:line="240" w:lineRule="auto"/>
              <w:jc w:val="both"/>
              <w:rPr>
                <w:rFonts w:ascii="Times New Roman" w:eastAsia="Times New Roman" w:hAnsi="Times New Roman" w:cs="Times New Roman"/>
                <w:b/>
                <w:sz w:val="20"/>
                <w:szCs w:val="20"/>
                <w:lang w:eastAsia="ru-RU"/>
              </w:rPr>
            </w:pPr>
            <w:r w:rsidRPr="003639B5">
              <w:rPr>
                <w:rFonts w:ascii="Times New Roman" w:eastAsia="Times New Roman" w:hAnsi="Times New Roman" w:cs="Times New Roman"/>
                <w:b/>
                <w:sz w:val="20"/>
                <w:szCs w:val="20"/>
                <w:lang w:eastAsia="ru-RU"/>
              </w:rPr>
              <w:t>Цільова Програма підтримки малог</w:t>
            </w:r>
            <w:r w:rsidR="00BD54FE">
              <w:rPr>
                <w:rFonts w:ascii="Times New Roman" w:eastAsia="Times New Roman" w:hAnsi="Times New Roman" w:cs="Times New Roman"/>
                <w:b/>
                <w:sz w:val="20"/>
                <w:szCs w:val="20"/>
                <w:lang w:eastAsia="ru-RU"/>
              </w:rPr>
              <w:t>о і середнього підпри</w:t>
            </w:r>
            <w:r w:rsidR="001B600B">
              <w:rPr>
                <w:rFonts w:ascii="Times New Roman" w:eastAsia="Times New Roman" w:hAnsi="Times New Roman" w:cs="Times New Roman"/>
                <w:b/>
                <w:sz w:val="20"/>
                <w:szCs w:val="20"/>
                <w:lang w:eastAsia="ru-RU"/>
              </w:rPr>
              <w:t>-</w:t>
            </w:r>
            <w:r w:rsidR="00BD54FE">
              <w:rPr>
                <w:rFonts w:ascii="Times New Roman" w:eastAsia="Times New Roman" w:hAnsi="Times New Roman" w:cs="Times New Roman"/>
                <w:b/>
                <w:sz w:val="20"/>
                <w:szCs w:val="20"/>
                <w:lang w:eastAsia="ru-RU"/>
              </w:rPr>
              <w:t xml:space="preserve">ємництва в </w:t>
            </w:r>
            <w:r w:rsidR="001B600B">
              <w:rPr>
                <w:rFonts w:ascii="Times New Roman" w:eastAsia="Times New Roman" w:hAnsi="Times New Roman" w:cs="Times New Roman"/>
                <w:b/>
                <w:sz w:val="20"/>
                <w:szCs w:val="20"/>
                <w:lang w:eastAsia="ru-RU"/>
              </w:rPr>
              <w:t xml:space="preserve">м. Суми на </w:t>
            </w:r>
            <w:r w:rsidRPr="003639B5">
              <w:rPr>
                <w:rFonts w:ascii="Times New Roman" w:eastAsia="Times New Roman" w:hAnsi="Times New Roman" w:cs="Times New Roman"/>
                <w:b/>
                <w:sz w:val="20"/>
                <w:szCs w:val="20"/>
                <w:lang w:eastAsia="ru-RU"/>
              </w:rPr>
              <w:t>2017-2019 роки</w:t>
            </w:r>
            <w:r>
              <w:rPr>
                <w:rFonts w:ascii="Times New Roman" w:eastAsia="Times New Roman" w:hAnsi="Times New Roman" w:cs="Times New Roman"/>
                <w:b/>
                <w:sz w:val="20"/>
                <w:szCs w:val="20"/>
                <w:lang w:eastAsia="ru-RU"/>
              </w:rPr>
              <w:t xml:space="preserve"> (зі змінами)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84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2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3813" w:type="dxa"/>
            <w:tcBorders>
              <w:top w:val="single" w:sz="4" w:space="0" w:color="auto"/>
              <w:left w:val="single" w:sz="4" w:space="0" w:color="auto"/>
              <w:bottom w:val="single" w:sz="4" w:space="0" w:color="auto"/>
              <w:right w:val="single" w:sz="4" w:space="0" w:color="auto"/>
            </w:tcBorders>
          </w:tcPr>
          <w:p w:rsidR="00F41E99" w:rsidRPr="003639B5" w:rsidRDefault="0083655E" w:rsidP="000543F5">
            <w:pPr>
              <w:spacing w:after="0" w:line="240" w:lineRule="auto"/>
              <w:jc w:val="both"/>
              <w:rPr>
                <w:rFonts w:ascii="Times New Roman" w:eastAsia="Times New Roman" w:hAnsi="Times New Roman" w:cs="Times New Roman"/>
                <w:sz w:val="20"/>
                <w:szCs w:val="20"/>
                <w:lang w:eastAsia="ru-RU"/>
              </w:rPr>
            </w:pPr>
            <w:r w:rsidRPr="0083655E">
              <w:rPr>
                <w:rFonts w:ascii="Times New Roman" w:eastAsia="Times New Roman" w:hAnsi="Times New Roman" w:cs="Times New Roman"/>
                <w:lang w:eastAsia="ru-RU"/>
              </w:rPr>
              <w:t>Надходження коштів до міського бюджету зі сплати єдиного податку в 2018 році склало 185,3 млн. грн. проти 152,6 млн. грн. за минулий рік (збільшення на 21,4%)</w:t>
            </w:r>
            <w:r w:rsidR="000543F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0543F5">
              <w:rPr>
                <w:rFonts w:ascii="Times New Roman" w:eastAsia="Times New Roman" w:hAnsi="Times New Roman" w:cs="Times New Roman"/>
                <w:lang w:eastAsia="ru-RU"/>
              </w:rPr>
              <w:t>п</w:t>
            </w:r>
            <w:r w:rsidRPr="0083655E">
              <w:rPr>
                <w:rFonts w:ascii="Times New Roman" w:eastAsia="Times New Roman" w:hAnsi="Times New Roman" w:cs="Times New Roman"/>
                <w:lang w:eastAsia="ru-RU"/>
              </w:rPr>
              <w:t>еревиконання плану на 2018 рік по сплаті єдиного податку склало 3,1 млн. грн.</w:t>
            </w:r>
            <w:r>
              <w:rPr>
                <w:rFonts w:ascii="Times New Roman" w:eastAsia="Times New Roman" w:hAnsi="Times New Roman" w:cs="Times New Roman"/>
                <w:lang w:eastAsia="ru-RU"/>
              </w:rPr>
              <w:t xml:space="preserve"> </w:t>
            </w:r>
            <w:r w:rsidRPr="0083655E">
              <w:rPr>
                <w:rFonts w:ascii="Times New Roman" w:eastAsia="Times New Roman" w:hAnsi="Times New Roman" w:cs="Times New Roman"/>
                <w:lang w:eastAsia="ru-RU"/>
              </w:rPr>
              <w:t>За даними Державної податкової інспекції у</w:t>
            </w:r>
            <w:r w:rsidR="000543F5">
              <w:rPr>
                <w:rFonts w:ascii="Times New Roman" w:eastAsia="Times New Roman" w:hAnsi="Times New Roman" w:cs="Times New Roman"/>
                <w:lang w:eastAsia="ru-RU"/>
              </w:rPr>
              <w:t xml:space="preserve">  </w:t>
            </w:r>
            <w:r w:rsidRPr="0083655E">
              <w:rPr>
                <w:rFonts w:ascii="Times New Roman" w:eastAsia="Times New Roman" w:hAnsi="Times New Roman" w:cs="Times New Roman"/>
                <w:lang w:eastAsia="ru-RU"/>
              </w:rPr>
              <w:t>м. Сумах ГУ ДФС у Сумській області у 2018 році кількість зареєстрованих суб’єктів малого та середнього бізнесу, які повинні сплачувати податки, збільшилась у порівнянні з попереднім роком на 5%  та склала 30630 суб’єктів проти 29171 суб’єктів у 2017 році.</w:t>
            </w:r>
          </w:p>
        </w:tc>
      </w:tr>
      <w:tr w:rsidR="00F41E99" w:rsidRPr="003639B5" w:rsidTr="00326DEF">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Нормативне регулювання</w:t>
            </w:r>
          </w:p>
          <w:p w:rsidR="008570A9" w:rsidRPr="003639B5" w:rsidRDefault="008570A9" w:rsidP="003639B5">
            <w:pPr>
              <w:spacing w:after="0" w:line="240" w:lineRule="auto"/>
              <w:jc w:val="center"/>
              <w:rPr>
                <w:rFonts w:ascii="Times New Roman" w:eastAsia="Times New Roman" w:hAnsi="Times New Roman" w:cs="Times New Roman"/>
                <w:b/>
                <w:sz w:val="20"/>
                <w:szCs w:val="20"/>
                <w:lang w:eastAsia="ru-RU"/>
              </w:rPr>
            </w:pPr>
          </w:p>
        </w:tc>
      </w:tr>
      <w:tr w:rsidR="00F41E99" w:rsidRPr="003639B5" w:rsidTr="00326DEF">
        <w:trPr>
          <w:trHeight w:val="329"/>
        </w:trPr>
        <w:tc>
          <w:tcPr>
            <w:tcW w:w="851" w:type="dxa"/>
            <w:vMerge w:val="restart"/>
            <w:tcBorders>
              <w:top w:val="single" w:sz="4" w:space="0" w:color="auto"/>
              <w:left w:val="single" w:sz="4" w:space="0" w:color="auto"/>
              <w:bottom w:val="single" w:sz="4" w:space="0" w:color="auto"/>
              <w:right w:val="single" w:sz="4" w:space="0" w:color="auto"/>
            </w:tcBorders>
          </w:tcPr>
          <w:p w:rsidR="00F41E99" w:rsidRPr="00326DEF" w:rsidRDefault="00F41E99"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1.</w:t>
            </w:r>
          </w:p>
          <w:p w:rsidR="00F41E99" w:rsidRPr="00326DEF" w:rsidRDefault="00F41E99" w:rsidP="00BD54FE">
            <w:pPr>
              <w:spacing w:after="0" w:line="240" w:lineRule="auto"/>
              <w:jc w:val="both"/>
              <w:rPr>
                <w:rFonts w:ascii="Times New Roman" w:eastAsia="Times New Roman" w:hAnsi="Times New Roman" w:cs="Times New Roman"/>
                <w:sz w:val="18"/>
                <w:szCs w:val="18"/>
                <w:lang w:eastAsia="ru-RU"/>
              </w:rPr>
            </w:pPr>
            <w:r w:rsidRPr="00326DEF">
              <w:rPr>
                <w:rFonts w:ascii="Times New Roman" w:eastAsia="Calibri" w:hAnsi="Times New Roman" w:cs="Times New Roman"/>
                <w:sz w:val="18"/>
                <w:szCs w:val="18"/>
                <w:lang w:eastAsia="ru-RU"/>
              </w:rPr>
              <w:t>Впоряд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кування норма</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тивного регулю</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вання діяль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ності суб’єк</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тів малого і серед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нього підпри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ємницт</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ва, взаємо</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lastRenderedPageBreak/>
              <w:t>дія їх з органа</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ми влади, громад</w:t>
            </w:r>
            <w:r w:rsidR="00326DEF">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ськістю</w:t>
            </w:r>
            <w:r w:rsidRPr="00326DEF">
              <w:rPr>
                <w:rFonts w:ascii="Times New Roman" w:eastAsia="Times New Roman" w:hAnsi="Times New Roman" w:cs="Times New Roman"/>
                <w:sz w:val="18"/>
                <w:szCs w:val="18"/>
                <w:lang w:eastAsia="ru-RU"/>
              </w:rPr>
              <w:t xml:space="preserve"> </w:t>
            </w: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26DEF" w:rsidRDefault="004B6065" w:rsidP="00BD54FE">
            <w:pPr>
              <w:spacing w:after="0" w:line="240" w:lineRule="auto"/>
              <w:jc w:val="both"/>
              <w:rPr>
                <w:rFonts w:ascii="Times New Roman" w:eastAsia="Times New Roman" w:hAnsi="Times New Roman" w:cs="Times New Roman"/>
                <w:sz w:val="18"/>
                <w:szCs w:val="18"/>
                <w:lang w:eastAsia="ru-RU"/>
              </w:rPr>
            </w:pPr>
          </w:p>
          <w:p w:rsidR="004B6065" w:rsidRPr="003639B5" w:rsidRDefault="004B6065" w:rsidP="00BD54FE">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BD54FE">
            <w:pPr>
              <w:widowControl w:val="0"/>
              <w:autoSpaceDE w:val="0"/>
              <w:autoSpaceDN w:val="0"/>
              <w:adjustRightInd w:val="0"/>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spacing w:val="-6"/>
                <w:lang w:eastAsia="ru-RU"/>
              </w:rPr>
              <w:lastRenderedPageBreak/>
              <w:t>Захід</w:t>
            </w:r>
            <w:r w:rsidR="00BD54FE">
              <w:rPr>
                <w:rFonts w:ascii="Times New Roman" w:eastAsia="Times New Roman" w:hAnsi="Times New Roman" w:cs="Times New Roman"/>
                <w:lang w:eastAsia="ru-RU"/>
              </w:rPr>
              <w:t xml:space="preserve">1.1. </w:t>
            </w:r>
            <w:r w:rsidRPr="003639B5">
              <w:rPr>
                <w:rFonts w:ascii="Times New Roman" w:eastAsia="Times New Roman" w:hAnsi="Times New Roman" w:cs="Times New Roman"/>
                <w:lang w:eastAsia="ru-RU"/>
              </w:rPr>
              <w:t>Забезпечення здійснення державної регуляторної політики у сфері підприємництва в місті шляхом:</w:t>
            </w:r>
          </w:p>
          <w:p w:rsidR="00F41E99" w:rsidRPr="003639B5" w:rsidRDefault="00F41E99" w:rsidP="00BD54FE">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проведення М-тесту;</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4"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F41E99" w:rsidRDefault="00F41E99" w:rsidP="00F41E99">
            <w:pPr>
              <w:spacing w:after="0" w:line="240" w:lineRule="auto"/>
              <w:ind w:right="-6"/>
              <w:jc w:val="both"/>
              <w:rPr>
                <w:rFonts w:ascii="Times New Roman" w:eastAsia="Times New Roman" w:hAnsi="Times New Roman" w:cs="Times New Roman"/>
                <w:color w:val="000000"/>
                <w:lang w:eastAsia="ru-RU"/>
              </w:rPr>
            </w:pPr>
            <w:r w:rsidRPr="00F41E99">
              <w:rPr>
                <w:rFonts w:ascii="Times New Roman" w:eastAsia="Times New Roman" w:hAnsi="Times New Roman" w:cs="Times New Roman"/>
                <w:color w:val="000000"/>
                <w:shd w:val="clear" w:color="auto" w:fill="FFFFFF"/>
                <w:lang w:eastAsia="ru-RU"/>
              </w:rPr>
              <w:t>Станом на 01.01.2019 у загальному реєстрі діючих регуляторних актів Сумської міської ради та її виконавчих органів налічується 72 діючих регуляторних акта (33 СМР, 39 ВК)</w:t>
            </w:r>
            <w:r w:rsidRPr="00F41E99">
              <w:rPr>
                <w:rFonts w:ascii="Times New Roman" w:eastAsia="Times New Roman" w:hAnsi="Times New Roman" w:cs="Times New Roman"/>
                <w:color w:val="000000"/>
                <w:lang w:eastAsia="ru-RU"/>
              </w:rPr>
              <w:t xml:space="preserve"> з урахуванням прийнятих та скасованих регуляторних актів протягом 2018 року.</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lang w:eastAsia="ru-RU"/>
              </w:rPr>
            </w:pPr>
            <w:r w:rsidRPr="00F41E99">
              <w:rPr>
                <w:rFonts w:ascii="Times New Roman" w:eastAsia="Times New Roman" w:hAnsi="Times New Roman" w:cs="Times New Roman"/>
                <w:color w:val="000000"/>
                <w:lang w:eastAsia="ru-RU"/>
              </w:rPr>
              <w:t xml:space="preserve">Згідно з вимогами статті 7 «Планування діяльності з підготовки проектів регуляторних актів» Закону України «Про засади державної регуляторної політики у сфері господарської діяльності» рішенням Сумської міської ради від </w:t>
            </w:r>
            <w:r w:rsidR="00FC56CA">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9 листопада 2017 року</w:t>
            </w:r>
            <w:r w:rsidR="005C0C7C">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eastAsia="ru-RU"/>
              </w:rPr>
              <w:t xml:space="preserve"> № 2877-МР </w:t>
            </w:r>
            <w:r w:rsidRPr="00F41E99">
              <w:rPr>
                <w:rFonts w:ascii="Times New Roman" w:eastAsia="Times New Roman" w:hAnsi="Times New Roman" w:cs="Times New Roman"/>
                <w:color w:val="000000"/>
                <w:lang w:eastAsia="ru-RU"/>
              </w:rPr>
              <w:lastRenderedPageBreak/>
              <w:t>та рішенням виконавчого комітету Сумської міської ради від 22.11.2017 № 629 затверджені плани діяльності з підготовки проектів регуляторних актів відповідно Сумської міської ради та її виконавчих органів на 2018 рік.</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lang w:val="ru-RU" w:eastAsia="ru-RU"/>
              </w:rPr>
            </w:pPr>
            <w:r w:rsidRPr="00F41E99">
              <w:rPr>
                <w:rFonts w:ascii="Times New Roman" w:eastAsia="Times New Roman" w:hAnsi="Times New Roman" w:cs="Times New Roman"/>
                <w:color w:val="000000"/>
                <w:lang w:eastAsia="ru-RU"/>
              </w:rPr>
              <w:t xml:space="preserve">Протягом 2018 року вносились зміни до планів регуляторної діяльності Сумської міської ради та відповідно її виконавчих органів, які оприлюднені на офіційному сайті Сумської міської ради у розділі «Бізнесу/Регуляторна діяльність» у підрозділі «Планування регуляторної діяльності». </w:t>
            </w:r>
            <w:r w:rsidRPr="00F41E99">
              <w:rPr>
                <w:rFonts w:ascii="Times New Roman" w:eastAsia="Times New Roman" w:hAnsi="Times New Roman" w:cs="Times New Roman"/>
                <w:color w:val="000000"/>
                <w:lang w:val="ru-RU" w:eastAsia="ru-RU"/>
              </w:rPr>
              <w:t xml:space="preserve">Таким чином, до </w:t>
            </w:r>
            <w:proofErr w:type="spellStart"/>
            <w:r w:rsidRPr="00F41E99">
              <w:rPr>
                <w:rFonts w:ascii="Times New Roman" w:eastAsia="Times New Roman" w:hAnsi="Times New Roman" w:cs="Times New Roman"/>
                <w:color w:val="000000"/>
                <w:lang w:val="ru-RU" w:eastAsia="ru-RU"/>
              </w:rPr>
              <w:t>планів</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зі</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змінами</w:t>
            </w:r>
            <w:proofErr w:type="spellEnd"/>
            <w:r w:rsidRPr="00F41E99">
              <w:rPr>
                <w:rFonts w:ascii="Times New Roman" w:eastAsia="Times New Roman" w:hAnsi="Times New Roman" w:cs="Times New Roman"/>
                <w:color w:val="000000"/>
                <w:lang w:val="ru-RU" w:eastAsia="ru-RU"/>
              </w:rPr>
              <w:t xml:space="preserve">) включено </w:t>
            </w:r>
            <w:proofErr w:type="spellStart"/>
            <w:proofErr w:type="gramStart"/>
            <w:r w:rsidRPr="00F41E99">
              <w:rPr>
                <w:rFonts w:ascii="Times New Roman" w:eastAsia="Times New Roman" w:hAnsi="Times New Roman" w:cs="Times New Roman"/>
                <w:color w:val="000000"/>
                <w:lang w:val="ru-RU" w:eastAsia="ru-RU"/>
              </w:rPr>
              <w:t>п</w:t>
            </w:r>
            <w:proofErr w:type="gramEnd"/>
            <w:r w:rsidRPr="00F41E99">
              <w:rPr>
                <w:rFonts w:ascii="Times New Roman" w:eastAsia="Times New Roman" w:hAnsi="Times New Roman" w:cs="Times New Roman"/>
                <w:color w:val="000000"/>
                <w:lang w:val="ru-RU" w:eastAsia="ru-RU"/>
              </w:rPr>
              <w:t>ідг</w:t>
            </w:r>
            <w:r>
              <w:rPr>
                <w:rFonts w:ascii="Times New Roman" w:eastAsia="Times New Roman" w:hAnsi="Times New Roman" w:cs="Times New Roman"/>
                <w:color w:val="000000"/>
                <w:lang w:val="ru-RU" w:eastAsia="ru-RU"/>
              </w:rPr>
              <w:t>отовку</w:t>
            </w:r>
            <w:proofErr w:type="spellEnd"/>
            <w:r>
              <w:rPr>
                <w:rFonts w:ascii="Times New Roman" w:eastAsia="Times New Roman" w:hAnsi="Times New Roman" w:cs="Times New Roman"/>
                <w:color w:val="000000"/>
                <w:lang w:val="ru-RU" w:eastAsia="ru-RU"/>
              </w:rPr>
              <w:t xml:space="preserve"> 27 </w:t>
            </w:r>
            <w:proofErr w:type="spellStart"/>
            <w:r>
              <w:rPr>
                <w:rFonts w:ascii="Times New Roman" w:eastAsia="Times New Roman" w:hAnsi="Times New Roman" w:cs="Times New Roman"/>
                <w:color w:val="000000"/>
                <w:lang w:val="ru-RU" w:eastAsia="ru-RU"/>
              </w:rPr>
              <w:t>проектів</w:t>
            </w:r>
            <w:proofErr w:type="spellEnd"/>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регуляторних</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val="ru-RU" w:eastAsia="ru-RU"/>
              </w:rPr>
              <w:t>актів</w:t>
            </w:r>
            <w:proofErr w:type="spellEnd"/>
            <w:r>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 xml:space="preserve">(8 СМР, </w:t>
            </w:r>
            <w:r w:rsidR="007665DF">
              <w:rPr>
                <w:rFonts w:ascii="Times New Roman" w:eastAsia="Times New Roman" w:hAnsi="Times New Roman" w:cs="Times New Roman"/>
                <w:color w:val="000000"/>
                <w:lang w:eastAsia="ru-RU"/>
              </w:rPr>
              <w:t xml:space="preserve">    </w:t>
            </w:r>
            <w:r w:rsidRPr="00F41E99">
              <w:rPr>
                <w:rFonts w:ascii="Times New Roman" w:eastAsia="Times New Roman" w:hAnsi="Times New Roman" w:cs="Times New Roman"/>
                <w:color w:val="000000"/>
                <w:lang w:val="ru-RU" w:eastAsia="ru-RU"/>
              </w:rPr>
              <w:t>19 ВК).</w:t>
            </w:r>
          </w:p>
          <w:p w:rsidR="00F41E99" w:rsidRPr="00F41E99" w:rsidRDefault="00F41E99" w:rsidP="00F41E99">
            <w:pPr>
              <w:shd w:val="clear" w:color="auto" w:fill="FFFFFF"/>
              <w:spacing w:after="0" w:line="240" w:lineRule="auto"/>
              <w:jc w:val="both"/>
              <w:rPr>
                <w:rFonts w:ascii="Times New Roman" w:eastAsia="Times New Roman" w:hAnsi="Times New Roman" w:cs="Times New Roman"/>
                <w:color w:val="000000"/>
                <w:shd w:val="clear" w:color="auto" w:fill="FAFAFA"/>
                <w:lang w:eastAsia="ru-RU"/>
              </w:rPr>
            </w:pPr>
            <w:proofErr w:type="spellStart"/>
            <w:r w:rsidRPr="00F41E99">
              <w:rPr>
                <w:rFonts w:ascii="Times New Roman" w:eastAsia="Times New Roman" w:hAnsi="Times New Roman" w:cs="Times New Roman"/>
                <w:color w:val="000000"/>
                <w:lang w:val="ru-RU" w:eastAsia="ru-RU"/>
              </w:rPr>
              <w:t>Протягом</w:t>
            </w:r>
            <w:proofErr w:type="spellEnd"/>
            <w:r w:rsidRPr="00F41E99">
              <w:rPr>
                <w:rFonts w:ascii="Times New Roman" w:eastAsia="Times New Roman" w:hAnsi="Times New Roman" w:cs="Times New Roman"/>
                <w:color w:val="000000"/>
                <w:lang w:val="ru-RU" w:eastAsia="ru-RU"/>
              </w:rPr>
              <w:t xml:space="preserve"> 2018 року </w:t>
            </w:r>
            <w:proofErr w:type="spellStart"/>
            <w:proofErr w:type="gramStart"/>
            <w:r w:rsidRPr="00473EDC">
              <w:rPr>
                <w:rFonts w:ascii="Times New Roman" w:eastAsia="Times New Roman" w:hAnsi="Times New Roman" w:cs="Times New Roman"/>
                <w:bCs/>
                <w:color w:val="000000"/>
                <w:lang w:val="ru-RU" w:eastAsia="ru-RU"/>
              </w:rPr>
              <w:t>п</w:t>
            </w:r>
            <w:proofErr w:type="gramEnd"/>
            <w:r w:rsidRPr="00473EDC">
              <w:rPr>
                <w:rFonts w:ascii="Times New Roman" w:eastAsia="Times New Roman" w:hAnsi="Times New Roman" w:cs="Times New Roman"/>
                <w:bCs/>
                <w:color w:val="000000"/>
                <w:lang w:val="ru-RU" w:eastAsia="ru-RU"/>
              </w:rPr>
              <w:t>ідготовлено</w:t>
            </w:r>
            <w:proofErr w:type="spellEnd"/>
            <w:r w:rsidRPr="00473EDC">
              <w:rPr>
                <w:rFonts w:ascii="Times New Roman" w:eastAsia="Times New Roman" w:hAnsi="Times New Roman" w:cs="Times New Roman"/>
                <w:bCs/>
                <w:color w:val="000000"/>
                <w:lang w:val="ru-RU" w:eastAsia="ru-RU"/>
              </w:rPr>
              <w:t xml:space="preserve"> та </w:t>
            </w:r>
            <w:proofErr w:type="spellStart"/>
            <w:r w:rsidRPr="00473EDC">
              <w:rPr>
                <w:rFonts w:ascii="Times New Roman" w:eastAsia="Times New Roman" w:hAnsi="Times New Roman" w:cs="Times New Roman"/>
                <w:bCs/>
                <w:color w:val="000000"/>
                <w:lang w:val="ru-RU" w:eastAsia="ru-RU"/>
              </w:rPr>
              <w:t>оприлюднено</w:t>
            </w:r>
            <w:proofErr w:type="spellEnd"/>
            <w:r w:rsidR="000F5476" w:rsidRPr="00473EDC">
              <w:rPr>
                <w:rFonts w:ascii="Times New Roman" w:eastAsia="Times New Roman" w:hAnsi="Times New Roman" w:cs="Times New Roman"/>
                <w:color w:val="000000"/>
                <w:lang w:val="ru-RU" w:eastAsia="ru-RU"/>
              </w:rPr>
              <w:t> </w:t>
            </w:r>
            <w:r w:rsidR="000F5476">
              <w:rPr>
                <w:rFonts w:ascii="Times New Roman" w:eastAsia="Times New Roman" w:hAnsi="Times New Roman" w:cs="Times New Roman"/>
                <w:color w:val="000000"/>
                <w:lang w:val="ru-RU" w:eastAsia="ru-RU"/>
              </w:rPr>
              <w:t>27</w:t>
            </w:r>
            <w:r w:rsidR="000F5476">
              <w:rPr>
                <w:rFonts w:ascii="Times New Roman" w:eastAsia="Times New Roman" w:hAnsi="Times New Roman" w:cs="Times New Roman"/>
                <w:color w:val="000000"/>
                <w:lang w:eastAsia="ru-RU"/>
              </w:rPr>
              <w:t xml:space="preserve"> </w:t>
            </w:r>
            <w:proofErr w:type="spellStart"/>
            <w:r w:rsidRPr="00F41E99">
              <w:rPr>
                <w:rFonts w:ascii="Times New Roman" w:eastAsia="Times New Roman" w:hAnsi="Times New Roman" w:cs="Times New Roman"/>
                <w:color w:val="000000"/>
                <w:lang w:val="ru-RU" w:eastAsia="ru-RU"/>
              </w:rPr>
              <w:t>проектів</w:t>
            </w:r>
            <w:proofErr w:type="spellEnd"/>
            <w:r w:rsidRPr="00F41E99">
              <w:rPr>
                <w:rFonts w:ascii="Times New Roman" w:eastAsia="Times New Roman" w:hAnsi="Times New Roman" w:cs="Times New Roman"/>
                <w:color w:val="000000"/>
                <w:lang w:val="ru-RU" w:eastAsia="ru-RU"/>
              </w:rPr>
              <w:t xml:space="preserve"> регулятор</w:t>
            </w:r>
            <w:r w:rsidR="000F5476">
              <w:rPr>
                <w:rFonts w:ascii="Times New Roman" w:eastAsia="Times New Roman" w:hAnsi="Times New Roman" w:cs="Times New Roman"/>
                <w:color w:val="000000"/>
                <w:lang w:eastAsia="ru-RU"/>
              </w:rPr>
              <w:t>-</w:t>
            </w:r>
            <w:r w:rsidRPr="00F41E99">
              <w:rPr>
                <w:rFonts w:ascii="Times New Roman" w:eastAsia="Times New Roman" w:hAnsi="Times New Roman" w:cs="Times New Roman"/>
                <w:color w:val="000000"/>
                <w:lang w:val="ru-RU" w:eastAsia="ru-RU"/>
              </w:rPr>
              <w:t xml:space="preserve">них </w:t>
            </w:r>
            <w:proofErr w:type="spellStart"/>
            <w:r w:rsidRPr="00F41E99">
              <w:rPr>
                <w:rFonts w:ascii="Times New Roman" w:eastAsia="Times New Roman" w:hAnsi="Times New Roman" w:cs="Times New Roman"/>
                <w:color w:val="000000"/>
                <w:lang w:val="ru-RU" w:eastAsia="ru-RU"/>
              </w:rPr>
              <w:t>актів</w:t>
            </w:r>
            <w:proofErr w:type="spellEnd"/>
            <w:r w:rsidRPr="00F41E99">
              <w:rPr>
                <w:rFonts w:ascii="Times New Roman" w:eastAsia="Times New Roman" w:hAnsi="Times New Roman" w:cs="Times New Roman"/>
                <w:color w:val="000000"/>
                <w:lang w:val="ru-RU" w:eastAsia="ru-RU"/>
              </w:rPr>
              <w:t xml:space="preserve"> (8 СМР, 19 ВК). Разом з проектом регуляторного акта, </w:t>
            </w:r>
            <w:proofErr w:type="spellStart"/>
            <w:r w:rsidRPr="00F41E99">
              <w:rPr>
                <w:rFonts w:ascii="Times New Roman" w:eastAsia="Times New Roman" w:hAnsi="Times New Roman" w:cs="Times New Roman"/>
                <w:color w:val="000000"/>
                <w:lang w:val="ru-RU" w:eastAsia="ru-RU"/>
              </w:rPr>
              <w:t>що</w:t>
            </w:r>
            <w:proofErr w:type="spellEnd"/>
            <w:r w:rsidRPr="00F41E99">
              <w:rPr>
                <w:rFonts w:ascii="Times New Roman" w:eastAsia="Times New Roman" w:hAnsi="Times New Roman" w:cs="Times New Roman"/>
                <w:color w:val="000000"/>
                <w:lang w:val="ru-RU" w:eastAsia="ru-RU"/>
              </w:rPr>
              <w:t xml:space="preserve"> вноситься на </w:t>
            </w:r>
            <w:proofErr w:type="spellStart"/>
            <w:r w:rsidRPr="00F41E99">
              <w:rPr>
                <w:rFonts w:ascii="Times New Roman" w:eastAsia="Times New Roman" w:hAnsi="Times New Roman" w:cs="Times New Roman"/>
                <w:color w:val="000000"/>
                <w:lang w:val="ru-RU" w:eastAsia="ru-RU"/>
              </w:rPr>
              <w:t>розгляд</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Сумської</w:t>
            </w:r>
            <w:proofErr w:type="spellEnd"/>
            <w:r w:rsidRPr="00F41E99">
              <w:rPr>
                <w:rFonts w:ascii="Times New Roman" w:eastAsia="Times New Roman" w:hAnsi="Times New Roman" w:cs="Times New Roman"/>
                <w:color w:val="000000"/>
                <w:lang w:val="ru-RU" w:eastAsia="ru-RU"/>
              </w:rPr>
              <w:t xml:space="preserve"> </w:t>
            </w:r>
            <w:proofErr w:type="spellStart"/>
            <w:r w:rsidR="0067480B">
              <w:rPr>
                <w:rFonts w:ascii="Times New Roman" w:eastAsia="Times New Roman" w:hAnsi="Times New Roman" w:cs="Times New Roman"/>
                <w:color w:val="000000"/>
                <w:lang w:val="ru-RU" w:eastAsia="ru-RU"/>
              </w:rPr>
              <w:t>міської</w:t>
            </w:r>
            <w:proofErr w:type="spellEnd"/>
            <w:r w:rsidR="0067480B">
              <w:rPr>
                <w:rFonts w:ascii="Times New Roman" w:eastAsia="Times New Roman" w:hAnsi="Times New Roman" w:cs="Times New Roman"/>
                <w:color w:val="000000"/>
                <w:lang w:val="ru-RU" w:eastAsia="ru-RU"/>
              </w:rPr>
              <w:t xml:space="preserve"> ради </w:t>
            </w:r>
            <w:proofErr w:type="spellStart"/>
            <w:r w:rsidR="0067480B">
              <w:rPr>
                <w:rFonts w:ascii="Times New Roman" w:eastAsia="Times New Roman" w:hAnsi="Times New Roman" w:cs="Times New Roman"/>
                <w:color w:val="000000"/>
                <w:lang w:val="ru-RU" w:eastAsia="ru-RU"/>
              </w:rPr>
              <w:t>або</w:t>
            </w:r>
            <w:proofErr w:type="spellEnd"/>
            <w:r w:rsidR="0067480B">
              <w:rPr>
                <w:rFonts w:ascii="Times New Roman" w:eastAsia="Times New Roman" w:hAnsi="Times New Roman" w:cs="Times New Roman"/>
                <w:color w:val="000000"/>
                <w:lang w:val="ru-RU" w:eastAsia="ru-RU"/>
              </w:rPr>
              <w:t xml:space="preserve"> </w:t>
            </w:r>
            <w:proofErr w:type="spellStart"/>
            <w:r w:rsidR="0067480B">
              <w:rPr>
                <w:rFonts w:ascii="Times New Roman" w:eastAsia="Times New Roman" w:hAnsi="Times New Roman" w:cs="Times New Roman"/>
                <w:color w:val="000000"/>
                <w:lang w:val="ru-RU" w:eastAsia="ru-RU"/>
              </w:rPr>
              <w:t>її</w:t>
            </w:r>
            <w:proofErr w:type="spellEnd"/>
            <w:r w:rsidR="0067480B">
              <w:rPr>
                <w:rFonts w:ascii="Times New Roman" w:eastAsia="Times New Roman" w:hAnsi="Times New Roman" w:cs="Times New Roman"/>
                <w:color w:val="000000"/>
                <w:lang w:val="ru-RU" w:eastAsia="ru-RU"/>
              </w:rPr>
              <w:t xml:space="preserve"> </w:t>
            </w:r>
            <w:proofErr w:type="spellStart"/>
            <w:r w:rsidR="0067480B">
              <w:rPr>
                <w:rFonts w:ascii="Times New Roman" w:eastAsia="Times New Roman" w:hAnsi="Times New Roman" w:cs="Times New Roman"/>
                <w:color w:val="000000"/>
                <w:lang w:val="ru-RU" w:eastAsia="ru-RU"/>
              </w:rPr>
              <w:t>виконавчого</w:t>
            </w:r>
            <w:proofErr w:type="spellEnd"/>
            <w:r w:rsidR="0067480B">
              <w:rPr>
                <w:rFonts w:ascii="Times New Roman" w:eastAsia="Times New Roman" w:hAnsi="Times New Roman" w:cs="Times New Roman"/>
                <w:color w:val="000000"/>
                <w:lang w:eastAsia="ru-RU"/>
              </w:rPr>
              <w:t xml:space="preserve"> </w:t>
            </w:r>
            <w:proofErr w:type="spellStart"/>
            <w:r w:rsidRPr="00F41E99">
              <w:rPr>
                <w:rFonts w:ascii="Times New Roman" w:eastAsia="Times New Roman" w:hAnsi="Times New Roman" w:cs="Times New Roman"/>
                <w:color w:val="000000"/>
                <w:lang w:val="ru-RU" w:eastAsia="ru-RU"/>
              </w:rPr>
              <w:t>комітету</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розробниками</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готувалися</w:t>
            </w:r>
            <w:proofErr w:type="spellEnd"/>
            <w:r w:rsidRPr="00F41E99">
              <w:rPr>
                <w:rFonts w:ascii="Times New Roman" w:eastAsia="Times New Roman" w:hAnsi="Times New Roman" w:cs="Times New Roman"/>
                <w:color w:val="000000"/>
                <w:lang w:val="ru-RU" w:eastAsia="ru-RU"/>
              </w:rPr>
              <w:t xml:space="preserve"> </w:t>
            </w:r>
            <w:proofErr w:type="spellStart"/>
            <w:r w:rsidRPr="00F41E99">
              <w:rPr>
                <w:rFonts w:ascii="Times New Roman" w:eastAsia="Times New Roman" w:hAnsi="Times New Roman" w:cs="Times New Roman"/>
                <w:color w:val="000000"/>
                <w:lang w:val="ru-RU" w:eastAsia="ru-RU"/>
              </w:rPr>
              <w:t>повідомлення</w:t>
            </w:r>
            <w:proofErr w:type="spellEnd"/>
            <w:r w:rsidRPr="00F41E99">
              <w:rPr>
                <w:rFonts w:ascii="Times New Roman" w:eastAsia="Times New Roman" w:hAnsi="Times New Roman" w:cs="Times New Roman"/>
                <w:color w:val="000000"/>
                <w:lang w:val="ru-RU" w:eastAsia="ru-RU"/>
              </w:rPr>
              <w:t xml:space="preserve"> про </w:t>
            </w:r>
            <w:proofErr w:type="spellStart"/>
            <w:r w:rsidRPr="00F41E99">
              <w:rPr>
                <w:rFonts w:ascii="Times New Roman" w:eastAsia="Times New Roman" w:hAnsi="Times New Roman" w:cs="Times New Roman"/>
                <w:color w:val="000000"/>
                <w:lang w:val="ru-RU" w:eastAsia="ru-RU"/>
              </w:rPr>
              <w:t>його</w:t>
            </w:r>
            <w:proofErr w:type="spellEnd"/>
            <w:r w:rsidRPr="00F41E99">
              <w:rPr>
                <w:rFonts w:ascii="Times New Roman" w:eastAsia="Times New Roman" w:hAnsi="Times New Roman" w:cs="Times New Roman"/>
                <w:color w:val="000000"/>
                <w:lang w:val="ru-RU" w:eastAsia="ru-RU"/>
              </w:rPr>
              <w:t xml:space="preserve"> опри</w:t>
            </w:r>
            <w:r w:rsidR="000F5476">
              <w:rPr>
                <w:rFonts w:ascii="Times New Roman" w:eastAsia="Times New Roman" w:hAnsi="Times New Roman" w:cs="Times New Roman"/>
                <w:color w:val="000000"/>
                <w:lang w:eastAsia="ru-RU"/>
              </w:rPr>
              <w:t>-</w:t>
            </w:r>
            <w:proofErr w:type="spellStart"/>
            <w:r w:rsidRPr="00F41E99">
              <w:rPr>
                <w:rFonts w:ascii="Times New Roman" w:eastAsia="Times New Roman" w:hAnsi="Times New Roman" w:cs="Times New Roman"/>
                <w:color w:val="000000"/>
                <w:lang w:val="ru-RU" w:eastAsia="ru-RU"/>
              </w:rPr>
              <w:t>л</w:t>
            </w:r>
            <w:r w:rsidR="0067480B">
              <w:rPr>
                <w:rFonts w:ascii="Times New Roman" w:eastAsia="Times New Roman" w:hAnsi="Times New Roman" w:cs="Times New Roman"/>
                <w:color w:val="000000"/>
                <w:lang w:val="ru-RU" w:eastAsia="ru-RU"/>
              </w:rPr>
              <w:t>юднення</w:t>
            </w:r>
            <w:proofErr w:type="spellEnd"/>
            <w:r w:rsidR="009B3E55">
              <w:rPr>
                <w:rFonts w:ascii="Times New Roman" w:eastAsia="Times New Roman" w:hAnsi="Times New Roman" w:cs="Times New Roman"/>
                <w:color w:val="000000"/>
                <w:lang w:eastAsia="ru-RU"/>
              </w:rPr>
              <w:t xml:space="preserve"> </w:t>
            </w:r>
            <w:r w:rsidR="0067480B">
              <w:rPr>
                <w:rFonts w:ascii="Times New Roman" w:eastAsia="Times New Roman" w:hAnsi="Times New Roman" w:cs="Times New Roman"/>
                <w:color w:val="000000"/>
                <w:lang w:val="ru-RU" w:eastAsia="ru-RU"/>
              </w:rPr>
              <w:t xml:space="preserve"> та </w:t>
            </w:r>
            <w:r w:rsidR="009B3E55">
              <w:rPr>
                <w:rFonts w:ascii="Times New Roman" w:eastAsia="Times New Roman" w:hAnsi="Times New Roman" w:cs="Times New Roman"/>
                <w:color w:val="000000"/>
                <w:lang w:eastAsia="ru-RU"/>
              </w:rPr>
              <w:t xml:space="preserve"> </w:t>
            </w:r>
            <w:proofErr w:type="spellStart"/>
            <w:r w:rsidR="0067480B">
              <w:rPr>
                <w:rFonts w:ascii="Times New Roman" w:eastAsia="Times New Roman" w:hAnsi="Times New Roman" w:cs="Times New Roman"/>
                <w:color w:val="000000"/>
                <w:lang w:val="ru-RU" w:eastAsia="ru-RU"/>
              </w:rPr>
              <w:t>аналіз</w:t>
            </w:r>
            <w:proofErr w:type="spellEnd"/>
            <w:r w:rsidR="009B3E55">
              <w:rPr>
                <w:rFonts w:ascii="Times New Roman" w:eastAsia="Times New Roman" w:hAnsi="Times New Roman" w:cs="Times New Roman"/>
                <w:color w:val="000000"/>
                <w:lang w:eastAsia="ru-RU"/>
              </w:rPr>
              <w:t xml:space="preserve"> </w:t>
            </w:r>
            <w:r w:rsidR="0067480B">
              <w:rPr>
                <w:rFonts w:ascii="Times New Roman" w:eastAsia="Times New Roman" w:hAnsi="Times New Roman" w:cs="Times New Roman"/>
                <w:color w:val="000000"/>
                <w:lang w:val="ru-RU" w:eastAsia="ru-RU"/>
              </w:rPr>
              <w:t xml:space="preserve"> регуляторного</w:t>
            </w:r>
            <w:r w:rsidR="0067480B">
              <w:rPr>
                <w:rFonts w:ascii="Times New Roman" w:eastAsia="Times New Roman" w:hAnsi="Times New Roman" w:cs="Times New Roman"/>
                <w:color w:val="000000"/>
                <w:lang w:eastAsia="ru-RU"/>
              </w:rPr>
              <w:t xml:space="preserve"> </w:t>
            </w:r>
            <w:proofErr w:type="spellStart"/>
            <w:r w:rsidRPr="00F41E99">
              <w:rPr>
                <w:rFonts w:ascii="Times New Roman" w:eastAsia="Times New Roman" w:hAnsi="Times New Roman" w:cs="Times New Roman"/>
                <w:color w:val="000000"/>
                <w:lang w:val="ru-RU" w:eastAsia="ru-RU"/>
              </w:rPr>
              <w:t>впливу</w:t>
            </w:r>
            <w:proofErr w:type="spellEnd"/>
            <w:r w:rsidRPr="00F41E99">
              <w:rPr>
                <w:rFonts w:ascii="Times New Roman" w:eastAsia="Times New Roman" w:hAnsi="Times New Roman" w:cs="Times New Roman"/>
                <w:color w:val="000000"/>
                <w:lang w:eastAsia="ru-RU"/>
              </w:rPr>
              <w:t xml:space="preserve">. Обов'язковою складовою аналізу згідно з </w:t>
            </w:r>
            <w:r w:rsidR="009B3E55">
              <w:rPr>
                <w:rFonts w:ascii="Times New Roman" w:eastAsia="Times New Roman" w:hAnsi="Times New Roman" w:cs="Times New Roman"/>
                <w:color w:val="000000"/>
                <w:lang w:eastAsia="ru-RU"/>
              </w:rPr>
              <w:t xml:space="preserve">нормами чинного законодавства  є </w:t>
            </w:r>
            <w:r w:rsidRPr="00F41E99">
              <w:rPr>
                <w:rFonts w:ascii="Times New Roman" w:eastAsia="Times New Roman" w:hAnsi="Times New Roman" w:cs="Times New Roman"/>
                <w:color w:val="000000"/>
                <w:shd w:val="clear" w:color="auto" w:fill="FAFAFA"/>
                <w:lang w:val="ru-RU" w:eastAsia="ru-RU"/>
              </w:rPr>
              <w:t>М-Тест</w:t>
            </w:r>
            <w:r w:rsidR="009B3E55">
              <w:rPr>
                <w:rFonts w:ascii="Times New Roman" w:eastAsia="Times New Roman" w:hAnsi="Times New Roman" w:cs="Times New Roman"/>
                <w:color w:val="000000"/>
                <w:shd w:val="clear" w:color="auto" w:fill="FAFAFA"/>
                <w:lang w:eastAsia="ru-RU"/>
              </w:rPr>
              <w:t>.</w:t>
            </w:r>
            <w:r w:rsidR="007665DF">
              <w:rPr>
                <w:rFonts w:ascii="Times New Roman" w:eastAsia="Times New Roman" w:hAnsi="Times New Roman" w:cs="Times New Roman"/>
                <w:color w:val="000000"/>
                <w:shd w:val="clear" w:color="auto" w:fill="FAFAFA"/>
                <w:lang w:eastAsia="ru-RU"/>
              </w:rPr>
              <w:t xml:space="preserve"> </w:t>
            </w:r>
            <w:r w:rsidR="009B3E55">
              <w:rPr>
                <w:rFonts w:ascii="Times New Roman" w:eastAsia="Times New Roman" w:hAnsi="Times New Roman" w:cs="Times New Roman"/>
                <w:color w:val="000000"/>
                <w:shd w:val="clear" w:color="auto" w:fill="FAFAFA"/>
                <w:lang w:eastAsia="ru-RU"/>
              </w:rPr>
              <w:t xml:space="preserve">В його </w:t>
            </w:r>
            <w:r w:rsidRPr="00F41E99">
              <w:rPr>
                <w:rFonts w:ascii="Times New Roman" w:eastAsia="Times New Roman" w:hAnsi="Times New Roman" w:cs="Times New Roman"/>
                <w:color w:val="000000"/>
                <w:shd w:val="clear" w:color="auto" w:fill="FAFAFA"/>
                <w:lang w:eastAsia="ru-RU"/>
              </w:rPr>
              <w:t>основі лежить</w:t>
            </w:r>
            <w:r w:rsidRPr="00F41E99">
              <w:rPr>
                <w:rFonts w:ascii="Times New Roman" w:eastAsia="Times New Roman" w:hAnsi="Times New Roman" w:cs="Times New Roman"/>
                <w:color w:val="000000"/>
                <w:shd w:val="clear" w:color="auto" w:fill="FAFAFA"/>
                <w:lang w:val="ru-RU" w:eastAsia="ru-RU"/>
              </w:rPr>
              <w:t> </w:t>
            </w:r>
            <w:r w:rsidRPr="00F41E99">
              <w:rPr>
                <w:rFonts w:ascii="Times New Roman" w:eastAsia="Times New Roman" w:hAnsi="Times New Roman" w:cs="Times New Roman"/>
                <w:color w:val="000000"/>
                <w:shd w:val="clear" w:color="auto" w:fill="FAFAFA"/>
                <w:lang w:eastAsia="ru-RU"/>
              </w:rPr>
              <w:t>методика</w:t>
            </w:r>
            <w:r w:rsidRPr="00F41E99">
              <w:rPr>
                <w:rFonts w:ascii="Times New Roman" w:eastAsia="Times New Roman" w:hAnsi="Times New Roman" w:cs="Times New Roman"/>
                <w:color w:val="000000"/>
                <w:shd w:val="clear" w:color="auto" w:fill="FAFAFA"/>
                <w:lang w:val="ru-RU" w:eastAsia="ru-RU"/>
              </w:rPr>
              <w:t xml:space="preserve"> </w:t>
            </w:r>
            <w:r w:rsidRPr="00F41E99">
              <w:rPr>
                <w:rFonts w:ascii="Times New Roman" w:eastAsia="Times New Roman" w:hAnsi="Times New Roman" w:cs="Times New Roman"/>
                <w:color w:val="000000"/>
                <w:shd w:val="clear" w:color="auto" w:fill="FAFAFA"/>
                <w:lang w:eastAsia="ru-RU"/>
              </w:rPr>
              <w:t>обчислення стандартн</w:t>
            </w:r>
            <w:r w:rsidR="00C1205C">
              <w:rPr>
                <w:rFonts w:ascii="Times New Roman" w:eastAsia="Times New Roman" w:hAnsi="Times New Roman" w:cs="Times New Roman"/>
                <w:color w:val="000000"/>
                <w:shd w:val="clear" w:color="auto" w:fill="FAFAFA"/>
                <w:lang w:eastAsia="ru-RU"/>
              </w:rPr>
              <w:t>их витрат малого підприємництва на</w:t>
            </w:r>
            <w:r w:rsidRPr="00F41E99">
              <w:rPr>
                <w:rFonts w:ascii="Times New Roman" w:eastAsia="Times New Roman" w:hAnsi="Times New Roman" w:cs="Times New Roman"/>
                <w:color w:val="000000"/>
                <w:shd w:val="clear" w:color="auto" w:fill="FAFAFA"/>
                <w:lang w:val="ru-RU" w:eastAsia="ru-RU"/>
              </w:rPr>
              <w:t> </w:t>
            </w:r>
            <w:r w:rsidR="002A61E9">
              <w:rPr>
                <w:rFonts w:ascii="Times New Roman" w:eastAsia="Times New Roman" w:hAnsi="Times New Roman" w:cs="Times New Roman"/>
                <w:color w:val="000000"/>
                <w:shd w:val="clear" w:color="auto" w:fill="FAFAFA"/>
                <w:lang w:eastAsia="ru-RU"/>
              </w:rPr>
              <w:t xml:space="preserve"> </w:t>
            </w:r>
            <w:r w:rsidR="00C1205C">
              <w:rPr>
                <w:rFonts w:ascii="Times New Roman" w:eastAsia="Times New Roman" w:hAnsi="Times New Roman" w:cs="Times New Roman"/>
                <w:color w:val="000000"/>
                <w:shd w:val="clear" w:color="auto" w:fill="FAFAFA"/>
                <w:lang w:eastAsia="ru-RU"/>
              </w:rPr>
              <w:t>в</w:t>
            </w:r>
            <w:r w:rsidR="00C1205C" w:rsidRPr="00F41E99">
              <w:rPr>
                <w:rFonts w:ascii="Times New Roman" w:eastAsia="Times New Roman" w:hAnsi="Times New Roman" w:cs="Times New Roman"/>
                <w:color w:val="000000"/>
                <w:shd w:val="clear" w:color="auto" w:fill="FAFAFA"/>
                <w:lang w:eastAsia="ru-RU"/>
              </w:rPr>
              <w:t xml:space="preserve">иконання </w:t>
            </w:r>
            <w:r w:rsidRPr="00F41E99">
              <w:rPr>
                <w:rFonts w:ascii="Times New Roman" w:eastAsia="Times New Roman" w:hAnsi="Times New Roman" w:cs="Times New Roman"/>
                <w:color w:val="000000"/>
                <w:shd w:val="clear" w:color="auto" w:fill="FAFAFA"/>
                <w:lang w:eastAsia="ru-RU"/>
              </w:rPr>
              <w:t>конкретного регуляторного акта, тому кожний розробник регуляторного акту обов’язково прораховує вищевказані витрати. Відповідні дані о</w:t>
            </w:r>
            <w:r w:rsidRPr="00F41E99">
              <w:rPr>
                <w:rFonts w:ascii="Times New Roman" w:eastAsia="Times New Roman" w:hAnsi="Times New Roman" w:cs="Times New Roman"/>
                <w:color w:val="000000"/>
                <w:lang w:eastAsia="ru-RU"/>
              </w:rPr>
              <w:t xml:space="preserve">прилюднювались розробниками на </w:t>
            </w:r>
            <w:r w:rsidRPr="00F41E99">
              <w:rPr>
                <w:rFonts w:ascii="Times New Roman" w:eastAsia="Times New Roman" w:hAnsi="Times New Roman" w:cs="Times New Roman"/>
                <w:color w:val="000000"/>
                <w:lang w:eastAsia="ru-RU"/>
              </w:rPr>
              <w:lastRenderedPageBreak/>
              <w:t>офіційному сайті Сумської міської ради у розділі «Бізнесу/Регуляторна діяльність» у підрозділі «Оприлюднення проектів регуля</w:t>
            </w:r>
            <w:r w:rsidR="002A61E9">
              <w:rPr>
                <w:rFonts w:ascii="Times New Roman" w:eastAsia="Times New Roman" w:hAnsi="Times New Roman" w:cs="Times New Roman"/>
                <w:color w:val="000000"/>
                <w:lang w:eastAsia="ru-RU"/>
              </w:rPr>
              <w:t>-</w:t>
            </w:r>
            <w:r w:rsidRPr="00F41E99">
              <w:rPr>
                <w:rFonts w:ascii="Times New Roman" w:eastAsia="Times New Roman" w:hAnsi="Times New Roman" w:cs="Times New Roman"/>
                <w:color w:val="000000"/>
                <w:lang w:eastAsia="ru-RU"/>
              </w:rPr>
              <w:t>торних актів» та у Офіційному віснику Сумської міської ради з метою одержання пропозицій щодо удосконалення відповідно до принципів державної регуляторної політики.</w:t>
            </w:r>
          </w:p>
          <w:p w:rsidR="00F41E99" w:rsidRPr="003639B5" w:rsidRDefault="00F41E99" w:rsidP="00F41E99">
            <w:pPr>
              <w:shd w:val="clear" w:color="auto" w:fill="FFFFFF"/>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color w:val="000000"/>
                <w:lang w:eastAsia="ru-RU"/>
              </w:rPr>
              <w:t>Також, відповідно до статті 34 Закону України «Про засади державної регуляторної політики у сфері господарської діяльності» протягом 2018 року було підготовлено та направлено до Державної регуляторної служби України з метою отримання пропозицій щодо удосконалення відповідно до принципів державної регуляторної політики 5 проектів регуляторних актів Сумської міської ради та 1 проект регуляторного акта виконавчого комітету Сумської міської ради (за ініціативою розробника), на які отримані висновки.</w:t>
            </w:r>
          </w:p>
        </w:tc>
      </w:tr>
      <w:tr w:rsidR="00F41E99" w:rsidRPr="003639B5" w:rsidTr="00326DEF">
        <w:trPr>
          <w:trHeight w:val="329"/>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проведення зовнішнього аудиту діючих регуляторних актів, прийнятих Сумською міською радою</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4" w:type="dxa"/>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Протягом 2018</w:t>
            </w:r>
            <w:r w:rsidRPr="003639B5">
              <w:rPr>
                <w:rFonts w:ascii="Times New Roman" w:eastAsia="Times New Roman" w:hAnsi="Times New Roman" w:cs="Times New Roman"/>
                <w:lang w:eastAsia="ru-RU"/>
              </w:rPr>
              <w:t xml:space="preserve"> року відповідальними виконавцями заходу (громадськими організаціями та об’єднаннями підприємців) зовнішній аудит діючих регуляторних актів не проводився. </w:t>
            </w:r>
          </w:p>
        </w:tc>
      </w:tr>
      <w:tr w:rsidR="00F41E99" w:rsidRPr="003639B5" w:rsidTr="00326DEF">
        <w:trPr>
          <w:trHeight w:val="329"/>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spacing w:val="-6"/>
                <w:lang w:eastAsia="ru-RU"/>
              </w:rPr>
              <w:t>Захід 1.2.</w:t>
            </w:r>
            <w:r w:rsidRPr="003639B5">
              <w:rPr>
                <w:rFonts w:ascii="Times New Roman" w:eastAsia="Calibri" w:hAnsi="Times New Roman" w:cs="Times New Roman"/>
                <w:lang w:eastAsia="ru-RU"/>
              </w:rPr>
              <w:t xml:space="preserve"> Організація та проведення </w:t>
            </w:r>
            <w:r w:rsidRPr="003639B5">
              <w:rPr>
                <w:rFonts w:ascii="Times New Roman" w:eastAsia="Calibri" w:hAnsi="Times New Roman" w:cs="Times New Roman"/>
                <w:lang w:eastAsia="ru-RU"/>
              </w:rPr>
              <w:lastRenderedPageBreak/>
              <w:t>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1418"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lastRenderedPageBreak/>
              <w:t>70,0</w:t>
            </w:r>
          </w:p>
        </w:tc>
        <w:tc>
          <w:tcPr>
            <w:tcW w:w="567"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567" w:type="dxa"/>
            <w:gridSpan w:val="2"/>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70,0</w:t>
            </w:r>
          </w:p>
        </w:tc>
        <w:tc>
          <w:tcPr>
            <w:tcW w:w="709"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41E99" w:rsidRPr="00024B41" w:rsidRDefault="00F41E99" w:rsidP="00EA3A05">
            <w:pPr>
              <w:jc w:val="center"/>
              <w:rPr>
                <w:rFonts w:ascii="Times New Roman" w:hAnsi="Times New Roman" w:cs="Times New Roman"/>
              </w:rPr>
            </w:pPr>
            <w:r w:rsidRPr="008A6002">
              <w:rPr>
                <w:rFonts w:ascii="Times New Roman" w:hAnsi="Times New Roman" w:cs="Times New Roman"/>
                <w:lang w:val="en-US"/>
              </w:rPr>
              <w:t>45</w:t>
            </w:r>
            <w:r w:rsidRPr="008A6002">
              <w:rPr>
                <w:rFonts w:ascii="Times New Roman" w:hAnsi="Times New Roman" w:cs="Times New Roman"/>
              </w:rPr>
              <w:t>,</w:t>
            </w:r>
            <w:r w:rsidR="00024B41">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851" w:type="dxa"/>
            <w:gridSpan w:val="3"/>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lang w:val="en-US"/>
              </w:rPr>
              <w:t>45</w:t>
            </w:r>
            <w:r w:rsidR="00024B41">
              <w:rPr>
                <w:rFonts w:ascii="Times New Roman" w:hAnsi="Times New Roman" w:cs="Times New Roman"/>
              </w:rPr>
              <w:t>,3</w:t>
            </w:r>
          </w:p>
        </w:tc>
        <w:tc>
          <w:tcPr>
            <w:tcW w:w="704" w:type="dxa"/>
            <w:tcBorders>
              <w:top w:val="single" w:sz="4" w:space="0" w:color="auto"/>
              <w:left w:val="single" w:sz="4" w:space="0" w:color="auto"/>
              <w:bottom w:val="single" w:sz="4" w:space="0" w:color="auto"/>
              <w:right w:val="single" w:sz="4" w:space="0" w:color="auto"/>
            </w:tcBorders>
          </w:tcPr>
          <w:p w:rsidR="00F41E99" w:rsidRPr="008A6002" w:rsidRDefault="00F41E99" w:rsidP="00EA3A05">
            <w:pPr>
              <w:jc w:val="center"/>
              <w:rPr>
                <w:rFonts w:ascii="Times New Roman" w:hAnsi="Times New Roman" w:cs="Times New Roman"/>
              </w:rPr>
            </w:pPr>
            <w:r w:rsidRPr="008A6002">
              <w:rPr>
                <w:rFonts w:ascii="Times New Roman" w:hAnsi="Times New Roman" w:cs="Times New Roman"/>
              </w:rPr>
              <w:t>-</w:t>
            </w:r>
          </w:p>
        </w:tc>
        <w:tc>
          <w:tcPr>
            <w:tcW w:w="3828" w:type="dxa"/>
            <w:gridSpan w:val="2"/>
            <w:tcBorders>
              <w:top w:val="single" w:sz="4" w:space="0" w:color="auto"/>
              <w:left w:val="single" w:sz="4" w:space="0" w:color="auto"/>
              <w:bottom w:val="single" w:sz="4" w:space="0" w:color="auto"/>
              <w:right w:val="single" w:sz="4" w:space="0" w:color="auto"/>
            </w:tcBorders>
          </w:tcPr>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xml:space="preserve">Протягом 2018 року департаментом забезпечення ресурсних платежів Сумської міської ради </w:t>
            </w:r>
            <w:r w:rsidR="00B1246F" w:rsidRPr="00B1246F">
              <w:rPr>
                <w:rFonts w:ascii="Times New Roman" w:eastAsia="Times New Roman" w:hAnsi="Times New Roman" w:cs="Times New Roman"/>
                <w:lang w:val="ru-RU" w:eastAsia="ru-RU"/>
              </w:rPr>
              <w:t>(</w:t>
            </w:r>
            <w:r w:rsidR="0083655E">
              <w:rPr>
                <w:rFonts w:ascii="Times New Roman" w:eastAsia="Times New Roman" w:hAnsi="Times New Roman" w:cs="Times New Roman"/>
                <w:lang w:eastAsia="ru-RU"/>
              </w:rPr>
              <w:t>далі</w:t>
            </w:r>
            <w:r w:rsidR="0083655E">
              <w:rPr>
                <w:rFonts w:ascii="Times New Roman" w:eastAsia="Times New Roman" w:hAnsi="Times New Roman" w:cs="Times New Roman"/>
                <w:lang w:eastAsia="ru-RU"/>
              </w:rPr>
              <w:softHyphen/>
              <w:t>–</w:t>
            </w:r>
            <w:r w:rsidR="0083655E">
              <w:rPr>
                <w:rFonts w:ascii="Times New Roman" w:eastAsia="Times New Roman" w:hAnsi="Times New Roman" w:cs="Times New Roman"/>
                <w:lang w:eastAsia="ru-RU"/>
              </w:rPr>
              <w:lastRenderedPageBreak/>
              <w:t>департамент</w:t>
            </w:r>
            <w:r w:rsidR="00B1246F">
              <w:rPr>
                <w:rFonts w:ascii="Times New Roman" w:eastAsia="Times New Roman" w:hAnsi="Times New Roman" w:cs="Times New Roman"/>
                <w:lang w:eastAsia="ru-RU"/>
              </w:rPr>
              <w:t>)</w:t>
            </w:r>
            <w:r w:rsidRPr="00F41E99">
              <w:rPr>
                <w:rFonts w:ascii="Times New Roman" w:eastAsia="Times New Roman" w:hAnsi="Times New Roman" w:cs="Times New Roman"/>
                <w:lang w:eastAsia="ru-RU"/>
              </w:rPr>
              <w:t xml:space="preserve"> організовано та проведено наступні заходи для суб’єктів малого і середнього підприємництва: </w:t>
            </w:r>
          </w:p>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- 27.02.2018 року спільно</w:t>
            </w:r>
            <w:r w:rsidR="002A61E9">
              <w:rPr>
                <w:rFonts w:ascii="Times New Roman" w:eastAsia="Times New Roman" w:hAnsi="Times New Roman" w:cs="Times New Roman"/>
                <w:lang w:eastAsia="ru-RU"/>
              </w:rPr>
              <w:t xml:space="preserve"> з Сумською торгово-промисловою </w:t>
            </w:r>
            <w:r w:rsidRPr="00F41E99">
              <w:rPr>
                <w:rFonts w:ascii="Times New Roman" w:eastAsia="Times New Roman" w:hAnsi="Times New Roman" w:cs="Times New Roman"/>
                <w:lang w:eastAsia="ru-RU"/>
              </w:rPr>
              <w:t>палатою семінар на тему: «Побудова компанії, сфокусованої на ріст бізнесу» з залученням бізнес-коуча   Горенка В.    м. Київ, в заході взяли участь 53 суб</w:t>
            </w:r>
            <w:r w:rsidRPr="00F41E99">
              <w:rPr>
                <w:rFonts w:ascii="Times New Roman" w:eastAsia="Times New Roman" w:hAnsi="Times New Roman" w:cs="Times New Roman"/>
                <w:lang w:val="ru-RU" w:eastAsia="ru-RU"/>
              </w:rPr>
              <w:t>’</w:t>
            </w:r>
            <w:r w:rsidRPr="00F41E99">
              <w:rPr>
                <w:rFonts w:ascii="Times New Roman" w:eastAsia="Times New Roman" w:hAnsi="Times New Roman" w:cs="Times New Roman"/>
                <w:lang w:eastAsia="ru-RU"/>
              </w:rPr>
              <w:t xml:space="preserve">єкта підприємництва  м. Суми;             </w:t>
            </w:r>
          </w:p>
          <w:p w:rsidR="00F41E99" w:rsidRPr="00F41E99" w:rsidRDefault="00F41E99" w:rsidP="00F41E99">
            <w:pPr>
              <w:pBdr>
                <w:top w:val="single" w:sz="4" w:space="1" w:color="auto"/>
                <w:left w:val="single" w:sz="4" w:space="4" w:color="auto"/>
                <w:right w:val="single" w:sz="4" w:space="4" w:color="auto"/>
              </w:pBd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- 19.06.2018 року спільно з Сумською торгово-промисловою палатою семінар на тему: «Ефективна участь МСБ у національних та міжнародних публічних (державних) закупівлях» з залученням</w:t>
            </w:r>
            <w:r w:rsidRPr="00F41E99">
              <w:rPr>
                <w:rFonts w:ascii="Times New Roman" w:eastAsia="Times New Roman" w:hAnsi="Times New Roman" w:cs="Times New Roman"/>
                <w:color w:val="212121"/>
                <w:lang w:eastAsia="ru-RU"/>
              </w:rPr>
              <w:t xml:space="preserve"> консультанту Офісу </w:t>
            </w:r>
            <w:r w:rsidRPr="00F41E99">
              <w:rPr>
                <w:rFonts w:ascii="Times New Roman" w:eastAsia="Times New Roman" w:hAnsi="Times New Roman" w:cs="Times New Roman"/>
                <w:color w:val="212121"/>
                <w:lang w:val="ru-RU" w:eastAsia="ru-RU"/>
              </w:rPr>
              <w:t> </w:t>
            </w:r>
            <w:r w:rsidRPr="00F41E99">
              <w:rPr>
                <w:rFonts w:ascii="Times New Roman" w:eastAsia="Times New Roman" w:hAnsi="Times New Roman" w:cs="Times New Roman"/>
                <w:color w:val="212121"/>
                <w:lang w:eastAsia="ru-RU"/>
              </w:rPr>
              <w:t xml:space="preserve">з просування експорту, експерта з міжнародних публічних закупівель </w:t>
            </w:r>
            <w:r w:rsidRPr="00F41E99">
              <w:rPr>
                <w:rFonts w:ascii="Times New Roman" w:eastAsia="Times New Roman" w:hAnsi="Times New Roman" w:cs="Times New Roman"/>
                <w:bCs/>
                <w:color w:val="212121"/>
                <w:lang w:eastAsia="ru-RU"/>
              </w:rPr>
              <w:t xml:space="preserve">Анни Міленіної,  м. Київ, в заході взяли участь 31 </w:t>
            </w:r>
            <w:r w:rsidRPr="00F41E99">
              <w:rPr>
                <w:rFonts w:ascii="Times New Roman" w:eastAsia="Times New Roman" w:hAnsi="Times New Roman" w:cs="Times New Roman"/>
                <w:lang w:eastAsia="ru-RU"/>
              </w:rPr>
              <w:t>суб’єкт підприємництва  м. Суми;</w:t>
            </w:r>
          </w:p>
          <w:p w:rsidR="00F41E99" w:rsidRPr="003639B5" w:rsidRDefault="00F41E99" w:rsidP="00D8018C">
            <w:pPr>
              <w:spacing w:after="0" w:line="240" w:lineRule="auto"/>
              <w:jc w:val="both"/>
              <w:rPr>
                <w:rFonts w:ascii="Times New Roman" w:eastAsia="Times New Roman" w:hAnsi="Times New Roman" w:cs="Times New Roman"/>
                <w:lang w:eastAsia="ru-RU"/>
              </w:rPr>
            </w:pPr>
            <w:r w:rsidRPr="00F41E99">
              <w:rPr>
                <w:rFonts w:ascii="Times New Roman" w:eastAsia="Times New Roman" w:hAnsi="Times New Roman" w:cs="Times New Roman"/>
                <w:lang w:eastAsia="ru-RU"/>
              </w:rPr>
              <w:t xml:space="preserve"> - 22.11.2018 року семінар на теми:     «Малий бізнес має знати: основні зміни та актуа</w:t>
            </w:r>
            <w:r w:rsidR="00D8018C">
              <w:rPr>
                <w:rFonts w:ascii="Times New Roman" w:eastAsia="Times New Roman" w:hAnsi="Times New Roman" w:cs="Times New Roman"/>
                <w:lang w:eastAsia="ru-RU"/>
              </w:rPr>
              <w:t xml:space="preserve">льні питання в обліку та </w:t>
            </w:r>
            <w:r w:rsidRPr="00F41E99">
              <w:rPr>
                <w:rFonts w:ascii="Times New Roman" w:eastAsia="Times New Roman" w:hAnsi="Times New Roman" w:cs="Times New Roman"/>
                <w:lang w:eastAsia="ru-RU"/>
              </w:rPr>
              <w:t xml:space="preserve">оподаткуванні» із залученням </w:t>
            </w:r>
            <w:r w:rsidRPr="00F41E99">
              <w:rPr>
                <w:rFonts w:ascii="Times New Roman" w:eastAsia="Calibri" w:hAnsi="Times New Roman" w:cs="Times New Roman"/>
              </w:rPr>
              <w:t>практи</w:t>
            </w:r>
            <w:r w:rsidR="007665DF">
              <w:rPr>
                <w:rFonts w:ascii="Times New Roman" w:eastAsia="Calibri" w:hAnsi="Times New Roman" w:cs="Times New Roman"/>
              </w:rPr>
              <w:t>-</w:t>
            </w:r>
            <w:r w:rsidRPr="00F41E99">
              <w:rPr>
                <w:rFonts w:ascii="Times New Roman" w:eastAsia="Calibri" w:hAnsi="Times New Roman" w:cs="Times New Roman"/>
              </w:rPr>
              <w:t>куючого бухгалтера, бізне</w:t>
            </w:r>
            <w:r w:rsidR="007665DF">
              <w:rPr>
                <w:rFonts w:ascii="Times New Roman" w:eastAsia="Calibri" w:hAnsi="Times New Roman" w:cs="Times New Roman"/>
              </w:rPr>
              <w:t>с-тре</w:t>
            </w:r>
            <w:r w:rsidRPr="00F41E99">
              <w:rPr>
                <w:rFonts w:ascii="Times New Roman" w:eastAsia="Calibri" w:hAnsi="Times New Roman" w:cs="Times New Roman"/>
              </w:rPr>
              <w:t xml:space="preserve">нера, доцента кафедри бухгалтерського обліку та оподаткування СумДУ Наталії Винниченко; </w:t>
            </w:r>
            <w:r w:rsidRPr="00F41E99">
              <w:rPr>
                <w:rFonts w:ascii="Times New Roman" w:eastAsia="Times New Roman" w:hAnsi="Times New Roman" w:cs="Times New Roman"/>
                <w:lang w:eastAsia="ru-RU"/>
              </w:rPr>
              <w:t>«Перевірки підприємств Державною службою з питань праці; нормативне регулювання повно</w:t>
            </w:r>
            <w:r w:rsidR="002A61E9">
              <w:rPr>
                <w:rFonts w:ascii="Times New Roman" w:eastAsia="Times New Roman" w:hAnsi="Times New Roman" w:cs="Times New Roman"/>
                <w:lang w:eastAsia="ru-RU"/>
              </w:rPr>
              <w:t>-</w:t>
            </w:r>
            <w:r w:rsidRPr="00F41E99">
              <w:rPr>
                <w:rFonts w:ascii="Times New Roman" w:eastAsia="Times New Roman" w:hAnsi="Times New Roman" w:cs="Times New Roman"/>
                <w:lang w:eastAsia="ru-RU"/>
              </w:rPr>
              <w:t xml:space="preserve">важень інспекторів з праці; судова практика»  із залученням </w:t>
            </w:r>
            <w:r w:rsidRPr="00F41E99">
              <w:rPr>
                <w:rFonts w:ascii="Times New Roman" w:eastAsia="Calibri" w:hAnsi="Times New Roman" w:cs="Times New Roman"/>
              </w:rPr>
              <w:t xml:space="preserve">голови адвокатського об'єднання «Альтера»  Марченка Ігоря </w:t>
            </w:r>
            <w:r w:rsidRPr="00F41E99">
              <w:rPr>
                <w:rFonts w:ascii="Times New Roman" w:eastAsia="Times New Roman" w:hAnsi="Times New Roman" w:cs="Times New Roman"/>
                <w:lang w:eastAsia="ru-RU"/>
              </w:rPr>
              <w:t xml:space="preserve">у приміщенні Конгрес-центру СумДУ, в заході </w:t>
            </w:r>
            <w:r w:rsidRPr="00F41E99">
              <w:rPr>
                <w:rFonts w:ascii="Times New Roman" w:eastAsia="Times New Roman" w:hAnsi="Times New Roman" w:cs="Times New Roman"/>
                <w:lang w:eastAsia="ru-RU"/>
              </w:rPr>
              <w:lastRenderedPageBreak/>
              <w:t xml:space="preserve">взяли участь 102 особи.           </w:t>
            </w:r>
          </w:p>
        </w:tc>
      </w:tr>
      <w:tr w:rsidR="00F41E99" w:rsidRPr="003639B5" w:rsidTr="00326DEF">
        <w:trPr>
          <w:trHeight w:val="327"/>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401356">
            <w:pPr>
              <w:spacing w:after="0" w:line="240" w:lineRule="auto"/>
              <w:jc w:val="center"/>
              <w:rPr>
                <w:rFonts w:ascii="Times New Roman" w:eastAsia="Calibri" w:hAnsi="Times New Roman" w:cs="Times New Roman"/>
                <w:b/>
                <w:bCs/>
                <w:lang w:eastAsia="ru-RU"/>
              </w:rPr>
            </w:pPr>
          </w:p>
          <w:p w:rsidR="00F41E99" w:rsidRDefault="00F41E99" w:rsidP="00401356">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Взаємодія виконавчих органів Сумської міської ради з бізнес-середовищем міста</w:t>
            </w:r>
          </w:p>
          <w:p w:rsidR="008570A9" w:rsidRPr="003639B5" w:rsidRDefault="008570A9" w:rsidP="00401356">
            <w:pPr>
              <w:spacing w:after="0" w:line="240" w:lineRule="auto"/>
              <w:jc w:val="center"/>
              <w:rPr>
                <w:rFonts w:ascii="Times New Roman" w:eastAsia="Times New Roman" w:hAnsi="Times New Roman" w:cs="Times New Roman"/>
                <w:lang w:eastAsia="ru-RU"/>
              </w:rPr>
            </w:pPr>
          </w:p>
        </w:tc>
      </w:tr>
      <w:tr w:rsidR="00F72B36" w:rsidRPr="003639B5" w:rsidTr="00B53E7F">
        <w:trPr>
          <w:trHeight w:val="496"/>
        </w:trPr>
        <w:tc>
          <w:tcPr>
            <w:tcW w:w="851" w:type="dxa"/>
            <w:vMerge w:val="restart"/>
            <w:tcBorders>
              <w:left w:val="single" w:sz="4" w:space="0" w:color="auto"/>
              <w:right w:val="single" w:sz="4" w:space="0" w:color="auto"/>
            </w:tcBorders>
          </w:tcPr>
          <w:p w:rsidR="00F72B36" w:rsidRPr="00326DEF" w:rsidRDefault="00BD54FE" w:rsidP="004B6065">
            <w:pPr>
              <w:spacing w:after="0" w:line="240" w:lineRule="auto"/>
              <w:rPr>
                <w:rFonts w:ascii="Times New Roman" w:eastAsia="Calibri" w:hAnsi="Times New Roman" w:cs="Times New Roman"/>
                <w:sz w:val="18"/>
                <w:szCs w:val="18"/>
                <w:lang w:eastAsia="ru-RU"/>
              </w:rPr>
            </w:pPr>
            <w:r w:rsidRPr="00326DEF">
              <w:rPr>
                <w:rFonts w:ascii="Times New Roman" w:eastAsia="Times New Roman" w:hAnsi="Times New Roman" w:cs="Times New Roman"/>
                <w:b/>
                <w:sz w:val="18"/>
                <w:szCs w:val="18"/>
                <w:lang w:eastAsia="ru-RU"/>
              </w:rPr>
              <w:t>Завдання</w:t>
            </w:r>
            <w:r w:rsidR="004B6065" w:rsidRPr="00326DEF">
              <w:rPr>
                <w:rFonts w:ascii="Times New Roman" w:eastAsia="Times New Roman" w:hAnsi="Times New Roman" w:cs="Times New Roman"/>
                <w:b/>
                <w:sz w:val="18"/>
                <w:szCs w:val="18"/>
                <w:lang w:eastAsia="ru-RU"/>
              </w:rPr>
              <w:t xml:space="preserve"> </w:t>
            </w:r>
            <w:r w:rsidR="00F72B36" w:rsidRPr="00326DEF">
              <w:rPr>
                <w:rFonts w:ascii="Times New Roman" w:eastAsia="Times New Roman" w:hAnsi="Times New Roman" w:cs="Times New Roman"/>
                <w:b/>
                <w:sz w:val="18"/>
                <w:szCs w:val="18"/>
                <w:lang w:eastAsia="ru-RU"/>
              </w:rPr>
              <w:t>2.</w:t>
            </w:r>
            <w:r w:rsidR="00F72B36" w:rsidRPr="00326DEF">
              <w:rPr>
                <w:rFonts w:ascii="Times New Roman" w:eastAsia="Times New Roman" w:hAnsi="Times New Roman" w:cs="Times New Roman"/>
                <w:sz w:val="18"/>
                <w:szCs w:val="18"/>
                <w:lang w:eastAsia="ru-RU"/>
              </w:rPr>
              <w:t xml:space="preserve"> </w:t>
            </w:r>
            <w:r w:rsidRPr="00326DEF">
              <w:rPr>
                <w:rFonts w:ascii="Times New Roman" w:eastAsia="Times New Roman" w:hAnsi="Times New Roman" w:cs="Times New Roman"/>
                <w:sz w:val="18"/>
                <w:szCs w:val="18"/>
                <w:lang w:eastAsia="ru-RU"/>
              </w:rPr>
              <w:t xml:space="preserve"> </w:t>
            </w:r>
            <w:r w:rsidR="00F72B36" w:rsidRPr="00326DEF">
              <w:rPr>
                <w:rFonts w:ascii="Times New Roman" w:eastAsia="Calibri" w:hAnsi="Times New Roman" w:cs="Times New Roman"/>
                <w:sz w:val="18"/>
                <w:szCs w:val="18"/>
                <w:lang w:eastAsia="ru-RU"/>
              </w:rPr>
              <w:t>Ста</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більне функці</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онуван</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ня системи взаємо</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дії місце</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вих органів влади, суб’єк</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тів госпо</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дарю</w:t>
            </w:r>
            <w:r w:rsid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вання, громад</w:t>
            </w:r>
            <w:r w:rsidR="008E32AA">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ських форму</w:t>
            </w:r>
            <w:r w:rsidR="00326DEF" w:rsidRP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вань, спожи</w:t>
            </w:r>
            <w:r w:rsidR="00326DEF" w:rsidRPr="00326DEF">
              <w:rPr>
                <w:rFonts w:ascii="Times New Roman" w:eastAsia="Calibri" w:hAnsi="Times New Roman" w:cs="Times New Roman"/>
                <w:sz w:val="18"/>
                <w:szCs w:val="18"/>
                <w:lang w:eastAsia="ru-RU"/>
              </w:rPr>
              <w:t>-</w:t>
            </w:r>
            <w:r w:rsidR="00F72B36" w:rsidRPr="00326DEF">
              <w:rPr>
                <w:rFonts w:ascii="Times New Roman" w:eastAsia="Calibri" w:hAnsi="Times New Roman" w:cs="Times New Roman"/>
                <w:sz w:val="18"/>
                <w:szCs w:val="18"/>
                <w:lang w:eastAsia="ru-RU"/>
              </w:rPr>
              <w:t>вачів</w:t>
            </w: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Default="004B6065" w:rsidP="003639B5">
            <w:pPr>
              <w:spacing w:after="0" w:line="240" w:lineRule="auto"/>
              <w:jc w:val="both"/>
              <w:rPr>
                <w:rFonts w:ascii="Times New Roman" w:eastAsia="Calibri" w:hAnsi="Times New Roman" w:cs="Times New Roman"/>
                <w:sz w:val="20"/>
                <w:szCs w:val="20"/>
                <w:lang w:eastAsia="ru-RU"/>
              </w:rPr>
            </w:pPr>
          </w:p>
          <w:p w:rsidR="004B6065" w:rsidRPr="00EA3A05" w:rsidRDefault="004B606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F72B36" w:rsidRDefault="00BD54FE" w:rsidP="00BD54FE">
            <w:pPr>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lastRenderedPageBreak/>
              <w:t xml:space="preserve">Захід  </w:t>
            </w:r>
            <w:r w:rsidR="00F72B36" w:rsidRPr="003639B5">
              <w:rPr>
                <w:rFonts w:ascii="Times New Roman" w:eastAsia="Times New Roman" w:hAnsi="Times New Roman" w:cs="Times New Roman"/>
                <w:spacing w:val="-6"/>
                <w:lang w:eastAsia="ru-RU"/>
              </w:rPr>
              <w:t xml:space="preserve">2.1. </w:t>
            </w:r>
            <w:r w:rsidR="00F72B36" w:rsidRPr="003639B5">
              <w:rPr>
                <w:rFonts w:ascii="Times New Roman" w:eastAsia="Calibri" w:hAnsi="Times New Roman" w:cs="Times New Roman"/>
                <w:spacing w:val="-6"/>
                <w:lang w:eastAsia="ru-RU"/>
              </w:rPr>
              <w:t>Проведення круглих столів для суб’єктів малого та середнього підприємництва з актуальних питань</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3639B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Пропозиції </w:t>
            </w:r>
            <w:r w:rsidRPr="003639B5">
              <w:rPr>
                <w:rFonts w:ascii="Times New Roman" w:eastAsia="Times New Roman" w:hAnsi="Times New Roman" w:cs="Times New Roman"/>
                <w:lang w:eastAsia="ru-RU"/>
              </w:rPr>
              <w:t>з вказаного питання до департаменту не надходили.</w:t>
            </w:r>
          </w:p>
        </w:tc>
      </w:tr>
      <w:tr w:rsidR="00F72B36" w:rsidRPr="003639B5" w:rsidTr="00326DEF">
        <w:trPr>
          <w:trHeight w:val="231"/>
        </w:trPr>
        <w:tc>
          <w:tcPr>
            <w:tcW w:w="851" w:type="dxa"/>
            <w:vMerge/>
            <w:tcBorders>
              <w:left w:val="single" w:sz="4" w:space="0" w:color="auto"/>
              <w:right w:val="single" w:sz="4" w:space="0" w:color="auto"/>
            </w:tcBorders>
          </w:tcPr>
          <w:p w:rsidR="00F72B36" w:rsidRPr="003639B5" w:rsidRDefault="00F72B36"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3639B5" w:rsidRDefault="00F72B36" w:rsidP="00924C5C">
            <w:pPr>
              <w:spacing w:after="0" w:line="240" w:lineRule="auto"/>
              <w:rPr>
                <w:rFonts w:ascii="Times New Roman" w:eastAsia="Times New Roman" w:hAnsi="Times New Roman" w:cs="Times New Roman"/>
                <w:sz w:val="20"/>
                <w:szCs w:val="20"/>
                <w:lang w:eastAsia="ru-RU"/>
              </w:rPr>
            </w:pPr>
            <w:r w:rsidRPr="003639B5">
              <w:rPr>
                <w:rFonts w:ascii="Times New Roman" w:eastAsia="Times New Roman" w:hAnsi="Times New Roman" w:cs="Times New Roman"/>
                <w:lang w:eastAsia="ru-RU"/>
              </w:rPr>
              <w:t xml:space="preserve">Захід 2.2.  </w:t>
            </w:r>
            <w:r w:rsidRPr="003639B5">
              <w:rPr>
                <w:rFonts w:ascii="Times New Roman" w:eastAsia="Calibri" w:hAnsi="Times New Roman" w:cs="Times New Roman"/>
                <w:lang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center"/>
              <w:rPr>
                <w:rFonts w:ascii="Times New Roman" w:eastAsia="Times New Roman" w:hAnsi="Times New Roman" w:cs="Times New Roman"/>
                <w:spacing w:val="-6"/>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3639B5" w:rsidRDefault="00F72B36" w:rsidP="00F72B3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Пропозиції </w:t>
            </w:r>
            <w:r w:rsidRPr="003639B5">
              <w:rPr>
                <w:rFonts w:ascii="Times New Roman" w:eastAsia="Times New Roman" w:hAnsi="Times New Roman" w:cs="Times New Roman"/>
                <w:lang w:eastAsia="ru-RU"/>
              </w:rPr>
              <w:t>з вказаного питання до департаменту не надходили.</w:t>
            </w:r>
          </w:p>
        </w:tc>
      </w:tr>
      <w:tr w:rsidR="00F72B36" w:rsidRPr="003639B5" w:rsidTr="00326DEF">
        <w:trPr>
          <w:trHeight w:val="231"/>
        </w:trPr>
        <w:tc>
          <w:tcPr>
            <w:tcW w:w="851" w:type="dxa"/>
            <w:vMerge/>
            <w:tcBorders>
              <w:left w:val="single" w:sz="4" w:space="0" w:color="auto"/>
              <w:bottom w:val="single" w:sz="4" w:space="0" w:color="auto"/>
              <w:right w:val="single" w:sz="4" w:space="0" w:color="auto"/>
            </w:tcBorders>
          </w:tcPr>
          <w:p w:rsidR="00F72B36" w:rsidRPr="003639B5" w:rsidRDefault="00F72B36"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Times New Roman" w:hAnsi="Times New Roman" w:cs="Times New Roman"/>
                <w:color w:val="000000"/>
                <w:lang w:eastAsia="ru-RU"/>
              </w:rPr>
              <w:t xml:space="preserve">Захід 2.3.  </w:t>
            </w:r>
            <w:r w:rsidRPr="00F72B36">
              <w:rPr>
                <w:rFonts w:ascii="Times New Roman" w:eastAsia="Calibri" w:hAnsi="Times New Roman" w:cs="Times New Roman"/>
                <w:color w:val="000000"/>
                <w:lang w:eastAsia="ru-RU"/>
              </w:rPr>
              <w:t>Проведення  аналізу:</w:t>
            </w:r>
          </w:p>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Calibri" w:hAnsi="Times New Roman" w:cs="Times New Roman"/>
                <w:color w:val="000000"/>
                <w:lang w:eastAsia="ru-RU"/>
              </w:rPr>
              <w:t>- надходжень податків в бюджет міста;</w:t>
            </w:r>
          </w:p>
          <w:p w:rsidR="00F72B36" w:rsidRPr="00F72B36" w:rsidRDefault="00F72B36" w:rsidP="00924C5C">
            <w:pPr>
              <w:spacing w:after="0" w:line="240" w:lineRule="auto"/>
              <w:rPr>
                <w:rFonts w:ascii="Times New Roman" w:eastAsia="Calibri" w:hAnsi="Times New Roman" w:cs="Times New Roman"/>
                <w:color w:val="000000"/>
                <w:lang w:eastAsia="ru-RU"/>
              </w:rPr>
            </w:pPr>
            <w:r w:rsidRPr="00F72B36">
              <w:rPr>
                <w:rFonts w:ascii="Times New Roman" w:eastAsia="Calibri" w:hAnsi="Times New Roman" w:cs="Times New Roman"/>
                <w:color w:val="000000"/>
                <w:lang w:eastAsia="ru-RU"/>
              </w:rPr>
              <w:t>- зниження (підвищення) цін на продовольчі товари соціальної групи;</w:t>
            </w:r>
          </w:p>
          <w:p w:rsidR="00F72B36" w:rsidRPr="003639B5" w:rsidRDefault="00F72B36" w:rsidP="00924C5C">
            <w:pPr>
              <w:spacing w:after="0" w:line="240" w:lineRule="auto"/>
              <w:rPr>
                <w:rFonts w:ascii="Times New Roman" w:eastAsia="Times New Roman" w:hAnsi="Times New Roman" w:cs="Times New Roman"/>
                <w:lang w:eastAsia="ru-RU"/>
              </w:rPr>
            </w:pPr>
            <w:r w:rsidRPr="00F72B36">
              <w:rPr>
                <w:rFonts w:ascii="Times New Roman" w:eastAsia="Calibri" w:hAnsi="Times New Roman" w:cs="Times New Roman"/>
                <w:color w:val="000000"/>
                <w:lang w:eastAsia="ru-RU"/>
              </w:rPr>
              <w:t xml:space="preserve">- потреби малого і середнього підприємництва в кваліфікованих кадрах, можливості формування </w:t>
            </w:r>
            <w:r w:rsidRPr="00F72B36">
              <w:rPr>
                <w:rFonts w:ascii="Times New Roman" w:eastAsia="Calibri" w:hAnsi="Times New Roman" w:cs="Times New Roman"/>
                <w:color w:val="000000"/>
                <w:lang w:eastAsia="ru-RU"/>
              </w:rPr>
              <w:lastRenderedPageBreak/>
              <w:t>замовлень від бізнесу до центрів підготовки та перепідготовки фахівців</w:t>
            </w:r>
          </w:p>
        </w:tc>
        <w:tc>
          <w:tcPr>
            <w:tcW w:w="141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pacing w:val="-6"/>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72B36" w:rsidRPr="003639B5" w:rsidRDefault="00F72B36"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За даними Державної податкової інспекції у м. Сумах ГУ ДФС у Сумській області у 2018 році кількість зареєстрованих суб’єктів малого та середнього бізнесу складає 30630 суб’єктів (на 5% більше, ніж в 2017 році).</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Проводиться щотижневий моніторинг виконання планових показників зі своєчасного та повного надходження коштів до міського бюджету від юридичних осіб, фізичних осіб-підприємців та сільськогосподарських товаро</w:t>
            </w:r>
            <w:r w:rsidR="002A61E9">
              <w:rPr>
                <w:rFonts w:ascii="Times New Roman" w:eastAsia="Times New Roman" w:hAnsi="Times New Roman" w:cs="Times New Roman"/>
                <w:lang w:eastAsia="ru-RU"/>
              </w:rPr>
              <w:t>-</w:t>
            </w:r>
            <w:r w:rsidRPr="00F72B36">
              <w:rPr>
                <w:rFonts w:ascii="Times New Roman" w:eastAsia="Times New Roman" w:hAnsi="Times New Roman" w:cs="Times New Roman"/>
                <w:lang w:eastAsia="ru-RU"/>
              </w:rPr>
              <w:t xml:space="preserve">виробників.            </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Станом на 01.01.2019  року </w:t>
            </w:r>
            <w:r w:rsidRPr="00F72B36">
              <w:rPr>
                <w:rFonts w:ascii="Times New Roman" w:eastAsia="Times New Roman" w:hAnsi="Times New Roman" w:cs="Times New Roman"/>
                <w:lang w:eastAsia="ru-RU"/>
              </w:rPr>
              <w:lastRenderedPageBreak/>
              <w:t>надходження до бюджету від підприємств та фізичних осіб-підприємців  складають по:</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єдиному податку – 185 321,5 тис. грн., з них юридичними особами сплачено 39 561,0 тис. грн.,  фізичними особами-підприємцями – 145 527,6 тис. грн., сільського</w:t>
            </w:r>
            <w:r w:rsidR="002A61E9">
              <w:rPr>
                <w:rFonts w:ascii="Times New Roman" w:eastAsia="Times New Roman" w:hAnsi="Times New Roman" w:cs="Times New Roman"/>
                <w:lang w:eastAsia="ru-RU"/>
              </w:rPr>
              <w:t>-сподарськими товаровироб</w:t>
            </w:r>
            <w:r w:rsidRPr="00F72B36">
              <w:rPr>
                <w:rFonts w:ascii="Times New Roman" w:eastAsia="Times New Roman" w:hAnsi="Times New Roman" w:cs="Times New Roman"/>
                <w:lang w:eastAsia="ru-RU"/>
              </w:rPr>
              <w:t>никами – 232,9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акцизному податку, всього – 137 842,0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платі за землю – 171 943,8 тис. грн.;</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 - податку на нерухоме майно, відмінне від земельної ділянки – 8 402,8 тис. грн. </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F72B36" w:rsidRPr="00F72B36"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Протягом 2018 року 15 громадян пройшли навчання на курсах підвищення кваліфікації за навчальною програмою «Основи малого підприємництва». </w:t>
            </w:r>
          </w:p>
          <w:p w:rsidR="005C0C7C" w:rsidRDefault="00F72B36" w:rsidP="00F72B36">
            <w:pPr>
              <w:spacing w:after="0" w:line="240" w:lineRule="auto"/>
              <w:jc w:val="both"/>
              <w:rPr>
                <w:rFonts w:ascii="Times New Roman" w:eastAsia="Times New Roman" w:hAnsi="Times New Roman" w:cs="Times New Roman"/>
                <w:lang w:eastAsia="ru-RU"/>
              </w:rPr>
            </w:pPr>
            <w:r w:rsidRPr="00F72B36">
              <w:rPr>
                <w:rFonts w:ascii="Times New Roman" w:eastAsia="Times New Roman" w:hAnsi="Times New Roman" w:cs="Times New Roman"/>
                <w:lang w:eastAsia="ru-RU"/>
              </w:rPr>
              <w:t xml:space="preserve">У секторі самостійного пошуку </w:t>
            </w:r>
            <w:r w:rsidRPr="00F72B36">
              <w:rPr>
                <w:rFonts w:ascii="Times New Roman" w:eastAsia="Times New Roman" w:hAnsi="Times New Roman" w:cs="Times New Roman"/>
                <w:lang w:eastAsia="ru-RU"/>
              </w:rPr>
              <w:lastRenderedPageBreak/>
              <w:t xml:space="preserve">роботи розміщується інформація для осіб, які мають бажання започаткувати власну справу. На допомогу підприємцям – початківцям оформлений </w:t>
            </w:r>
            <w:r w:rsidR="00EA637F">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 Протягом  2018</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 року 29 громадян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(з них 4 особи - учасники АТО, 1 особа з числа ВПО та 1 особа з числа інвалідів), які знаходились на обліку в Сумському міському центрі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 xml:space="preserve">зайнятості, отримали одноразову виплату допомоги по безробіттю для відкриття підприємницької </w:t>
            </w:r>
            <w:r w:rsidR="00465C4B">
              <w:rPr>
                <w:rFonts w:ascii="Times New Roman" w:eastAsia="Times New Roman" w:hAnsi="Times New Roman" w:cs="Times New Roman"/>
                <w:lang w:eastAsia="ru-RU"/>
              </w:rPr>
              <w:t xml:space="preserve"> </w:t>
            </w:r>
            <w:r w:rsidRPr="00F72B36">
              <w:rPr>
                <w:rFonts w:ascii="Times New Roman" w:eastAsia="Times New Roman" w:hAnsi="Times New Roman" w:cs="Times New Roman"/>
                <w:lang w:eastAsia="ru-RU"/>
              </w:rPr>
              <w:t>діяльності.</w:t>
            </w:r>
          </w:p>
        </w:tc>
      </w:tr>
      <w:tr w:rsidR="00F41E99" w:rsidRPr="003639B5" w:rsidTr="00326DEF">
        <w:trPr>
          <w:trHeight w:val="149"/>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924C5C">
            <w:pPr>
              <w:spacing w:after="0" w:line="240" w:lineRule="auto"/>
              <w:jc w:val="center"/>
              <w:rPr>
                <w:rFonts w:ascii="Times New Roman" w:eastAsia="Calibri" w:hAnsi="Times New Roman" w:cs="Times New Roman"/>
                <w:b/>
                <w:bCs/>
                <w:lang w:eastAsia="ru-RU"/>
              </w:rPr>
            </w:pPr>
          </w:p>
          <w:p w:rsidR="00F41E99" w:rsidRDefault="00F41E99" w:rsidP="00924C5C">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Фінансова підтримка</w:t>
            </w:r>
          </w:p>
          <w:p w:rsidR="008570A9" w:rsidRPr="003639B5" w:rsidRDefault="008570A9" w:rsidP="00924C5C">
            <w:pPr>
              <w:spacing w:after="0" w:line="240" w:lineRule="auto"/>
              <w:jc w:val="center"/>
              <w:rPr>
                <w:rFonts w:ascii="Times New Roman" w:eastAsia="Calibri" w:hAnsi="Times New Roman" w:cs="Times New Roman"/>
                <w:b/>
                <w:bCs/>
                <w:lang w:eastAsia="ru-RU"/>
              </w:rPr>
            </w:pPr>
          </w:p>
        </w:tc>
      </w:tr>
      <w:tr w:rsidR="00EA3A05" w:rsidRPr="003639B5" w:rsidTr="00326DEF">
        <w:trPr>
          <w:trHeight w:val="329"/>
        </w:trPr>
        <w:tc>
          <w:tcPr>
            <w:tcW w:w="851" w:type="dxa"/>
            <w:vMerge w:val="restart"/>
            <w:tcBorders>
              <w:top w:val="single" w:sz="4" w:space="0" w:color="auto"/>
              <w:left w:val="single" w:sz="4" w:space="0" w:color="auto"/>
              <w:right w:val="single" w:sz="4" w:space="0" w:color="auto"/>
            </w:tcBorders>
          </w:tcPr>
          <w:p w:rsidR="00EA3A05" w:rsidRPr="00326DEF" w:rsidRDefault="00EA3A05" w:rsidP="003639B5">
            <w:pPr>
              <w:spacing w:after="0" w:line="240" w:lineRule="auto"/>
              <w:jc w:val="both"/>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3.</w:t>
            </w:r>
          </w:p>
          <w:p w:rsidR="00EA3A05" w:rsidRDefault="00EA3A05" w:rsidP="003639B5">
            <w:pPr>
              <w:spacing w:after="0" w:line="240" w:lineRule="auto"/>
              <w:rPr>
                <w:rFonts w:ascii="Times New Roman" w:eastAsia="Calibri" w:hAnsi="Times New Roman" w:cs="Times New Roman"/>
                <w:sz w:val="20"/>
                <w:szCs w:val="20"/>
                <w:lang w:eastAsia="ru-RU"/>
              </w:rPr>
            </w:pPr>
            <w:r w:rsidRPr="00326DEF">
              <w:rPr>
                <w:rFonts w:ascii="Times New Roman" w:eastAsia="Calibri" w:hAnsi="Times New Roman" w:cs="Times New Roman"/>
                <w:sz w:val="18"/>
                <w:szCs w:val="18"/>
                <w:lang w:eastAsia="ru-RU"/>
              </w:rPr>
              <w:t>Надан</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 xml:space="preserve">ня </w:t>
            </w:r>
            <w:r w:rsidRPr="00326DEF">
              <w:rPr>
                <w:rFonts w:ascii="Times New Roman" w:eastAsia="Calibri" w:hAnsi="Times New Roman" w:cs="Times New Roman"/>
                <w:sz w:val="18"/>
                <w:szCs w:val="18"/>
                <w:lang w:eastAsia="ru-RU"/>
              </w:rPr>
              <w:lastRenderedPageBreak/>
              <w:t>фінан</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сової підт</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римки на розви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ток малого і серед</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нього підп</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риєм</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ництва</w:t>
            </w: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Pr="00EA3A05" w:rsidRDefault="004B6065" w:rsidP="003639B5">
            <w:pPr>
              <w:spacing w:after="0" w:line="240" w:lineRule="auto"/>
              <w:rPr>
                <w:rFonts w:ascii="Times New Roman" w:eastAsia="Calibri" w:hAnsi="Times New Roman" w:cs="Times New Roman"/>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Default="00EA3A05" w:rsidP="003639B5">
            <w:pPr>
              <w:spacing w:after="0" w:line="240" w:lineRule="auto"/>
              <w:jc w:val="both"/>
              <w:rPr>
                <w:rFonts w:ascii="Times New Roman" w:eastAsia="Times New Roman" w:hAnsi="Times New Roman" w:cs="Times New Roman"/>
                <w:b/>
                <w:sz w:val="20"/>
                <w:szCs w:val="20"/>
                <w:lang w:eastAsia="ru-RU"/>
              </w:rPr>
            </w:pPr>
          </w:p>
          <w:p w:rsidR="00EA3A05" w:rsidRPr="003639B5" w:rsidRDefault="00EA3A0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lastRenderedPageBreak/>
              <w:t>Захід 3.1.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Надання фінансової підтримки суб’єктам малого і середнього </w:t>
            </w:r>
            <w:r w:rsidRPr="003639B5">
              <w:rPr>
                <w:rFonts w:ascii="Times New Roman" w:eastAsia="Calibri" w:hAnsi="Times New Roman" w:cs="Times New Roman"/>
                <w:lang w:eastAsia="ru-RU"/>
              </w:rPr>
              <w:lastRenderedPageBreak/>
              <w:t>підприємництва з бюджету м. Суми</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ind w:right="-108"/>
              <w:jc w:val="both"/>
              <w:rPr>
                <w:rFonts w:ascii="Times New Roman" w:eastAsia="Times New Roman" w:hAnsi="Times New Roman" w:cs="Times New Roman"/>
                <w:sz w:val="20"/>
                <w:szCs w:val="20"/>
                <w:lang w:eastAsia="ru-RU"/>
              </w:rPr>
            </w:pPr>
            <w:r w:rsidRPr="003639B5">
              <w:rPr>
                <w:rFonts w:ascii="Times New Roman" w:eastAsia="Calibri" w:hAnsi="Times New Roman" w:cs="Times New Roman"/>
                <w:sz w:val="20"/>
                <w:szCs w:val="20"/>
                <w:lang w:eastAsia="ru-RU"/>
              </w:rPr>
              <w:lastRenderedPageBreak/>
              <w:t>1000,0</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Calibri" w:hAnsi="Times New Roman" w:cs="Times New Roman"/>
                <w:sz w:val="20"/>
                <w:szCs w:val="20"/>
                <w:lang w:eastAsia="ru-RU"/>
              </w:rPr>
              <w:t>1000,0</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EA3A05">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Рішенням Сумської міської ради від           26 липня 2017 року № 2383-МР «Про затвердження Порядку надання фінансової підтримки суб’єктам </w:t>
            </w:r>
            <w:r w:rsidRPr="00EA3A05">
              <w:rPr>
                <w:rFonts w:ascii="Times New Roman" w:eastAsia="Times New Roman" w:hAnsi="Times New Roman" w:cs="Times New Roman"/>
                <w:lang w:eastAsia="ru-RU"/>
              </w:rPr>
              <w:lastRenderedPageBreak/>
              <w:t>малого і середнього пі</w:t>
            </w:r>
            <w:r w:rsidR="00C1205C">
              <w:rPr>
                <w:rFonts w:ascii="Times New Roman" w:eastAsia="Times New Roman" w:hAnsi="Times New Roman" w:cs="Times New Roman"/>
                <w:lang w:eastAsia="ru-RU"/>
              </w:rPr>
              <w:t>дприємництва з міського бюджету</w:t>
            </w:r>
            <w:r>
              <w:rPr>
                <w:rFonts w:ascii="Times New Roman" w:eastAsia="Times New Roman" w:hAnsi="Times New Roman" w:cs="Times New Roman"/>
                <w:lang w:eastAsia="ru-RU"/>
              </w:rPr>
              <w:t xml:space="preserve"> </w:t>
            </w:r>
            <w:r w:rsidRPr="00EA3A05">
              <w:rPr>
                <w:rFonts w:ascii="Times New Roman" w:eastAsia="Times New Roman" w:hAnsi="Times New Roman" w:cs="Times New Roman"/>
                <w:lang w:eastAsia="ru-RU"/>
              </w:rPr>
              <w:t>м. Суми» затверджено порядок  надання фінансової підтримки суб’єктам малого і середнього підприємництва в  м. Суми в розмірі 1 млн. грн. щорічно з 2017 по 2019 роки.</w:t>
            </w:r>
          </w:p>
          <w:p w:rsidR="00EA3A05" w:rsidRPr="003639B5" w:rsidRDefault="00EA3A05" w:rsidP="00B1246F">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На виконання </w:t>
            </w:r>
            <w:proofErr w:type="spellStart"/>
            <w:r w:rsidRPr="00EA3A05">
              <w:rPr>
                <w:rFonts w:ascii="Times New Roman" w:eastAsia="Times New Roman" w:hAnsi="Times New Roman" w:cs="Times New Roman"/>
                <w:lang w:val="ru-RU" w:eastAsia="ru-RU"/>
              </w:rPr>
              <w:t>вимог</w:t>
            </w:r>
            <w:proofErr w:type="spellEnd"/>
            <w:r w:rsidRPr="00EA3A05">
              <w:rPr>
                <w:rFonts w:ascii="Times New Roman" w:eastAsia="Times New Roman" w:hAnsi="Times New Roman" w:cs="Times New Roman"/>
                <w:lang w:val="ru-RU" w:eastAsia="ru-RU"/>
              </w:rPr>
              <w:t xml:space="preserve"> Закону </w:t>
            </w:r>
            <w:proofErr w:type="spellStart"/>
            <w:r w:rsidRPr="00EA3A05">
              <w:rPr>
                <w:rFonts w:ascii="Times New Roman" w:eastAsia="Times New Roman" w:hAnsi="Times New Roman" w:cs="Times New Roman"/>
                <w:lang w:val="ru-RU" w:eastAsia="ru-RU"/>
              </w:rPr>
              <w:t>України</w:t>
            </w:r>
            <w:proofErr w:type="spellEnd"/>
            <w:r w:rsidRPr="00EA3A05">
              <w:rPr>
                <w:rFonts w:ascii="Times New Roman" w:eastAsia="Times New Roman" w:hAnsi="Times New Roman" w:cs="Times New Roman"/>
                <w:lang w:val="ru-RU" w:eastAsia="ru-RU"/>
              </w:rPr>
              <w:t xml:space="preserve"> «Про </w:t>
            </w:r>
            <w:proofErr w:type="spellStart"/>
            <w:r w:rsidRPr="00EA3A05">
              <w:rPr>
                <w:rFonts w:ascii="Times New Roman" w:eastAsia="Times New Roman" w:hAnsi="Times New Roman" w:cs="Times New Roman"/>
                <w:lang w:val="ru-RU" w:eastAsia="ru-RU"/>
              </w:rPr>
              <w:t>державну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допомогу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суб’єктам</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господарювання</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який</w:t>
            </w:r>
            <w:proofErr w:type="spellEnd"/>
            <w:r w:rsidRPr="00EA3A05">
              <w:rPr>
                <w:rFonts w:ascii="Times New Roman" w:eastAsia="Times New Roman" w:hAnsi="Times New Roman" w:cs="Times New Roman"/>
                <w:lang w:eastAsia="ru-RU"/>
              </w:rPr>
              <w:t xml:space="preserve"> </w:t>
            </w:r>
            <w:r w:rsidRPr="00EA3A05">
              <w:rPr>
                <w:rFonts w:ascii="Times New Roman" w:eastAsia="Droid Sans Fallback" w:hAnsi="Times New Roman" w:cs="Times New Roman"/>
                <w:kern w:val="1"/>
                <w:lang w:val="ru-RU" w:eastAsia="hi-IN" w:bidi="hi-IN"/>
              </w:rPr>
              <w:t xml:space="preserve">набрав </w:t>
            </w:r>
            <w:proofErr w:type="spellStart"/>
            <w:r w:rsidRPr="00EA3A05">
              <w:rPr>
                <w:rFonts w:ascii="Times New Roman" w:eastAsia="Droid Sans Fallback" w:hAnsi="Times New Roman" w:cs="Times New Roman"/>
                <w:kern w:val="1"/>
                <w:lang w:val="ru-RU" w:eastAsia="hi-IN" w:bidi="hi-IN"/>
              </w:rPr>
              <w:t>чинності</w:t>
            </w:r>
            <w:proofErr w:type="spellEnd"/>
            <w:r w:rsidRPr="00EA3A05">
              <w:rPr>
                <w:rFonts w:ascii="Times New Roman" w:eastAsia="Droid Sans Fallback" w:hAnsi="Times New Roman" w:cs="Times New Roman"/>
                <w:kern w:val="1"/>
                <w:lang w:eastAsia="hi-IN" w:bidi="hi-IN"/>
              </w:rPr>
              <w:t xml:space="preserve"> </w:t>
            </w:r>
            <w:r w:rsidRPr="00EA3A05">
              <w:rPr>
                <w:rFonts w:ascii="Times New Roman" w:eastAsia="Droid Sans Fallback" w:hAnsi="Times New Roman" w:cs="Times New Roman"/>
                <w:kern w:val="1"/>
                <w:lang w:val="ru-RU" w:eastAsia="hi-IN" w:bidi="hi-IN"/>
              </w:rPr>
              <w:t xml:space="preserve">з 02 </w:t>
            </w:r>
            <w:proofErr w:type="spellStart"/>
            <w:r w:rsidRPr="00EA3A05">
              <w:rPr>
                <w:rFonts w:ascii="Times New Roman" w:eastAsia="Droid Sans Fallback" w:hAnsi="Times New Roman" w:cs="Times New Roman"/>
                <w:kern w:val="1"/>
                <w:lang w:val="ru-RU" w:eastAsia="hi-IN" w:bidi="hi-IN"/>
              </w:rPr>
              <w:t>серпня</w:t>
            </w:r>
            <w:proofErr w:type="spellEnd"/>
            <w:r w:rsidRPr="00EA3A05">
              <w:rPr>
                <w:rFonts w:ascii="Times New Roman" w:eastAsia="Droid Sans Fallback" w:hAnsi="Times New Roman" w:cs="Times New Roman"/>
                <w:kern w:val="1"/>
                <w:lang w:val="ru-RU" w:eastAsia="hi-IN" w:bidi="hi-IN"/>
              </w:rPr>
              <w:t xml:space="preserve"> 2017 року, д</w:t>
            </w:r>
            <w:r w:rsidRPr="00EA3A05">
              <w:rPr>
                <w:rFonts w:ascii="Times New Roman" w:eastAsia="Times New Roman" w:hAnsi="Times New Roman" w:cs="Times New Roman"/>
                <w:lang w:val="ru-RU" w:eastAsia="ru-RU"/>
              </w:rPr>
              <w:t xml:space="preserve">епартаментом 11.04.2018 до Антимонопольного </w:t>
            </w:r>
            <w:proofErr w:type="spellStart"/>
            <w:r w:rsidRPr="00EA3A05">
              <w:rPr>
                <w:rFonts w:ascii="Times New Roman" w:eastAsia="Times New Roman" w:hAnsi="Times New Roman" w:cs="Times New Roman"/>
                <w:lang w:val="ru-RU" w:eastAsia="ru-RU"/>
              </w:rPr>
              <w:t>комітету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України</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було</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надано</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повідомлення</w:t>
            </w:r>
            <w:proofErr w:type="spellEnd"/>
            <w:r w:rsidRPr="00EA3A05">
              <w:rPr>
                <w:rFonts w:ascii="Times New Roman" w:eastAsia="Times New Roman" w:hAnsi="Times New Roman" w:cs="Times New Roman"/>
                <w:lang w:val="ru-RU" w:eastAsia="ru-RU"/>
              </w:rPr>
              <w:t xml:space="preserve"> про </w:t>
            </w:r>
            <w:proofErr w:type="spellStart"/>
            <w:r w:rsidRPr="00EA3A05">
              <w:rPr>
                <w:rFonts w:ascii="Times New Roman" w:eastAsia="Times New Roman" w:hAnsi="Times New Roman" w:cs="Times New Roman"/>
                <w:lang w:val="ru-RU" w:eastAsia="ru-RU"/>
              </w:rPr>
              <w:t>державну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допомогу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відповідно</w:t>
            </w:r>
            <w:proofErr w:type="spellEnd"/>
            <w:r w:rsidRPr="00EA3A05">
              <w:rPr>
                <w:rFonts w:ascii="Times New Roman" w:eastAsia="Times New Roman" w:hAnsi="Times New Roman" w:cs="Times New Roman"/>
                <w:lang w:val="ru-RU" w:eastAsia="ru-RU"/>
              </w:rPr>
              <w:t xml:space="preserve"> до Порядку </w:t>
            </w:r>
            <w:proofErr w:type="spellStart"/>
            <w:r w:rsidRPr="00EA3A05">
              <w:rPr>
                <w:rFonts w:ascii="Times New Roman" w:eastAsia="Times New Roman" w:hAnsi="Times New Roman" w:cs="Times New Roman"/>
                <w:lang w:val="ru-RU" w:eastAsia="ru-RU"/>
              </w:rPr>
              <w:t>подання</w:t>
            </w:r>
            <w:proofErr w:type="spellEnd"/>
            <w:r w:rsidRPr="00EA3A05">
              <w:rPr>
                <w:rFonts w:ascii="Times New Roman" w:eastAsia="Times New Roman" w:hAnsi="Times New Roman" w:cs="Times New Roman"/>
                <w:lang w:val="ru-RU" w:eastAsia="ru-RU"/>
              </w:rPr>
              <w:t xml:space="preserve"> та </w:t>
            </w:r>
            <w:proofErr w:type="spellStart"/>
            <w:r w:rsidRPr="00EA3A05">
              <w:rPr>
                <w:rFonts w:ascii="Times New Roman" w:eastAsia="Times New Roman" w:hAnsi="Times New Roman" w:cs="Times New Roman"/>
                <w:lang w:val="ru-RU" w:eastAsia="ru-RU"/>
              </w:rPr>
              <w:t>оформлення</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повідомлень</w:t>
            </w:r>
            <w:proofErr w:type="spellEnd"/>
            <w:r w:rsidRPr="00EA3A05">
              <w:rPr>
                <w:rFonts w:ascii="Times New Roman" w:eastAsia="Times New Roman" w:hAnsi="Times New Roman" w:cs="Times New Roman"/>
                <w:lang w:val="ru-RU" w:eastAsia="ru-RU"/>
              </w:rPr>
              <w:t xml:space="preserve"> про </w:t>
            </w:r>
            <w:proofErr w:type="spellStart"/>
            <w:r w:rsidRPr="00EA3A05">
              <w:rPr>
                <w:rFonts w:ascii="Times New Roman" w:eastAsia="Times New Roman" w:hAnsi="Times New Roman" w:cs="Times New Roman"/>
                <w:lang w:val="ru-RU" w:eastAsia="ru-RU"/>
              </w:rPr>
              <w:t>нову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державну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допомогу</w:t>
            </w:r>
            <w:proofErr w:type="spellEnd"/>
            <w:r w:rsidRPr="00EA3A05">
              <w:rPr>
                <w:rFonts w:ascii="Times New Roman" w:eastAsia="Times New Roman" w:hAnsi="Times New Roman" w:cs="Times New Roman"/>
                <w:lang w:val="ru-RU" w:eastAsia="ru-RU"/>
              </w:rPr>
              <w:t xml:space="preserve"> та про </w:t>
            </w:r>
            <w:proofErr w:type="spellStart"/>
            <w:r w:rsidRPr="00EA3A05">
              <w:rPr>
                <w:rFonts w:ascii="Times New Roman" w:eastAsia="Times New Roman" w:hAnsi="Times New Roman" w:cs="Times New Roman"/>
                <w:lang w:val="ru-RU" w:eastAsia="ru-RU"/>
              </w:rPr>
              <w:t>внесення</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змін</w:t>
            </w:r>
            <w:proofErr w:type="spellEnd"/>
            <w:r w:rsidRPr="00EA3A05">
              <w:rPr>
                <w:rFonts w:ascii="Times New Roman" w:eastAsia="Times New Roman" w:hAnsi="Times New Roman" w:cs="Times New Roman"/>
                <w:lang w:val="ru-RU" w:eastAsia="ru-RU"/>
              </w:rPr>
              <w:t xml:space="preserve"> до умов </w:t>
            </w:r>
            <w:proofErr w:type="spellStart"/>
            <w:r w:rsidRPr="00EA3A05">
              <w:rPr>
                <w:rFonts w:ascii="Times New Roman" w:eastAsia="Times New Roman" w:hAnsi="Times New Roman" w:cs="Times New Roman"/>
                <w:lang w:val="ru-RU" w:eastAsia="ru-RU"/>
              </w:rPr>
              <w:t>чинної</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державної</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допомоги</w:t>
            </w:r>
            <w:proofErr w:type="spellEnd"/>
            <w:r w:rsidRPr="00EA3A05">
              <w:rPr>
                <w:rFonts w:ascii="Times New Roman" w:eastAsia="Times New Roman" w:hAnsi="Times New Roman" w:cs="Times New Roman"/>
                <w:lang w:val="ru-RU" w:eastAsia="ru-RU"/>
              </w:rPr>
              <w:t>,</w:t>
            </w:r>
            <w:r w:rsidRPr="00EA3A05">
              <w:rPr>
                <w:rFonts w:ascii="Times New Roman" w:eastAsia="Times New Roman" w:hAnsi="Times New Roman" w:cs="Times New Roman"/>
                <w:lang w:eastAsia="ru-RU"/>
              </w:rPr>
              <w:t xml:space="preserve"> </w:t>
            </w:r>
            <w:proofErr w:type="spellStart"/>
            <w:r w:rsidRPr="00EA3A05">
              <w:rPr>
                <w:rFonts w:ascii="Times New Roman" w:eastAsia="Times New Roman" w:hAnsi="Times New Roman" w:cs="Times New Roman"/>
                <w:lang w:val="ru-RU" w:eastAsia="ru-RU"/>
              </w:rPr>
              <w:t>затвердженого</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розпорядженням</w:t>
            </w:r>
            <w:proofErr w:type="spellEnd"/>
            <w:r w:rsidRPr="00EA3A05">
              <w:rPr>
                <w:rFonts w:ascii="Times New Roman" w:eastAsia="Times New Roman" w:hAnsi="Times New Roman" w:cs="Times New Roman"/>
                <w:lang w:val="ru-RU" w:eastAsia="ru-RU"/>
              </w:rPr>
              <w:t xml:space="preserve"> Антимонопольного </w:t>
            </w:r>
            <w:proofErr w:type="spellStart"/>
            <w:r w:rsidRPr="00EA3A05">
              <w:rPr>
                <w:rFonts w:ascii="Times New Roman" w:eastAsia="Times New Roman" w:hAnsi="Times New Roman" w:cs="Times New Roman"/>
                <w:lang w:val="ru-RU" w:eastAsia="ru-RU"/>
              </w:rPr>
              <w:t>комітету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України</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від</w:t>
            </w:r>
            <w:proofErr w:type="spellEnd"/>
            <w:r w:rsidRPr="00EA3A05">
              <w:rPr>
                <w:rFonts w:ascii="Times New Roman" w:eastAsia="Times New Roman" w:hAnsi="Times New Roman" w:cs="Times New Roman"/>
                <w:lang w:val="ru-RU" w:eastAsia="ru-RU"/>
              </w:rPr>
              <w:t xml:space="preserve"> 04.03.2016 № 2-рп.</w:t>
            </w:r>
            <w:r w:rsidR="005C0C7C">
              <w:rPr>
                <w:rFonts w:ascii="Times New Roman" w:eastAsia="Times New Roman" w:hAnsi="Times New Roman" w:cs="Times New Roman"/>
                <w:lang w:eastAsia="ru-RU"/>
              </w:rPr>
              <w:t xml:space="preserve"> Станом на 01.01.2019 </w:t>
            </w:r>
            <w:proofErr w:type="spellStart"/>
            <w:r w:rsidRPr="00EA3A05">
              <w:rPr>
                <w:rFonts w:ascii="Times New Roman" w:eastAsia="Times New Roman" w:hAnsi="Times New Roman" w:cs="Times New Roman"/>
                <w:lang w:val="ru-RU" w:eastAsia="ar-SA"/>
              </w:rPr>
              <w:t>висновку</w:t>
            </w:r>
            <w:proofErr w:type="spellEnd"/>
            <w:r w:rsidRPr="00EA3A05">
              <w:rPr>
                <w:rFonts w:ascii="Times New Roman" w:eastAsia="Times New Roman" w:hAnsi="Times New Roman" w:cs="Times New Roman"/>
                <w:lang w:val="ru-RU" w:eastAsia="ar-SA"/>
              </w:rPr>
              <w:t xml:space="preserve"> </w:t>
            </w:r>
            <w:proofErr w:type="spellStart"/>
            <w:r w:rsidRPr="00EA3A05">
              <w:rPr>
                <w:rFonts w:ascii="Times New Roman" w:eastAsia="Times New Roman" w:hAnsi="Times New Roman" w:cs="Times New Roman"/>
                <w:lang w:val="ru-RU" w:eastAsia="ru-RU"/>
              </w:rPr>
              <w:t>Антимоно</w:t>
            </w:r>
            <w:proofErr w:type="spellEnd"/>
            <w:r w:rsidR="005C0C7C">
              <w:rPr>
                <w:rFonts w:ascii="Times New Roman" w:eastAsia="Times New Roman" w:hAnsi="Times New Roman" w:cs="Times New Roman"/>
                <w:lang w:eastAsia="ru-RU"/>
              </w:rPr>
              <w:t>-</w:t>
            </w:r>
            <w:proofErr w:type="spellStart"/>
            <w:r w:rsidRPr="00EA3A05">
              <w:rPr>
                <w:rFonts w:ascii="Times New Roman" w:eastAsia="Times New Roman" w:hAnsi="Times New Roman" w:cs="Times New Roman"/>
                <w:lang w:val="ru-RU" w:eastAsia="ru-RU"/>
              </w:rPr>
              <w:t>польного</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комітету</w:t>
            </w:r>
            <w:proofErr w:type="spellEnd"/>
            <w:r w:rsidRPr="00EA3A05">
              <w:rPr>
                <w:rFonts w:ascii="Times New Roman" w:eastAsia="Times New Roman" w:hAnsi="Times New Roman" w:cs="Times New Roman"/>
                <w:lang w:val="ru-RU" w:eastAsia="ru-RU"/>
              </w:rPr>
              <w:t xml:space="preserve"> </w:t>
            </w:r>
            <w:proofErr w:type="spellStart"/>
            <w:r w:rsidRPr="00EA3A05">
              <w:rPr>
                <w:rFonts w:ascii="Times New Roman" w:eastAsia="Times New Roman" w:hAnsi="Times New Roman" w:cs="Times New Roman"/>
                <w:lang w:val="ru-RU" w:eastAsia="ru-RU"/>
              </w:rPr>
              <w:t>України</w:t>
            </w:r>
            <w:proofErr w:type="spellEnd"/>
            <w:r w:rsidRPr="00EA3A05">
              <w:rPr>
                <w:rFonts w:ascii="Times New Roman" w:eastAsia="Times New Roman" w:hAnsi="Times New Roman" w:cs="Times New Roman"/>
                <w:lang w:eastAsia="ru-RU"/>
              </w:rPr>
              <w:t xml:space="preserve"> департаментом не отримано.</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Захід.3.2.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w:t>
            </w:r>
            <w:r w:rsidRPr="003639B5">
              <w:rPr>
                <w:rFonts w:ascii="Times New Roman" w:eastAsia="Calibri" w:hAnsi="Times New Roman" w:cs="Times New Roman"/>
                <w:lang w:eastAsia="ru-RU"/>
              </w:rPr>
              <w:lastRenderedPageBreak/>
              <w:t>споживання (суб’єктам малого та середнього бізнесу)</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4F5E6A"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3639B5">
            <w:pPr>
              <w:spacing w:after="0" w:line="240" w:lineRule="auto"/>
              <w:contextualSpacing/>
              <w:jc w:val="both"/>
              <w:rPr>
                <w:rFonts w:ascii="Times New Roman" w:eastAsia="Calibri" w:hAnsi="Times New Roman" w:cs="Times New Roman"/>
              </w:rPr>
            </w:pPr>
            <w:r w:rsidRPr="00EA3A05">
              <w:rPr>
                <w:rFonts w:ascii="Times New Roman" w:eastAsia="Calibri" w:hAnsi="Times New Roman" w:cs="Times New Roman"/>
              </w:rPr>
              <w:t xml:space="preserve">Відповідно до внесених змін </w:t>
            </w:r>
            <w:r w:rsidRPr="00EA3A05">
              <w:rPr>
                <w:rFonts w:ascii="Times New Roman" w:eastAsia="Calibri" w:hAnsi="Times New Roman" w:cs="Times New Roman"/>
                <w:color w:val="000000"/>
              </w:rPr>
              <w:t>до Податкового кодексу України, Законів України від 20.12.2016 № 1791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та від 21.12.2016  № 1797 «</w:t>
            </w:r>
            <w:r w:rsidRPr="00EA3A05">
              <w:rPr>
                <w:rFonts w:ascii="Times New Roman" w:eastAsia="Calibri" w:hAnsi="Times New Roman" w:cs="Times New Roman"/>
                <w:bCs/>
                <w:color w:val="000000"/>
                <w:shd w:val="clear" w:color="auto" w:fill="FFFFFF"/>
              </w:rPr>
              <w:t xml:space="preserve">Про внесення змін до Податкового кодексу України щодо покращення інвестиційного клімату в Україні», з </w:t>
            </w:r>
            <w:r w:rsidRPr="00EA3A05">
              <w:rPr>
                <w:rFonts w:ascii="Times New Roman" w:eastAsia="Calibri" w:hAnsi="Times New Roman" w:cs="Times New Roman"/>
                <w:bCs/>
                <w:color w:val="000000"/>
                <w:shd w:val="clear" w:color="auto" w:fill="FFFFFF"/>
              </w:rPr>
              <w:lastRenderedPageBreak/>
              <w:t xml:space="preserve">метою </w:t>
            </w:r>
            <w:r w:rsidRPr="00EA3A05">
              <w:rPr>
                <w:rFonts w:ascii="Times New Roman" w:eastAsia="Calibri" w:hAnsi="Times New Roman" w:cs="Times New Roman"/>
              </w:rPr>
              <w:t xml:space="preserve">підтримки суб’єктів господарювання юридичних та фізичних осіб-підприємців, що займаються виробництвом і переробкою товарів народного споживання (суб’єктам малого та середнього бізнесу), Сумською міською радою прийнято рішення від 26 квітня </w:t>
            </w:r>
            <w:r w:rsidR="00315BDE">
              <w:rPr>
                <w:rFonts w:ascii="Times New Roman" w:eastAsia="Calibri" w:hAnsi="Times New Roman" w:cs="Times New Roman"/>
              </w:rPr>
              <w:t xml:space="preserve">2017 року </w:t>
            </w:r>
            <w:r w:rsidR="008D29C5">
              <w:rPr>
                <w:rFonts w:ascii="Times New Roman" w:eastAsia="Calibri" w:hAnsi="Times New Roman" w:cs="Times New Roman"/>
              </w:rPr>
              <w:t xml:space="preserve">  </w:t>
            </w:r>
            <w:r w:rsidRPr="00EA3A05">
              <w:rPr>
                <w:rFonts w:ascii="Times New Roman" w:eastAsia="Calibri" w:hAnsi="Times New Roman" w:cs="Times New Roman"/>
              </w:rPr>
              <w:t xml:space="preserve">№ 2041 – МР «Про  внесення  змін  до рішення Сумської міської ради від </w:t>
            </w:r>
            <w:r w:rsidR="005C0C7C">
              <w:rPr>
                <w:rFonts w:ascii="Times New Roman" w:eastAsia="Calibri" w:hAnsi="Times New Roman" w:cs="Times New Roman"/>
              </w:rPr>
              <w:t xml:space="preserve">    </w:t>
            </w:r>
            <w:r w:rsidR="00C1205C">
              <w:rPr>
                <w:rFonts w:ascii="Times New Roman" w:eastAsia="Calibri" w:hAnsi="Times New Roman" w:cs="Times New Roman"/>
              </w:rPr>
              <w:t xml:space="preserve"> </w:t>
            </w:r>
            <w:r w:rsidR="005C0C7C">
              <w:rPr>
                <w:rFonts w:ascii="Times New Roman" w:eastAsia="Calibri" w:hAnsi="Times New Roman" w:cs="Times New Roman"/>
              </w:rPr>
              <w:t xml:space="preserve">08 липня 2015 року </w:t>
            </w:r>
            <w:r w:rsidRPr="00EA3A05">
              <w:rPr>
                <w:rFonts w:ascii="Times New Roman" w:eastAsia="Calibri" w:hAnsi="Times New Roman" w:cs="Times New Roman"/>
              </w:rPr>
              <w:t xml:space="preserve">№ 4562-МР «Про встановлення плати за землю на території міста Суми». Пунктом 5.2 вищенаведеного рішення визначена пільга щодо сплати земельного податку для </w:t>
            </w:r>
            <w:r w:rsidRPr="00EA3A05">
              <w:rPr>
                <w:rFonts w:ascii="Times New Roman" w:eastAsia="Calibri" w:hAnsi="Times New Roman" w:cs="Times New Roman"/>
                <w:bCs/>
              </w:rPr>
              <w:t xml:space="preserve"> п</w:t>
            </w:r>
            <w:r w:rsidRPr="00EA3A05">
              <w:rPr>
                <w:rFonts w:ascii="Times New Roman" w:eastAsia="Calibri" w:hAnsi="Times New Roman" w:cs="Times New Roman"/>
              </w:rPr>
              <w:t>ідприємств та фізичних осіб-підприємців малого та середнього бізнесу.</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3.3. </w:t>
            </w:r>
            <w:r w:rsidRPr="003639B5">
              <w:rPr>
                <w:rFonts w:ascii="Times New Roman" w:eastAsia="Calibri" w:hAnsi="Times New Roman" w:cs="Times New Roman"/>
                <w:lang w:eastAsia="ru-RU"/>
              </w:rPr>
              <w:t>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4F5E6A"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8570A9" w:rsidRDefault="00EA3A05" w:rsidP="00492B4D">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Департаментом фінансів, економіки та інвестицій Сумськ</w:t>
            </w:r>
            <w:r w:rsidR="00492B4D">
              <w:rPr>
                <w:rFonts w:ascii="Times New Roman" w:eastAsia="Times New Roman" w:hAnsi="Times New Roman" w:cs="Times New Roman"/>
                <w:lang w:eastAsia="ru-RU"/>
              </w:rPr>
              <w:t>ої міської ради було надіслано 3</w:t>
            </w:r>
            <w:r w:rsidRPr="00EA3A05">
              <w:rPr>
                <w:rFonts w:ascii="Times New Roman" w:eastAsia="Times New Roman" w:hAnsi="Times New Roman" w:cs="Times New Roman"/>
                <w:lang w:eastAsia="ru-RU"/>
              </w:rPr>
              <w:t>7 інформаційних довідок про  додаткові можливості підтримки малого і сер</w:t>
            </w:r>
            <w:r w:rsidR="000369BD">
              <w:rPr>
                <w:rFonts w:ascii="Times New Roman" w:eastAsia="Times New Roman" w:hAnsi="Times New Roman" w:cs="Times New Roman"/>
                <w:lang w:eastAsia="ru-RU"/>
              </w:rPr>
              <w:t>еднього підприємництва стосовно участі у:</w:t>
            </w:r>
            <w:r w:rsidR="002376A6">
              <w:rPr>
                <w:rFonts w:ascii="Times New Roman" w:eastAsia="Times New Roman" w:hAnsi="Times New Roman" w:cs="Times New Roman"/>
                <w:lang w:eastAsia="ru-RU"/>
              </w:rPr>
              <w:t xml:space="preserve">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програм</w:t>
            </w:r>
            <w:r w:rsidR="000369BD" w:rsidRPr="008570A9">
              <w:rPr>
                <w:rFonts w:ascii="Times New Roman" w:eastAsia="Times New Roman" w:hAnsi="Times New Roman" w:cs="Times New Roman"/>
                <w:lang w:eastAsia="ru-RU"/>
              </w:rPr>
              <w:t>ах</w:t>
            </w:r>
            <w:r w:rsidR="00EA3A05" w:rsidRPr="008570A9">
              <w:rPr>
                <w:rFonts w:ascii="Times New Roman" w:eastAsia="Times New Roman" w:hAnsi="Times New Roman" w:cs="Times New Roman"/>
                <w:lang w:eastAsia="ru-RU"/>
              </w:rPr>
              <w:t xml:space="preserve"> підтр</w:t>
            </w:r>
            <w:r w:rsidR="00E52F8E" w:rsidRPr="008570A9">
              <w:rPr>
                <w:rFonts w:ascii="Times New Roman" w:eastAsia="Times New Roman" w:hAnsi="Times New Roman" w:cs="Times New Roman"/>
                <w:lang w:eastAsia="ru-RU"/>
              </w:rPr>
              <w:t>имки та просування експорту</w:t>
            </w:r>
            <w:r w:rsidR="002376A6" w:rsidRPr="008570A9">
              <w:rPr>
                <w:rFonts w:ascii="Times New Roman" w:eastAsia="Times New Roman" w:hAnsi="Times New Roman" w:cs="Times New Roman"/>
                <w:lang w:eastAsia="ru-RU"/>
              </w:rPr>
              <w:t xml:space="preserve">-12;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тренінгах</w:t>
            </w:r>
            <w:r w:rsidR="00E52F8E" w:rsidRPr="008570A9">
              <w:rPr>
                <w:rFonts w:ascii="Times New Roman" w:eastAsia="Times New Roman" w:hAnsi="Times New Roman" w:cs="Times New Roman"/>
                <w:lang w:eastAsia="ru-RU"/>
              </w:rPr>
              <w:t>, конференціях та конкурсах</w:t>
            </w:r>
            <w:r w:rsidR="00492B4D" w:rsidRPr="008570A9">
              <w:rPr>
                <w:rFonts w:ascii="Times New Roman" w:eastAsia="Times New Roman" w:hAnsi="Times New Roman" w:cs="Times New Roman"/>
                <w:lang w:eastAsia="ru-RU"/>
              </w:rPr>
              <w:t>-5;</w:t>
            </w:r>
            <w:r w:rsidR="00E52F8E" w:rsidRPr="008570A9">
              <w:rPr>
                <w:rFonts w:ascii="Times New Roman" w:eastAsia="Times New Roman" w:hAnsi="Times New Roman" w:cs="Times New Roman"/>
                <w:lang w:eastAsia="ru-RU"/>
              </w:rPr>
              <w:t xml:space="preserve">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52F8E" w:rsidRPr="008570A9">
              <w:rPr>
                <w:rFonts w:ascii="Times New Roman" w:eastAsia="Times New Roman" w:hAnsi="Times New Roman" w:cs="Times New Roman"/>
                <w:lang w:eastAsia="ru-RU"/>
              </w:rPr>
              <w:t>форумах</w:t>
            </w:r>
            <w:r w:rsidR="002376A6" w:rsidRPr="008570A9">
              <w:rPr>
                <w:rFonts w:ascii="Times New Roman" w:eastAsia="Times New Roman" w:hAnsi="Times New Roman" w:cs="Times New Roman"/>
                <w:lang w:eastAsia="ru-RU"/>
              </w:rPr>
              <w:t xml:space="preserve">-10; </w:t>
            </w:r>
          </w:p>
          <w:p w:rsid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A3A05" w:rsidRPr="008570A9">
              <w:rPr>
                <w:rFonts w:ascii="Times New Roman" w:eastAsia="Times New Roman" w:hAnsi="Times New Roman" w:cs="Times New Roman"/>
                <w:lang w:eastAsia="ru-RU"/>
              </w:rPr>
              <w:t>програм</w:t>
            </w:r>
            <w:r w:rsidR="00E52F8E" w:rsidRPr="008570A9">
              <w:rPr>
                <w:rFonts w:ascii="Times New Roman" w:eastAsia="Times New Roman" w:hAnsi="Times New Roman" w:cs="Times New Roman"/>
                <w:lang w:eastAsia="ru-RU"/>
              </w:rPr>
              <w:t>ах</w:t>
            </w:r>
            <w:r w:rsidR="00EA3A05" w:rsidRPr="008570A9">
              <w:rPr>
                <w:rFonts w:ascii="Times New Roman" w:eastAsia="Times New Roman" w:hAnsi="Times New Roman" w:cs="Times New Roman"/>
                <w:lang w:eastAsia="ru-RU"/>
              </w:rPr>
              <w:t xml:space="preserve"> підтр</w:t>
            </w:r>
            <w:r w:rsidR="00E52F8E" w:rsidRPr="008570A9">
              <w:rPr>
                <w:rFonts w:ascii="Times New Roman" w:eastAsia="Times New Roman" w:hAnsi="Times New Roman" w:cs="Times New Roman"/>
                <w:lang w:eastAsia="ru-RU"/>
              </w:rPr>
              <w:t>имки та розвитку підприємств</w:t>
            </w:r>
            <w:r w:rsidR="002376A6" w:rsidRPr="008570A9">
              <w:rPr>
                <w:rFonts w:ascii="Times New Roman" w:eastAsia="Times New Roman" w:hAnsi="Times New Roman" w:cs="Times New Roman"/>
                <w:lang w:eastAsia="ru-RU"/>
              </w:rPr>
              <w:t xml:space="preserve">-7; </w:t>
            </w:r>
          </w:p>
          <w:p w:rsidR="00492B4D" w:rsidRPr="008570A9" w:rsidRDefault="008570A9" w:rsidP="008570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376A6" w:rsidRPr="008570A9">
              <w:rPr>
                <w:rFonts w:ascii="Times New Roman" w:eastAsia="Times New Roman" w:hAnsi="Times New Roman" w:cs="Times New Roman"/>
                <w:lang w:eastAsia="ru-RU"/>
              </w:rPr>
              <w:t>ділової поїздки за кордон-1;</w:t>
            </w:r>
            <w:r w:rsidR="000369BD" w:rsidRPr="008570A9">
              <w:rPr>
                <w:rFonts w:ascii="Times New Roman" w:eastAsia="Times New Roman" w:hAnsi="Times New Roman" w:cs="Times New Roman"/>
                <w:lang w:eastAsia="ru-RU"/>
              </w:rPr>
              <w:t xml:space="preserve"> </w:t>
            </w:r>
            <w:r w:rsidR="00E52F8E" w:rsidRPr="008570A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00E52F8E" w:rsidRPr="008570A9">
              <w:rPr>
                <w:rFonts w:ascii="Times New Roman" w:eastAsia="Times New Roman" w:hAnsi="Times New Roman" w:cs="Times New Roman"/>
                <w:lang w:eastAsia="ru-RU"/>
              </w:rPr>
              <w:t>програмах стажувань</w:t>
            </w:r>
            <w:r w:rsidR="00492B4D" w:rsidRPr="008570A9">
              <w:rPr>
                <w:rFonts w:ascii="Times New Roman" w:eastAsia="Times New Roman" w:hAnsi="Times New Roman" w:cs="Times New Roman"/>
                <w:lang w:eastAsia="ru-RU"/>
              </w:rPr>
              <w:t>-2</w:t>
            </w:r>
            <w:r w:rsidR="00EA3A05" w:rsidRPr="008570A9">
              <w:rPr>
                <w:rFonts w:ascii="Times New Roman" w:eastAsia="Times New Roman" w:hAnsi="Times New Roman" w:cs="Times New Roman"/>
                <w:lang w:eastAsia="ru-RU"/>
              </w:rPr>
              <w:t>.</w:t>
            </w:r>
          </w:p>
          <w:p w:rsidR="00EA3A05" w:rsidRPr="003639B5" w:rsidRDefault="00EA3A05" w:rsidP="00492B4D">
            <w:pPr>
              <w:spacing w:after="0" w:line="240" w:lineRule="auto"/>
              <w:jc w:val="both"/>
              <w:rPr>
                <w:rFonts w:ascii="Times New Roman" w:eastAsia="Times New Roman" w:hAnsi="Times New Roman" w:cs="Times New Roman"/>
                <w:lang w:eastAsia="ru-RU"/>
              </w:rPr>
            </w:pPr>
            <w:r w:rsidRPr="00EA3A05">
              <w:rPr>
                <w:rFonts w:ascii="Times New Roman" w:eastAsia="Times New Roman" w:hAnsi="Times New Roman" w:cs="Times New Roman"/>
                <w:lang w:eastAsia="ru-RU"/>
              </w:rPr>
              <w:t xml:space="preserve">Також, вся інформація постійно розміщується на офіційних сайтах  департаменту фінансів, економіки та </w:t>
            </w:r>
            <w:r w:rsidRPr="00EA3A05">
              <w:rPr>
                <w:rFonts w:ascii="Times New Roman" w:eastAsia="Times New Roman" w:hAnsi="Times New Roman" w:cs="Times New Roman"/>
                <w:lang w:eastAsia="ru-RU"/>
              </w:rPr>
              <w:lastRenderedPageBreak/>
              <w:t>інвестицій Сумської міської ради та  Сумської міської ради.</w:t>
            </w:r>
          </w:p>
        </w:tc>
      </w:tr>
      <w:tr w:rsidR="00EA3A05" w:rsidRPr="003639B5" w:rsidTr="00326DEF">
        <w:tc>
          <w:tcPr>
            <w:tcW w:w="851" w:type="dxa"/>
            <w:vMerge/>
            <w:tcBorders>
              <w:left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3.4. </w:t>
            </w:r>
          </w:p>
          <w:p w:rsidR="00EA3A05" w:rsidRPr="003639B5" w:rsidRDefault="00EA3A05" w:rsidP="00924C5C">
            <w:pPr>
              <w:spacing w:after="0" w:line="240" w:lineRule="auto"/>
              <w:ind w:left="-57"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141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EA3A05" w:rsidRPr="00EA3A05" w:rsidRDefault="00EA3A05" w:rsidP="003639B5">
            <w:pPr>
              <w:spacing w:after="0" w:line="240" w:lineRule="auto"/>
              <w:jc w:val="both"/>
              <w:rPr>
                <w:rFonts w:ascii="Times New Roman" w:eastAsia="Times New Roman" w:hAnsi="Times New Roman" w:cs="Times New Roman"/>
                <w:lang w:eastAsia="ru-RU"/>
              </w:rPr>
            </w:pPr>
            <w:r w:rsidRPr="00EA3A05">
              <w:rPr>
                <w:rFonts w:ascii="Times New Roman" w:hAnsi="Times New Roman" w:cs="Times New Roman"/>
              </w:rPr>
              <w:t>Відділом з конкурсних торгів Сумської міської ради постійно надається консультативна та методична допомога з питань публічних закупівель товарів, робіт і послуг за допомогою електронної системи державних закупівель «</w:t>
            </w:r>
            <w:proofErr w:type="spellStart"/>
            <w:r w:rsidRPr="00EA3A05">
              <w:rPr>
                <w:rFonts w:ascii="Times New Roman" w:hAnsi="Times New Roman" w:cs="Times New Roman"/>
                <w:lang w:val="en-US"/>
              </w:rPr>
              <w:t>ProZorro</w:t>
            </w:r>
            <w:proofErr w:type="spellEnd"/>
            <w:r w:rsidRPr="00EA3A05">
              <w:rPr>
                <w:rFonts w:ascii="Times New Roman" w:hAnsi="Times New Roman" w:cs="Times New Roman"/>
              </w:rPr>
              <w:t>» представникам малого і середнього підприємництва і розпорядникам бюджетних коштів Сумської міської ради.</w:t>
            </w:r>
          </w:p>
        </w:tc>
      </w:tr>
      <w:tr w:rsidR="00EA3A05" w:rsidRPr="003639B5" w:rsidTr="00326DEF">
        <w:tc>
          <w:tcPr>
            <w:tcW w:w="851" w:type="dxa"/>
            <w:vMerge/>
            <w:tcBorders>
              <w:left w:val="single" w:sz="4" w:space="0" w:color="auto"/>
              <w:bottom w:val="single" w:sz="4" w:space="0" w:color="auto"/>
              <w:right w:val="single" w:sz="4" w:space="0" w:color="auto"/>
            </w:tcBorders>
          </w:tcPr>
          <w:p w:rsidR="00EA3A05" w:rsidRPr="003639B5" w:rsidRDefault="00EA3A0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EA3A05" w:rsidP="00924C5C">
            <w:pPr>
              <w:spacing w:after="0" w:line="240" w:lineRule="auto"/>
              <w:ind w:left="-57" w:right="-57"/>
              <w:rPr>
                <w:rFonts w:ascii="Times New Roman" w:hAnsi="Times New Roman" w:cs="Times New Roman"/>
              </w:rPr>
            </w:pPr>
            <w:r w:rsidRPr="00EA3A05">
              <w:rPr>
                <w:rFonts w:ascii="Times New Roman" w:hAnsi="Times New Roman" w:cs="Times New Roman"/>
              </w:rPr>
              <w:t xml:space="preserve">Захід 3.5. </w:t>
            </w:r>
          </w:p>
          <w:p w:rsidR="00EA3A05" w:rsidRPr="00EA3A05" w:rsidRDefault="00EA3A05" w:rsidP="00924C5C">
            <w:pPr>
              <w:spacing w:after="0" w:line="240" w:lineRule="auto"/>
              <w:ind w:left="-57" w:right="-57"/>
              <w:rPr>
                <w:rFonts w:ascii="Times New Roman" w:eastAsia="Times New Roman" w:hAnsi="Times New Roman" w:cs="Times New Roman"/>
                <w:lang w:eastAsia="ru-RU"/>
              </w:rPr>
            </w:pPr>
            <w:r w:rsidRPr="00EA3A05">
              <w:rPr>
                <w:rFonts w:ascii="Times New Roman" w:hAnsi="Times New Roman" w:cs="Times New Roman"/>
              </w:rPr>
              <w:t xml:space="preserve">Участь Сумської міської ради спільно з </w:t>
            </w:r>
            <w:r w:rsidRPr="00EA3A05">
              <w:rPr>
                <w:rFonts w:ascii="Times New Roman" w:hAnsi="Times New Roman" w:cs="Times New Roman"/>
                <w:shd w:val="clear" w:color="auto" w:fill="FFFFFF"/>
              </w:rPr>
              <w:t xml:space="preserve">Центром міжнародного при-ватного підприємництва (CIPE) </w:t>
            </w:r>
            <w:r w:rsidRPr="00EA3A05">
              <w:rPr>
                <w:rFonts w:ascii="Times New Roman" w:hAnsi="Times New Roman" w:cs="Times New Roman"/>
              </w:rPr>
              <w:t xml:space="preserve">та Сумським державним університетом (СумДУ) </w:t>
            </w:r>
            <w:r w:rsidRPr="00EA3A05">
              <w:rPr>
                <w:rFonts w:ascii="Times New Roman" w:hAnsi="Times New Roman" w:cs="Times New Roman"/>
                <w:shd w:val="clear" w:color="auto" w:fill="FFFFFF"/>
              </w:rPr>
              <w:t xml:space="preserve">у створенні платформи для розвитку бізнесу (бізнес-центру) </w:t>
            </w:r>
            <w:r w:rsidRPr="00EA3A05">
              <w:rPr>
                <w:rFonts w:ascii="Times New Roman" w:hAnsi="Times New Roman" w:cs="Times New Roman"/>
                <w:shd w:val="clear" w:color="auto" w:fill="FFFFFF"/>
              </w:rPr>
              <w:lastRenderedPageBreak/>
              <w:t>шляхом надання субвенцій з міського бюджету державному бюджету</w:t>
            </w:r>
          </w:p>
        </w:tc>
        <w:tc>
          <w:tcPr>
            <w:tcW w:w="1418"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lastRenderedPageBreak/>
              <w:t>699,0</w:t>
            </w:r>
          </w:p>
        </w:tc>
        <w:tc>
          <w:tcPr>
            <w:tcW w:w="567"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 xml:space="preserve"> 199,0</w:t>
            </w:r>
          </w:p>
        </w:tc>
        <w:tc>
          <w:tcPr>
            <w:tcW w:w="709"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both"/>
              <w:rPr>
                <w:rFonts w:ascii="Times New Roman" w:hAnsi="Times New Roman" w:cs="Times New Roman"/>
                <w:sz w:val="20"/>
                <w:szCs w:val="20"/>
              </w:rPr>
            </w:pPr>
            <w:r w:rsidRPr="00EA3A05">
              <w:rPr>
                <w:rFonts w:ascii="Times New Roman" w:hAnsi="Times New Roman" w:cs="Times New Roman"/>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199,0</w:t>
            </w:r>
          </w:p>
        </w:tc>
        <w:tc>
          <w:tcPr>
            <w:tcW w:w="708"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889" w:type="dxa"/>
            <w:gridSpan w:val="4"/>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199,0</w:t>
            </w:r>
          </w:p>
        </w:tc>
        <w:tc>
          <w:tcPr>
            <w:tcW w:w="719" w:type="dxa"/>
            <w:gridSpan w:val="2"/>
            <w:tcBorders>
              <w:top w:val="single" w:sz="4" w:space="0" w:color="auto"/>
              <w:left w:val="single" w:sz="4" w:space="0" w:color="auto"/>
              <w:bottom w:val="single" w:sz="4" w:space="0" w:color="auto"/>
              <w:right w:val="single" w:sz="4" w:space="0" w:color="auto"/>
            </w:tcBorders>
          </w:tcPr>
          <w:p w:rsidR="00EA3A05" w:rsidRPr="00EA3A05" w:rsidRDefault="00EA3A05" w:rsidP="00EA3A05">
            <w:pPr>
              <w:jc w:val="center"/>
              <w:rPr>
                <w:rFonts w:ascii="Times New Roman" w:hAnsi="Times New Roman" w:cs="Times New Roman"/>
                <w:sz w:val="20"/>
                <w:szCs w:val="20"/>
              </w:rPr>
            </w:pPr>
            <w:r w:rsidRPr="00EA3A0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024B41" w:rsidRDefault="00EA3A05" w:rsidP="00024B41">
            <w:pPr>
              <w:spacing w:after="0" w:line="240" w:lineRule="auto"/>
              <w:jc w:val="both"/>
              <w:rPr>
                <w:rFonts w:ascii="Times New Roman" w:hAnsi="Times New Roman" w:cs="Times New Roman"/>
              </w:rPr>
            </w:pPr>
            <w:r w:rsidRPr="00EA3A05">
              <w:rPr>
                <w:rFonts w:ascii="Times New Roman" w:hAnsi="Times New Roman" w:cs="Times New Roman"/>
              </w:rPr>
              <w:t>18.01.2018 року на засіданні координаційної ради з питань розвитку підприємництва за участю Сумського  міського голови прийнято рішення про підтримку реалізації проекту «Платформа IES – Інвестиції, підприємництво та стартапи». Рішенням Сумськ</w:t>
            </w:r>
            <w:r w:rsidR="005C0C7C">
              <w:rPr>
                <w:rFonts w:ascii="Times New Roman" w:hAnsi="Times New Roman" w:cs="Times New Roman"/>
              </w:rPr>
              <w:t>ої міської ради від 28.03.2018</w:t>
            </w:r>
            <w:r w:rsidR="0067480B">
              <w:rPr>
                <w:rFonts w:ascii="Times New Roman" w:hAnsi="Times New Roman" w:cs="Times New Roman"/>
              </w:rPr>
              <w:t xml:space="preserve"> </w:t>
            </w:r>
            <w:r w:rsidRPr="00EA3A05">
              <w:rPr>
                <w:rFonts w:ascii="Times New Roman" w:hAnsi="Times New Roman" w:cs="Times New Roman"/>
              </w:rPr>
              <w:t>№ 3178-МР «Про внесення змін та доповнень до міського бюджету на 2018 рік</w:t>
            </w:r>
            <w:r w:rsidR="002A61E9">
              <w:rPr>
                <w:rFonts w:ascii="Times New Roman" w:hAnsi="Times New Roman" w:cs="Times New Roman"/>
              </w:rPr>
              <w:t xml:space="preserve">» передбачено виділення коштів </w:t>
            </w:r>
            <w:r w:rsidRPr="00EA3A05">
              <w:rPr>
                <w:rFonts w:ascii="Times New Roman" w:hAnsi="Times New Roman" w:cs="Times New Roman"/>
              </w:rPr>
              <w:t xml:space="preserve">з міського бюджету на співфінансування (спільно з Центром міжнародного приватного </w:t>
            </w:r>
            <w:r w:rsidRPr="00EA3A05">
              <w:rPr>
                <w:rFonts w:ascii="Times New Roman" w:hAnsi="Times New Roman" w:cs="Times New Roman"/>
              </w:rPr>
              <w:lastRenderedPageBreak/>
              <w:t>підприємництва CIPE та Сумським державним університетом) створення бізнес-центру, в сумі 199,00 тис. грн. Р</w:t>
            </w:r>
            <w:r w:rsidRPr="00EA3A05">
              <w:rPr>
                <w:rFonts w:ascii="Times New Roman" w:hAnsi="Times New Roman" w:cs="Times New Roman"/>
                <w:bCs/>
              </w:rPr>
              <w:t xml:space="preserve">ішенням </w:t>
            </w:r>
            <w:r w:rsidR="00B05318">
              <w:rPr>
                <w:rFonts w:ascii="Times New Roman" w:hAnsi="Times New Roman" w:cs="Times New Roman"/>
                <w:bCs/>
              </w:rPr>
              <w:t xml:space="preserve"> </w:t>
            </w:r>
            <w:r w:rsidRPr="00EA3A05">
              <w:rPr>
                <w:rFonts w:ascii="Times New Roman" w:hAnsi="Times New Roman" w:cs="Times New Roman"/>
                <w:bCs/>
              </w:rPr>
              <w:t xml:space="preserve">Сумської </w:t>
            </w:r>
            <w:r w:rsidR="00B05318">
              <w:rPr>
                <w:rFonts w:ascii="Times New Roman" w:hAnsi="Times New Roman" w:cs="Times New Roman"/>
                <w:bCs/>
              </w:rPr>
              <w:t xml:space="preserve"> </w:t>
            </w:r>
            <w:r w:rsidRPr="00EA3A05">
              <w:rPr>
                <w:rFonts w:ascii="Times New Roman" w:hAnsi="Times New Roman" w:cs="Times New Roman"/>
                <w:bCs/>
              </w:rPr>
              <w:t>міської</w:t>
            </w:r>
            <w:r w:rsidR="005C0C7C">
              <w:rPr>
                <w:rFonts w:ascii="Times New Roman" w:hAnsi="Times New Roman" w:cs="Times New Roman"/>
                <w:bCs/>
              </w:rPr>
              <w:t xml:space="preserve"> </w:t>
            </w:r>
            <w:r w:rsidRPr="00EA3A05">
              <w:rPr>
                <w:rFonts w:ascii="Times New Roman" w:hAnsi="Times New Roman" w:cs="Times New Roman"/>
                <w:bCs/>
              </w:rPr>
              <w:t xml:space="preserve"> ради </w:t>
            </w:r>
            <w:r w:rsidR="005C0C7C">
              <w:rPr>
                <w:rFonts w:ascii="Times New Roman" w:hAnsi="Times New Roman" w:cs="Times New Roman"/>
                <w:bCs/>
              </w:rPr>
              <w:t xml:space="preserve"> </w:t>
            </w:r>
            <w:r w:rsidRPr="00EA3A05">
              <w:rPr>
                <w:rFonts w:ascii="Times New Roman" w:hAnsi="Times New Roman" w:cs="Times New Roman"/>
                <w:bCs/>
              </w:rPr>
              <w:t xml:space="preserve">від </w:t>
            </w:r>
            <w:r w:rsidR="005C0C7C">
              <w:rPr>
                <w:rFonts w:ascii="Times New Roman" w:hAnsi="Times New Roman" w:cs="Times New Roman"/>
                <w:bCs/>
              </w:rPr>
              <w:t xml:space="preserve"> </w:t>
            </w:r>
            <w:r w:rsidRPr="00EA3A05">
              <w:rPr>
                <w:rFonts w:ascii="Times New Roman" w:hAnsi="Times New Roman" w:cs="Times New Roman"/>
              </w:rPr>
              <w:t xml:space="preserve">23.05.2018 № 3450-МР «Про внесення змін до рішення </w:t>
            </w:r>
            <w:r w:rsidR="00B05318">
              <w:rPr>
                <w:rFonts w:ascii="Times New Roman" w:hAnsi="Times New Roman" w:cs="Times New Roman"/>
              </w:rPr>
              <w:t xml:space="preserve"> </w:t>
            </w:r>
            <w:r w:rsidRPr="00EA3A05">
              <w:rPr>
                <w:rFonts w:ascii="Times New Roman" w:hAnsi="Times New Roman" w:cs="Times New Roman"/>
              </w:rPr>
              <w:t>Сумської міської ради</w:t>
            </w:r>
            <w:r w:rsidR="00B05318">
              <w:rPr>
                <w:rFonts w:ascii="Times New Roman" w:hAnsi="Times New Roman" w:cs="Times New Roman"/>
              </w:rPr>
              <w:t xml:space="preserve"> </w:t>
            </w:r>
            <w:r w:rsidRPr="00EA3A05">
              <w:rPr>
                <w:rFonts w:ascii="Times New Roman" w:hAnsi="Times New Roman" w:cs="Times New Roman"/>
              </w:rPr>
              <w:t xml:space="preserve"> від </w:t>
            </w:r>
            <w:r w:rsidR="005C0C7C">
              <w:rPr>
                <w:rFonts w:ascii="Times New Roman" w:hAnsi="Times New Roman" w:cs="Times New Roman"/>
              </w:rPr>
              <w:t xml:space="preserve">  </w:t>
            </w:r>
            <w:r w:rsidRPr="00EA3A05">
              <w:rPr>
                <w:rFonts w:ascii="Times New Roman" w:hAnsi="Times New Roman" w:cs="Times New Roman"/>
              </w:rPr>
              <w:t xml:space="preserve">30 листопада  </w:t>
            </w:r>
            <w:r w:rsidR="00B05318">
              <w:rPr>
                <w:rFonts w:ascii="Times New Roman" w:hAnsi="Times New Roman" w:cs="Times New Roman"/>
              </w:rPr>
              <w:t xml:space="preserve">   </w:t>
            </w:r>
            <w:r w:rsidRPr="00EA3A05">
              <w:rPr>
                <w:rFonts w:ascii="Times New Roman" w:hAnsi="Times New Roman" w:cs="Times New Roman"/>
              </w:rPr>
              <w:t xml:space="preserve">2016 року </w:t>
            </w:r>
            <w:r w:rsidR="005C0C7C">
              <w:rPr>
                <w:rFonts w:ascii="Times New Roman" w:hAnsi="Times New Roman" w:cs="Times New Roman"/>
              </w:rPr>
              <w:t xml:space="preserve">   </w:t>
            </w:r>
            <w:r w:rsidRPr="00EA3A05">
              <w:rPr>
                <w:rFonts w:ascii="Times New Roman" w:hAnsi="Times New Roman" w:cs="Times New Roman"/>
              </w:rPr>
              <w:t>№ 1451-МР «Про цільову Програму підтримки малого</w:t>
            </w:r>
            <w:r w:rsidR="005C0C7C">
              <w:rPr>
                <w:rFonts w:ascii="Times New Roman" w:hAnsi="Times New Roman" w:cs="Times New Roman"/>
              </w:rPr>
              <w:t xml:space="preserve"> і середнього підприємництва в м.</w:t>
            </w:r>
            <w:r w:rsidRPr="00EA3A05">
              <w:rPr>
                <w:rFonts w:ascii="Times New Roman" w:hAnsi="Times New Roman" w:cs="Times New Roman"/>
              </w:rPr>
              <w:t>Суми на 2017-2019 роки» затверджено виділення коштів з міського бюджету в сумі 199,0</w:t>
            </w:r>
            <w:r w:rsidR="00024B41">
              <w:rPr>
                <w:rFonts w:ascii="Times New Roman" w:hAnsi="Times New Roman" w:cs="Times New Roman"/>
              </w:rPr>
              <w:t>0 тис. грн. на співфінансування проекту «Платформа</w:t>
            </w:r>
            <w:r w:rsidRPr="00EA3A05">
              <w:rPr>
                <w:rFonts w:ascii="Times New Roman" w:hAnsi="Times New Roman" w:cs="Times New Roman"/>
              </w:rPr>
              <w:t xml:space="preserve"> IES – Інвестиції, підприємництво та стартапи».</w:t>
            </w:r>
          </w:p>
          <w:p w:rsidR="002376A6" w:rsidRPr="006356CE" w:rsidRDefault="00380E3E" w:rsidP="006356CE">
            <w:pPr>
              <w:spacing w:after="0" w:line="240" w:lineRule="auto"/>
              <w:jc w:val="both"/>
              <w:rPr>
                <w:rFonts w:ascii="Times New Roman" w:hAnsi="Times New Roman" w:cs="Times New Roman"/>
                <w:color w:val="000000"/>
              </w:rPr>
            </w:pPr>
            <w:r>
              <w:rPr>
                <w:rFonts w:ascii="Times New Roman" w:hAnsi="Times New Roman" w:cs="Times New Roman"/>
                <w:szCs w:val="28"/>
              </w:rPr>
              <w:t>У 2018 році</w:t>
            </w:r>
            <w:r w:rsidR="006356CE" w:rsidRPr="006356CE">
              <w:rPr>
                <w:rFonts w:ascii="Times New Roman" w:hAnsi="Times New Roman" w:cs="Times New Roman"/>
                <w:szCs w:val="28"/>
              </w:rPr>
              <w:t xml:space="preserve"> кошти в сумі 199,00 тис. грн. перераховані на рахунок СумДУ, на які придбано </w:t>
            </w:r>
            <w:r w:rsidR="006356CE">
              <w:rPr>
                <w:rFonts w:ascii="Times New Roman" w:hAnsi="Times New Roman" w:cs="Times New Roman"/>
                <w:szCs w:val="28"/>
              </w:rPr>
              <w:t>товари</w:t>
            </w:r>
            <w:r w:rsidR="006356CE" w:rsidRPr="006356CE">
              <w:rPr>
                <w:rFonts w:ascii="Times New Roman" w:hAnsi="Times New Roman" w:cs="Times New Roman"/>
                <w:szCs w:val="28"/>
              </w:rPr>
              <w:t>, а саме: презентер (1 шт.), фліп-чарт (2 шт.), миша комп’терна (6 шт.), монітор (1 шт.), напольна стійка (1 шт.), клавіатура для графічного серверу (1 шт.), ноутбук (6 шт.), телевізор (1 шт.), МФУ (1 шт.), монітор (1 шт.), графічний сервер (1 шт.)</w:t>
            </w:r>
            <w:r w:rsidR="006356CE">
              <w:rPr>
                <w:rFonts w:ascii="Times New Roman" w:hAnsi="Times New Roman" w:cs="Times New Roman"/>
                <w:szCs w:val="28"/>
              </w:rPr>
              <w:t xml:space="preserve"> та канцтовари для забезпечення роботи центру.</w:t>
            </w:r>
          </w:p>
        </w:tc>
      </w:tr>
      <w:tr w:rsidR="00F41E99" w:rsidRPr="003639B5" w:rsidTr="00326DEF">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Ресурсне та інформаційне забезпечення</w:t>
            </w:r>
          </w:p>
          <w:p w:rsidR="008570A9" w:rsidRPr="003639B5" w:rsidRDefault="008570A9" w:rsidP="003639B5">
            <w:pPr>
              <w:spacing w:after="0" w:line="240" w:lineRule="auto"/>
              <w:jc w:val="center"/>
              <w:rPr>
                <w:rFonts w:ascii="Times New Roman" w:eastAsia="Times New Roman" w:hAnsi="Times New Roman" w:cs="Times New Roman"/>
                <w:lang w:eastAsia="ru-RU"/>
              </w:rPr>
            </w:pPr>
          </w:p>
        </w:tc>
      </w:tr>
      <w:tr w:rsidR="002C71B5" w:rsidRPr="003639B5" w:rsidTr="00326DEF">
        <w:trPr>
          <w:trHeight w:val="471"/>
        </w:trPr>
        <w:tc>
          <w:tcPr>
            <w:tcW w:w="851" w:type="dxa"/>
            <w:vMerge w:val="restart"/>
            <w:tcBorders>
              <w:top w:val="single" w:sz="4" w:space="0" w:color="auto"/>
              <w:left w:val="single" w:sz="4" w:space="0" w:color="auto"/>
              <w:bottom w:val="single" w:sz="4" w:space="0" w:color="auto"/>
              <w:right w:val="single" w:sz="4" w:space="0" w:color="auto"/>
            </w:tcBorders>
          </w:tcPr>
          <w:p w:rsidR="002C71B5" w:rsidRPr="00326DEF" w:rsidRDefault="002C71B5" w:rsidP="003639B5">
            <w:pPr>
              <w:spacing w:after="0" w:line="240" w:lineRule="auto"/>
              <w:jc w:val="both"/>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4.</w:t>
            </w:r>
          </w:p>
          <w:p w:rsidR="002C71B5" w:rsidRPr="00326DEF" w:rsidRDefault="002C71B5" w:rsidP="003639B5">
            <w:pPr>
              <w:spacing w:after="0" w:line="240" w:lineRule="auto"/>
              <w:rPr>
                <w:rFonts w:ascii="Times New Roman" w:eastAsia="Calibri" w:hAnsi="Times New Roman" w:cs="Times New Roman"/>
                <w:sz w:val="18"/>
                <w:szCs w:val="18"/>
                <w:lang w:eastAsia="ru-RU"/>
              </w:rPr>
            </w:pPr>
            <w:r w:rsidRPr="00326DEF">
              <w:rPr>
                <w:rFonts w:ascii="Times New Roman" w:eastAsia="Calibri" w:hAnsi="Times New Roman" w:cs="Times New Roman"/>
                <w:sz w:val="18"/>
                <w:szCs w:val="18"/>
                <w:lang w:eastAsia="ru-RU"/>
              </w:rPr>
              <w:t>Ресурс</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не та інфор</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маційне забез</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lastRenderedPageBreak/>
              <w:t>печення суб'єк</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тів підпри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ємниц</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тва</w:t>
            </w: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Default="004B6065" w:rsidP="003639B5">
            <w:pPr>
              <w:spacing w:after="0" w:line="240" w:lineRule="auto"/>
              <w:rPr>
                <w:rFonts w:ascii="Times New Roman" w:eastAsia="Calibri" w:hAnsi="Times New Roman" w:cs="Times New Roman"/>
                <w:sz w:val="20"/>
                <w:szCs w:val="20"/>
                <w:lang w:eastAsia="ru-RU"/>
              </w:rPr>
            </w:pPr>
          </w:p>
          <w:p w:rsidR="004B6065" w:rsidRPr="00EA3A05" w:rsidRDefault="004B6065" w:rsidP="003639B5">
            <w:pPr>
              <w:spacing w:after="0" w:line="240" w:lineRule="auto"/>
              <w:rPr>
                <w:rFonts w:ascii="Times New Roman" w:eastAsia="Calibri" w:hAnsi="Times New Roman" w:cs="Times New Roman"/>
                <w:sz w:val="20"/>
                <w:szCs w:val="20"/>
                <w:lang w:eastAsia="ru-RU"/>
              </w:rPr>
            </w:pPr>
          </w:p>
          <w:p w:rsidR="002C71B5" w:rsidRPr="00EA3A0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lastRenderedPageBreak/>
              <w:t xml:space="preserve">Захід 4.1. </w:t>
            </w:r>
            <w:r w:rsidRPr="003639B5">
              <w:rPr>
                <w:rFonts w:ascii="Times New Roman" w:eastAsia="Calibri" w:hAnsi="Times New Roman" w:cs="Times New Roman"/>
                <w:lang w:eastAsia="ru-RU"/>
              </w:rPr>
              <w:t xml:space="preserve">Організаційна та інформаційна підтримка проведення форумів, виставкових заходів, </w:t>
            </w:r>
            <w:r w:rsidRPr="003639B5">
              <w:rPr>
                <w:rFonts w:ascii="Times New Roman" w:eastAsia="Calibri" w:hAnsi="Times New Roman" w:cs="Times New Roman"/>
                <w:lang w:eastAsia="ru-RU"/>
              </w:rPr>
              <w:lastRenderedPageBreak/>
              <w:t>постійно діючих виставок, у тому числі «Хенд Мейд» на Монастирському  узвозі</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lastRenderedPageBreak/>
              <w:t>287,0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237,0</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У виставково-презентаційному центрі «Іллінський» Сумської торгово-промислової палати проводилися виставкові та ярмаркові заходи з активним залученням підприємців</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м. Суми: </w:t>
            </w:r>
          </w:p>
          <w:p w:rsidR="002C71B5" w:rsidRPr="002C71B5" w:rsidRDefault="002C71B5" w:rsidP="002C71B5">
            <w:pPr>
              <w:spacing w:after="0" w:line="240" w:lineRule="auto"/>
              <w:jc w:val="both"/>
              <w:rPr>
                <w:rFonts w:ascii="Times New Roman" w:eastAsia="Times New Roman" w:hAnsi="Times New Roman" w:cs="Times New Roman"/>
                <w:color w:val="000000"/>
                <w:spacing w:val="-2"/>
                <w:shd w:val="clear" w:color="auto" w:fill="FFFFFF"/>
                <w:lang w:eastAsia="uk-UA"/>
              </w:rPr>
            </w:pPr>
            <w:r w:rsidRPr="002C71B5">
              <w:rPr>
                <w:rFonts w:ascii="Times New Roman" w:eastAsia="Times New Roman" w:hAnsi="Times New Roman" w:cs="Times New Roman"/>
                <w:color w:val="000000"/>
                <w:spacing w:val="-2"/>
                <w:shd w:val="clear" w:color="auto" w:fill="FFFFFF"/>
                <w:lang w:eastAsia="uk-UA"/>
              </w:rPr>
              <w:lastRenderedPageBreak/>
              <w:t xml:space="preserve">- 25 </w:t>
            </w:r>
            <w:r w:rsidRPr="002C71B5">
              <w:rPr>
                <w:rFonts w:ascii="Times New Roman" w:eastAsia="Times New Roman" w:hAnsi="Times New Roman" w:cs="Times New Roman"/>
                <w:bCs/>
                <w:color w:val="000000"/>
                <w:shd w:val="clear" w:color="auto" w:fill="FFFFFF"/>
                <w:lang w:eastAsia="uk-UA"/>
              </w:rPr>
              <w:t xml:space="preserve">січня </w:t>
            </w:r>
            <w:r w:rsidRPr="002C71B5">
              <w:rPr>
                <w:rFonts w:ascii="Times New Roman" w:eastAsia="Times New Roman" w:hAnsi="Times New Roman" w:cs="Times New Roman"/>
                <w:bCs/>
                <w:color w:val="000000"/>
                <w:lang w:val="ru-RU" w:eastAsia="ru-RU"/>
              </w:rPr>
              <w:t>2018 року</w:t>
            </w:r>
            <w:r w:rsidRPr="002C71B5">
              <w:rPr>
                <w:rFonts w:ascii="Times New Roman" w:eastAsia="Times New Roman" w:hAnsi="Times New Roman" w:cs="Times New Roman"/>
                <w:b/>
                <w:bCs/>
                <w:color w:val="000000"/>
                <w:lang w:val="ru-RU" w:eastAsia="ru-RU"/>
              </w:rPr>
              <w:t xml:space="preserve"> </w:t>
            </w:r>
            <w:r w:rsidR="00556700">
              <w:rPr>
                <w:rFonts w:ascii="Times New Roman" w:eastAsia="Times New Roman" w:hAnsi="Times New Roman" w:cs="Times New Roman"/>
                <w:color w:val="000000"/>
                <w:spacing w:val="-2"/>
                <w:shd w:val="clear" w:color="auto" w:fill="FFFFFF"/>
                <w:lang w:eastAsia="uk-UA"/>
              </w:rPr>
              <w:t xml:space="preserve">для працівників підприємств </w:t>
            </w:r>
            <w:r w:rsidRPr="002C71B5">
              <w:rPr>
                <w:rFonts w:ascii="Times New Roman" w:eastAsia="Times New Roman" w:hAnsi="Times New Roman" w:cs="Times New Roman"/>
                <w:color w:val="000000"/>
                <w:spacing w:val="-2"/>
                <w:shd w:val="clear" w:color="auto" w:fill="FFFFFF"/>
                <w:lang w:eastAsia="uk-UA"/>
              </w:rPr>
              <w:t xml:space="preserve">організовано </w:t>
            </w:r>
            <w:r w:rsidRPr="002C71B5">
              <w:rPr>
                <w:rFonts w:ascii="Times New Roman" w:eastAsia="Times New Roman" w:hAnsi="Times New Roman" w:cs="Times New Roman"/>
                <w:bCs/>
                <w:color w:val="000000"/>
                <w:shd w:val="clear" w:color="auto" w:fill="FFFFFF"/>
                <w:lang w:eastAsia="uk-UA"/>
              </w:rPr>
              <w:t>комплексний семінар із представниками контролюючих органів державної влади,</w:t>
            </w:r>
            <w:r w:rsidRPr="002C71B5">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на якому розглядалися питання пожежної, екологічної безпеки та нормативів у сфері охорони праці і трудового законодавства;</w:t>
            </w:r>
          </w:p>
          <w:p w:rsidR="002C71B5" w:rsidRPr="002C71B5" w:rsidRDefault="002C71B5" w:rsidP="002C71B5">
            <w:pPr>
              <w:spacing w:after="0" w:line="240" w:lineRule="auto"/>
              <w:jc w:val="both"/>
              <w:rPr>
                <w:rFonts w:ascii="Times New Roman" w:eastAsia="Times New Roman" w:hAnsi="Times New Roman" w:cs="Times New Roman"/>
                <w:color w:val="000000"/>
                <w:shd w:val="clear" w:color="auto" w:fill="FFFFFF"/>
                <w:lang w:eastAsia="uk-UA"/>
              </w:rPr>
            </w:pPr>
            <w:r w:rsidRPr="002C71B5">
              <w:rPr>
                <w:rFonts w:ascii="Times New Roman" w:eastAsia="Times New Roman" w:hAnsi="Times New Roman" w:cs="Times New Roman"/>
                <w:color w:val="000000"/>
                <w:shd w:val="clear" w:color="auto" w:fill="FFFFFF"/>
                <w:lang w:eastAsia="uk-UA"/>
              </w:rPr>
              <w:t xml:space="preserve">- 02 березня </w:t>
            </w:r>
            <w:r w:rsidRPr="002C71B5">
              <w:rPr>
                <w:rFonts w:ascii="Times New Roman" w:eastAsia="Times New Roman" w:hAnsi="Times New Roman" w:cs="Times New Roman"/>
                <w:bCs/>
                <w:color w:val="000000"/>
                <w:lang w:eastAsia="ru-RU"/>
              </w:rPr>
              <w:t>2018 року</w:t>
            </w:r>
            <w:r w:rsidRPr="002C71B5">
              <w:rPr>
                <w:rFonts w:ascii="Times New Roman" w:eastAsia="Times New Roman" w:hAnsi="Times New Roman" w:cs="Times New Roman"/>
                <w:b/>
                <w:bCs/>
                <w:color w:val="000000"/>
                <w:lang w:eastAsia="ru-RU"/>
              </w:rPr>
              <w:t xml:space="preserve"> </w:t>
            </w:r>
            <w:r w:rsidRPr="002C71B5">
              <w:rPr>
                <w:rFonts w:ascii="Times New Roman" w:eastAsia="Times New Roman" w:hAnsi="Times New Roman" w:cs="Times New Roman"/>
                <w:color w:val="000000"/>
                <w:spacing w:val="-2"/>
                <w:shd w:val="clear" w:color="auto" w:fill="FFFFFF"/>
                <w:lang w:eastAsia="uk-UA"/>
              </w:rPr>
              <w:t xml:space="preserve">у                         </w:t>
            </w:r>
            <w:r w:rsidRPr="002C71B5">
              <w:rPr>
                <w:rFonts w:ascii="Times New Roman" w:eastAsia="Times New Roman" w:hAnsi="Times New Roman" w:cs="Times New Roman"/>
                <w:color w:val="000000"/>
                <w:spacing w:val="-2"/>
                <w:shd w:val="clear" w:color="auto" w:fill="FFFFFF"/>
                <w:lang w:eastAsia="ru-RU"/>
              </w:rPr>
              <w:t xml:space="preserve">ВЦ </w:t>
            </w:r>
            <w:r w:rsidRPr="002C71B5">
              <w:rPr>
                <w:rFonts w:ascii="Times New Roman" w:eastAsia="Times New Roman" w:hAnsi="Times New Roman" w:cs="Times New Roman"/>
                <w:color w:val="000000"/>
                <w:spacing w:val="-2"/>
                <w:shd w:val="clear" w:color="auto" w:fill="FFFFFF"/>
                <w:lang w:eastAsia="uk-UA"/>
              </w:rPr>
              <w:t xml:space="preserve">«Іллінський» відбувся </w:t>
            </w:r>
            <w:r w:rsidRPr="002C71B5">
              <w:rPr>
                <w:rFonts w:ascii="Times New Roman" w:eastAsia="Times New Roman" w:hAnsi="Times New Roman" w:cs="Times New Roman"/>
                <w:color w:val="000000"/>
                <w:shd w:val="clear" w:color="auto" w:fill="FFFFFF"/>
                <w:lang w:eastAsia="uk-UA"/>
              </w:rPr>
              <w:t>круглий стіл за участю представників підприємств галузей машино</w:t>
            </w:r>
            <w:r w:rsidR="0067480B">
              <w:rPr>
                <w:rFonts w:ascii="Times New Roman" w:eastAsia="Times New Roman" w:hAnsi="Times New Roman" w:cs="Times New Roman"/>
                <w:color w:val="000000"/>
                <w:shd w:val="clear" w:color="auto" w:fill="FFFFFF"/>
                <w:lang w:eastAsia="uk-UA"/>
              </w:rPr>
              <w:t>-</w:t>
            </w:r>
            <w:r w:rsidRPr="002C71B5">
              <w:rPr>
                <w:rFonts w:ascii="Times New Roman" w:eastAsia="Times New Roman" w:hAnsi="Times New Roman" w:cs="Times New Roman"/>
                <w:color w:val="000000"/>
                <w:shd w:val="clear" w:color="auto" w:fill="FFFFFF"/>
                <w:lang w:eastAsia="uk-UA"/>
              </w:rPr>
              <w:t>будування і електротехнічного виробництва та проекту А</w:t>
            </w:r>
            <w:proofErr w:type="spellStart"/>
            <w:r w:rsidRPr="002C71B5">
              <w:rPr>
                <w:rFonts w:ascii="Times New Roman" w:eastAsia="Times New Roman" w:hAnsi="Times New Roman" w:cs="Times New Roman"/>
                <w:color w:val="000000"/>
                <w:shd w:val="clear" w:color="auto" w:fill="FFFFFF"/>
                <w:lang w:val="en-US" w:eastAsia="uk-UA"/>
              </w:rPr>
              <w:t>ssociation</w:t>
            </w:r>
            <w:proofErr w:type="spellEnd"/>
            <w:r w:rsidRPr="002C71B5">
              <w:rPr>
                <w:rFonts w:ascii="Times New Roman" w:eastAsia="Times New Roman" w:hAnsi="Times New Roman" w:cs="Times New Roman"/>
                <w:color w:val="000000"/>
                <w:shd w:val="clear" w:color="auto" w:fill="FFFFFF"/>
                <w:lang w:eastAsia="uk-UA"/>
              </w:rPr>
              <w:t>4</w:t>
            </w:r>
            <w:r w:rsidRPr="002C71B5">
              <w:rPr>
                <w:rFonts w:ascii="Times New Roman" w:eastAsia="Times New Roman" w:hAnsi="Times New Roman" w:cs="Times New Roman"/>
                <w:color w:val="000000"/>
                <w:shd w:val="clear" w:color="auto" w:fill="FFFFFF"/>
                <w:lang w:val="en-US" w:eastAsia="uk-UA"/>
              </w:rPr>
              <w:t>U</w:t>
            </w:r>
            <w:r w:rsidRPr="002C71B5">
              <w:rPr>
                <w:rFonts w:ascii="Times New Roman" w:eastAsia="Times New Roman" w:hAnsi="Times New Roman" w:cs="Times New Roman"/>
                <w:color w:val="000000"/>
                <w:shd w:val="clear" w:color="auto" w:fill="FFFFFF"/>
                <w:lang w:eastAsia="uk-UA"/>
              </w:rPr>
              <w:t xml:space="preserve"> («А4</w:t>
            </w:r>
            <w:r w:rsidRPr="002C71B5">
              <w:rPr>
                <w:rFonts w:ascii="Times New Roman" w:eastAsia="Times New Roman" w:hAnsi="Times New Roman" w:cs="Times New Roman"/>
                <w:color w:val="000000"/>
                <w:shd w:val="clear" w:color="auto" w:fill="FFFFFF"/>
                <w:lang w:val="en-US" w:eastAsia="uk-UA"/>
              </w:rPr>
              <w:t>U</w:t>
            </w:r>
            <w:r w:rsidRPr="002C71B5">
              <w:rPr>
                <w:rFonts w:ascii="Times New Roman" w:eastAsia="Times New Roman" w:hAnsi="Times New Roman" w:cs="Times New Roman"/>
                <w:color w:val="000000"/>
                <w:shd w:val="clear" w:color="auto" w:fill="FFFFFF"/>
                <w:lang w:eastAsia="uk-UA"/>
              </w:rPr>
              <w:t>»);</w:t>
            </w:r>
          </w:p>
          <w:p w:rsidR="002C71B5" w:rsidRPr="002C71B5" w:rsidRDefault="002C71B5" w:rsidP="002C71B5">
            <w:pPr>
              <w:widowControl w:val="0"/>
              <w:spacing w:after="0" w:line="240" w:lineRule="auto"/>
              <w:jc w:val="both"/>
              <w:rPr>
                <w:rFonts w:ascii="Times New Roman" w:eastAsia="Times New Roman" w:hAnsi="Times New Roman" w:cs="Times New Roman"/>
                <w:spacing w:val="-2"/>
                <w:lang w:eastAsia="uk-UA"/>
              </w:rPr>
            </w:pPr>
            <w:r w:rsidRPr="002C71B5">
              <w:rPr>
                <w:rFonts w:ascii="Times New Roman" w:eastAsia="Times New Roman" w:hAnsi="Times New Roman" w:cs="Times New Roman"/>
                <w:color w:val="000000"/>
                <w:spacing w:val="-2"/>
                <w:shd w:val="clear" w:color="auto" w:fill="FFFFFF"/>
                <w:lang w:eastAsia="uk-UA"/>
              </w:rPr>
              <w:t xml:space="preserve">- </w:t>
            </w:r>
            <w:r w:rsidRPr="002C71B5">
              <w:rPr>
                <w:rFonts w:ascii="Times New Roman" w:eastAsia="Times New Roman" w:hAnsi="Times New Roman" w:cs="Times New Roman"/>
                <w:bCs/>
                <w:color w:val="000000"/>
                <w:shd w:val="clear" w:color="auto" w:fill="FFFFFF"/>
                <w:lang w:eastAsia="uk-UA"/>
              </w:rPr>
              <w:t xml:space="preserve">22  травня  </w:t>
            </w:r>
            <w:r w:rsidRPr="002C71B5">
              <w:rPr>
                <w:rFonts w:ascii="Times New Roman" w:eastAsia="Times New Roman" w:hAnsi="Times New Roman" w:cs="Times New Roman"/>
                <w:bCs/>
                <w:color w:val="000000"/>
                <w:lang w:eastAsia="uk-UA"/>
              </w:rPr>
              <w:t>2018 року</w:t>
            </w:r>
            <w:r w:rsidR="00B1246F">
              <w:rPr>
                <w:rFonts w:ascii="Times New Roman" w:eastAsia="Times New Roman" w:hAnsi="Times New Roman" w:cs="Times New Roman"/>
                <w:b/>
                <w:bCs/>
                <w:color w:val="000000"/>
                <w:shd w:val="clear" w:color="auto" w:fill="FFFFFF"/>
                <w:lang w:eastAsia="uk-UA"/>
              </w:rPr>
              <w:t xml:space="preserve"> у   </w:t>
            </w:r>
            <w:r w:rsidR="000C12E1">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ВЦ «Іллінський» в рамках ювілейної </w:t>
            </w:r>
            <w:r w:rsidRPr="002C71B5">
              <w:rPr>
                <w:rFonts w:ascii="Times New Roman" w:eastAsia="Times New Roman" w:hAnsi="Times New Roman" w:cs="Times New Roman"/>
                <w:bCs/>
                <w:color w:val="000000"/>
                <w:shd w:val="clear" w:color="auto" w:fill="FFFFFF"/>
                <w:lang w:eastAsia="uk-UA"/>
              </w:rPr>
              <w:t>XV</w:t>
            </w:r>
            <w:r w:rsidRPr="002C71B5">
              <w:rPr>
                <w:rFonts w:ascii="Times New Roman" w:eastAsia="Times New Roman" w:hAnsi="Times New Roman" w:cs="Times New Roman"/>
                <w:b/>
                <w:bCs/>
                <w:color w:val="000000"/>
                <w:shd w:val="clear" w:color="auto" w:fill="FFFFFF"/>
                <w:lang w:eastAsia="uk-UA"/>
              </w:rPr>
              <w:t xml:space="preserve"> </w:t>
            </w:r>
            <w:r w:rsidRPr="002C71B5">
              <w:rPr>
                <w:rFonts w:ascii="Times New Roman" w:eastAsia="Times New Roman" w:hAnsi="Times New Roman" w:cs="Times New Roman"/>
                <w:color w:val="000000"/>
                <w:spacing w:val="-2"/>
                <w:shd w:val="clear" w:color="auto" w:fill="FFFFFF"/>
                <w:lang w:eastAsia="uk-UA"/>
              </w:rPr>
              <w:t>виставки</w:t>
            </w:r>
            <w:r w:rsidRPr="002C71B5">
              <w:rPr>
                <w:rFonts w:ascii="Times New Roman" w:eastAsia="Times New Roman" w:hAnsi="Times New Roman" w:cs="Times New Roman"/>
                <w:color w:val="000000"/>
                <w:spacing w:val="-2"/>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міжрегіональної та зовнішньоекономічної співпраці «Слобожанський міст-2018» відбувся перший </w:t>
            </w:r>
            <w:r w:rsidRPr="002C71B5">
              <w:rPr>
                <w:rFonts w:ascii="Times New Roman" w:eastAsia="Times New Roman" w:hAnsi="Times New Roman" w:cs="Times New Roman"/>
                <w:bCs/>
                <w:color w:val="000000"/>
                <w:lang w:eastAsia="uk-UA"/>
              </w:rPr>
              <w:t xml:space="preserve">міжнародний інвестиційний бізнес-форум </w:t>
            </w:r>
            <w:r w:rsidRPr="002C71B5">
              <w:rPr>
                <w:rFonts w:ascii="Times New Roman" w:eastAsia="Times New Roman" w:hAnsi="Times New Roman" w:cs="Times New Roman"/>
                <w:b/>
                <w:color w:val="000000"/>
                <w:spacing w:val="-2"/>
                <w:shd w:val="clear" w:color="auto" w:fill="FFFFFF"/>
              </w:rPr>
              <w:t>«</w:t>
            </w:r>
            <w:r w:rsidRPr="002C71B5">
              <w:rPr>
                <w:rFonts w:ascii="Times New Roman" w:eastAsia="Times New Roman" w:hAnsi="Times New Roman" w:cs="Times New Roman"/>
                <w:color w:val="000000"/>
                <w:spacing w:val="-2"/>
                <w:shd w:val="clear" w:color="auto" w:fill="FFFFFF"/>
                <w:lang w:val="en-US"/>
              </w:rPr>
              <w:t>Sumy</w:t>
            </w:r>
            <w:r w:rsidRPr="002C71B5">
              <w:rPr>
                <w:rFonts w:ascii="Times New Roman" w:eastAsia="Times New Roman" w:hAnsi="Times New Roman" w:cs="Times New Roman"/>
                <w:color w:val="000000"/>
                <w:spacing w:val="-2"/>
                <w:shd w:val="clear" w:color="auto" w:fill="FFFFFF"/>
              </w:rPr>
              <w:t xml:space="preserve"> </w:t>
            </w:r>
            <w:r w:rsidRPr="002C71B5">
              <w:rPr>
                <w:rFonts w:ascii="Times New Roman" w:eastAsia="Times New Roman" w:hAnsi="Times New Roman" w:cs="Times New Roman"/>
                <w:bCs/>
                <w:color w:val="000000"/>
                <w:lang w:val="en-US"/>
              </w:rPr>
              <w:t>Invest</w:t>
            </w:r>
            <w:r w:rsidRPr="002C71B5">
              <w:rPr>
                <w:rFonts w:ascii="Times New Roman" w:eastAsia="Times New Roman" w:hAnsi="Times New Roman" w:cs="Times New Roman"/>
                <w:bCs/>
                <w:color w:val="000000"/>
              </w:rPr>
              <w:t xml:space="preserve"> </w:t>
            </w:r>
            <w:r w:rsidRPr="002C71B5">
              <w:rPr>
                <w:rFonts w:ascii="Times New Roman" w:eastAsia="Times New Roman" w:hAnsi="Times New Roman" w:cs="Times New Roman"/>
                <w:bCs/>
                <w:color w:val="000000"/>
                <w:lang w:val="en-US"/>
              </w:rPr>
              <w:t>Bridge</w:t>
            </w:r>
            <w:r w:rsidRPr="002C71B5">
              <w:rPr>
                <w:rFonts w:ascii="Times New Roman" w:eastAsia="Times New Roman" w:hAnsi="Times New Roman" w:cs="Times New Roman"/>
                <w:bCs/>
                <w:color w:val="000000"/>
              </w:rPr>
              <w:t>».</w:t>
            </w:r>
          </w:p>
          <w:p w:rsidR="002C71B5" w:rsidRPr="002C71B5" w:rsidRDefault="002C71B5" w:rsidP="002C71B5">
            <w:pPr>
              <w:widowControl w:val="0"/>
              <w:spacing w:after="0" w:line="240" w:lineRule="auto"/>
              <w:jc w:val="both"/>
              <w:rPr>
                <w:rFonts w:ascii="Times New Roman" w:eastAsia="Times New Roman" w:hAnsi="Times New Roman" w:cs="Times New Roman"/>
                <w:spacing w:val="-2"/>
                <w:lang w:eastAsia="uk-UA"/>
              </w:rPr>
            </w:pPr>
            <w:r w:rsidRPr="002C71B5">
              <w:rPr>
                <w:rFonts w:ascii="Times New Roman" w:eastAsia="Times New Roman" w:hAnsi="Times New Roman" w:cs="Times New Roman"/>
                <w:color w:val="000000"/>
                <w:spacing w:val="-2"/>
                <w:shd w:val="clear" w:color="auto" w:fill="FFFFFF"/>
                <w:lang w:eastAsia="uk-UA"/>
              </w:rPr>
              <w:t>У виставці взяли участь понад 30 товаровиробників, які представили свої виробничі здобутки у галузях машинобудування, лісової та деревообробної промисловості, АПК та ветеринарії, харчової, хімічної промисло</w:t>
            </w:r>
            <w:r w:rsidRPr="002C71B5">
              <w:rPr>
                <w:rFonts w:ascii="Times New Roman" w:eastAsia="Times New Roman" w:hAnsi="Times New Roman" w:cs="Times New Roman"/>
                <w:color w:val="000000"/>
                <w:spacing w:val="-2"/>
                <w:shd w:val="clear" w:color="auto" w:fill="FFFFFF"/>
                <w:lang w:eastAsia="uk-UA"/>
              </w:rPr>
              <w:softHyphen/>
              <w:t>вості, енергоефективності та альтернативних джерел енергії, інформаційних техно</w:t>
            </w:r>
            <w:r w:rsidRPr="002C71B5">
              <w:rPr>
                <w:rFonts w:ascii="Times New Roman" w:eastAsia="Times New Roman" w:hAnsi="Times New Roman" w:cs="Times New Roman"/>
                <w:color w:val="000000"/>
                <w:spacing w:val="-2"/>
                <w:shd w:val="clear" w:color="auto" w:fill="FFFFFF"/>
                <w:lang w:eastAsia="uk-UA"/>
              </w:rPr>
              <w:softHyphen/>
              <w:t>логій;</w:t>
            </w:r>
          </w:p>
          <w:p w:rsidR="002C71B5" w:rsidRPr="002C71B5" w:rsidRDefault="002C71B5" w:rsidP="002C71B5">
            <w:pPr>
              <w:widowControl w:val="0"/>
              <w:spacing w:after="0" w:line="240" w:lineRule="auto"/>
              <w:jc w:val="both"/>
              <w:rPr>
                <w:rFonts w:ascii="Times New Roman" w:eastAsia="Times New Roman" w:hAnsi="Times New Roman" w:cs="Times New Roman"/>
                <w:color w:val="000000"/>
                <w:spacing w:val="-2"/>
                <w:shd w:val="clear" w:color="auto" w:fill="FFFFFF"/>
                <w:lang w:eastAsia="uk-UA"/>
              </w:rPr>
            </w:pPr>
            <w:r w:rsidRPr="002C71B5">
              <w:rPr>
                <w:rFonts w:ascii="Times New Roman" w:eastAsia="Times New Roman" w:hAnsi="Times New Roman" w:cs="Times New Roman"/>
                <w:bCs/>
                <w:color w:val="000000"/>
                <w:lang w:eastAsia="uk-UA"/>
              </w:rPr>
              <w:t>- 07 червня</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bCs/>
                <w:color w:val="000000"/>
                <w:lang w:eastAsia="uk-UA"/>
              </w:rPr>
              <w:t>2018 року</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в рамках виставки </w:t>
            </w:r>
            <w:r w:rsidRPr="002C71B5">
              <w:rPr>
                <w:rFonts w:ascii="Times New Roman" w:eastAsia="Times New Roman" w:hAnsi="Times New Roman" w:cs="Times New Roman"/>
                <w:b/>
                <w:bCs/>
                <w:color w:val="000000"/>
                <w:lang w:eastAsia="uk-UA"/>
              </w:rPr>
              <w:t>«</w:t>
            </w:r>
            <w:r w:rsidR="00556700">
              <w:rPr>
                <w:rFonts w:ascii="Times New Roman" w:eastAsia="Times New Roman" w:hAnsi="Times New Roman" w:cs="Times New Roman"/>
                <w:bCs/>
                <w:color w:val="000000"/>
                <w:lang w:eastAsia="uk-UA"/>
              </w:rPr>
              <w:t>Сумщина туристич-         на-</w:t>
            </w:r>
            <w:r w:rsidRPr="002C71B5">
              <w:rPr>
                <w:rFonts w:ascii="Times New Roman" w:eastAsia="Times New Roman" w:hAnsi="Times New Roman" w:cs="Times New Roman"/>
                <w:bCs/>
                <w:color w:val="000000"/>
                <w:lang w:eastAsia="uk-UA"/>
              </w:rPr>
              <w:t>2018</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 xml:space="preserve"> проведено однойменний </w:t>
            </w:r>
            <w:r w:rsidRPr="002C71B5">
              <w:rPr>
                <w:rFonts w:ascii="Times New Roman" w:eastAsia="Times New Roman" w:hAnsi="Times New Roman" w:cs="Times New Roman"/>
                <w:bCs/>
                <w:color w:val="000000"/>
                <w:lang w:eastAsia="uk-UA"/>
              </w:rPr>
              <w:t>міжнародний бізнес-форум,</w:t>
            </w:r>
            <w:r w:rsidRPr="002C71B5">
              <w:rPr>
                <w:rFonts w:ascii="Times New Roman" w:eastAsia="Times New Roman" w:hAnsi="Times New Roman" w:cs="Times New Roman"/>
                <w:b/>
                <w:bCs/>
                <w:color w:val="000000"/>
                <w:lang w:eastAsia="uk-UA"/>
              </w:rPr>
              <w:t xml:space="preserve"> </w:t>
            </w:r>
            <w:r w:rsidRPr="002C71B5">
              <w:rPr>
                <w:rFonts w:ascii="Times New Roman" w:eastAsia="Times New Roman" w:hAnsi="Times New Roman" w:cs="Times New Roman"/>
                <w:color w:val="000000"/>
                <w:spacing w:val="-2"/>
                <w:shd w:val="clear" w:color="auto" w:fill="FFFFFF"/>
                <w:lang w:eastAsia="uk-UA"/>
              </w:rPr>
              <w:t>який   включав  виступи, семінари,      майстер-класи.</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Calibri" w:hAnsi="Times New Roman" w:cs="Times New Roman"/>
                <w:lang w:eastAsia="ru-RU"/>
              </w:rPr>
              <w:lastRenderedPageBreak/>
              <w:t xml:space="preserve">За підтримки відділу культури та туризму Сумської міської ради              </w:t>
            </w:r>
            <w:r w:rsidRPr="002C71B5">
              <w:rPr>
                <w:rFonts w:ascii="Times New Roman" w:eastAsia="Times New Roman" w:hAnsi="Times New Roman" w:cs="Times New Roman"/>
                <w:lang w:eastAsia="ru-RU"/>
              </w:rPr>
              <w:t>05 квітня 2018 року в Конгрес-центрі СумДУ</w:t>
            </w:r>
            <w:r w:rsidRPr="002C71B5">
              <w:rPr>
                <w:rFonts w:ascii="Times New Roman" w:eastAsia="Times New Roman" w:hAnsi="Times New Roman" w:cs="Times New Roman"/>
                <w:color w:val="000000"/>
                <w:lang w:eastAsia="ru-RU"/>
              </w:rPr>
              <w:t xml:space="preserve"> </w:t>
            </w:r>
            <w:r w:rsidRPr="002C71B5">
              <w:rPr>
                <w:rFonts w:ascii="Times New Roman" w:eastAsia="Times New Roman" w:hAnsi="Times New Roman" w:cs="Times New Roman"/>
                <w:lang w:eastAsia="ru-RU"/>
              </w:rPr>
              <w:t>у рамках Всеукраїнського етнокультурного проекту «</w:t>
            </w:r>
            <w:proofErr w:type="spellStart"/>
            <w:r w:rsidRPr="002C71B5">
              <w:rPr>
                <w:rFonts w:ascii="Times New Roman" w:eastAsia="Times New Roman" w:hAnsi="Times New Roman" w:cs="Times New Roman"/>
                <w:lang w:val="en-US" w:eastAsia="ru-RU"/>
              </w:rPr>
              <w:t>FolkUkraine</w:t>
            </w:r>
            <w:proofErr w:type="spellEnd"/>
            <w:r w:rsidRPr="002C71B5">
              <w:rPr>
                <w:rFonts w:ascii="Times New Roman" w:eastAsia="Times New Roman" w:hAnsi="Times New Roman" w:cs="Times New Roman"/>
                <w:lang w:eastAsia="ru-RU"/>
              </w:rPr>
              <w:t>» відбулось відкриття виставки «Писанковий всесвіт». Над пасхальними символами працювали вихованці Сумської художньої школи                    ім.  М.Г. Лисенка та Сумського Палацу дітей та юнацтва. У рамках виставки проведені майстер-класи з писанкарства, засідання клубу писанкарів та творчу зустріч з народними майстрами;</w:t>
            </w:r>
          </w:p>
          <w:p w:rsidR="002C71B5"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val="ru-RU" w:eastAsia="ru-RU"/>
              </w:rPr>
              <w:t xml:space="preserve">- 17 </w:t>
            </w:r>
            <w:proofErr w:type="spellStart"/>
            <w:r w:rsidRPr="002C71B5">
              <w:rPr>
                <w:rFonts w:ascii="Times New Roman" w:eastAsia="Times New Roman" w:hAnsi="Times New Roman" w:cs="Times New Roman"/>
                <w:lang w:val="ru-RU" w:eastAsia="ru-RU"/>
              </w:rPr>
              <w:t>травня</w:t>
            </w:r>
            <w:proofErr w:type="spellEnd"/>
            <w:r w:rsidRPr="002C71B5">
              <w:rPr>
                <w:rFonts w:ascii="Times New Roman" w:eastAsia="Times New Roman" w:hAnsi="Times New Roman" w:cs="Times New Roman"/>
                <w:lang w:val="ru-RU" w:eastAsia="ru-RU"/>
              </w:rPr>
              <w:t xml:space="preserve"> 2018 року в </w:t>
            </w:r>
            <w:proofErr w:type="spellStart"/>
            <w:r w:rsidRPr="002C71B5">
              <w:rPr>
                <w:rFonts w:ascii="Times New Roman" w:eastAsia="Times New Roman" w:hAnsi="Times New Roman" w:cs="Times New Roman"/>
                <w:lang w:val="ru-RU" w:eastAsia="ru-RU"/>
              </w:rPr>
              <w:t>Сумському</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обласному</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академічному</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театрі</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драми</w:t>
            </w:r>
            <w:proofErr w:type="spellEnd"/>
            <w:r w:rsidRPr="002C71B5">
              <w:rPr>
                <w:rFonts w:ascii="Times New Roman" w:eastAsia="Times New Roman" w:hAnsi="Times New Roman" w:cs="Times New Roman"/>
                <w:lang w:val="ru-RU" w:eastAsia="ru-RU"/>
              </w:rPr>
              <w:t xml:space="preserve"> та </w:t>
            </w:r>
            <w:proofErr w:type="spellStart"/>
            <w:r w:rsidRPr="002C71B5">
              <w:rPr>
                <w:rFonts w:ascii="Times New Roman" w:eastAsia="Times New Roman" w:hAnsi="Times New Roman" w:cs="Times New Roman"/>
                <w:lang w:val="ru-RU" w:eastAsia="ru-RU"/>
              </w:rPr>
              <w:t>музичної</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комедії</w:t>
            </w:r>
            <w:proofErr w:type="spellEnd"/>
            <w:r w:rsidRPr="002C71B5">
              <w:rPr>
                <w:rFonts w:ascii="Times New Roman" w:eastAsia="Times New Roman" w:hAnsi="Times New Roman" w:cs="Times New Roman"/>
                <w:lang w:val="ru-RU" w:eastAsia="ru-RU"/>
              </w:rPr>
              <w:t xml:space="preserve"> </w:t>
            </w:r>
            <w:r w:rsidR="00556700">
              <w:rPr>
                <w:rFonts w:ascii="Times New Roman" w:eastAsia="Times New Roman" w:hAnsi="Times New Roman" w:cs="Times New Roman"/>
                <w:lang w:eastAsia="ru-RU"/>
              </w:rPr>
              <w:t xml:space="preserve">               </w:t>
            </w:r>
            <w:proofErr w:type="spellStart"/>
            <w:r w:rsidRPr="002C71B5">
              <w:rPr>
                <w:rFonts w:ascii="Times New Roman" w:eastAsia="Times New Roman" w:hAnsi="Times New Roman" w:cs="Times New Roman"/>
                <w:lang w:val="ru-RU" w:eastAsia="ru-RU"/>
              </w:rPr>
              <w:t>ім</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Щепкі</w:t>
            </w:r>
            <w:proofErr w:type="gramStart"/>
            <w:r w:rsidRPr="002C71B5">
              <w:rPr>
                <w:rFonts w:ascii="Times New Roman" w:eastAsia="Times New Roman" w:hAnsi="Times New Roman" w:cs="Times New Roman"/>
                <w:lang w:val="ru-RU" w:eastAsia="ru-RU"/>
              </w:rPr>
              <w:t>на</w:t>
            </w:r>
            <w:proofErr w:type="spellEnd"/>
            <w:proofErr w:type="gram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від</w:t>
            </w:r>
            <w:r w:rsidR="000C12E1">
              <w:rPr>
                <w:rFonts w:ascii="Times New Roman" w:eastAsia="Times New Roman" w:hAnsi="Times New Roman" w:cs="Times New Roman"/>
                <w:lang w:val="ru-RU" w:eastAsia="ru-RU"/>
              </w:rPr>
              <w:t>бувся</w:t>
            </w:r>
            <w:proofErr w:type="spellEnd"/>
            <w:r w:rsidR="000C12E1">
              <w:rPr>
                <w:rFonts w:ascii="Times New Roman" w:eastAsia="Times New Roman" w:hAnsi="Times New Roman" w:cs="Times New Roman"/>
                <w:lang w:val="ru-RU" w:eastAsia="ru-RU"/>
              </w:rPr>
              <w:t xml:space="preserve"> </w:t>
            </w:r>
            <w:proofErr w:type="spellStart"/>
            <w:r w:rsidR="000C12E1">
              <w:rPr>
                <w:rFonts w:ascii="Times New Roman" w:eastAsia="Times New Roman" w:hAnsi="Times New Roman" w:cs="Times New Roman"/>
                <w:lang w:val="ru-RU" w:eastAsia="ru-RU"/>
              </w:rPr>
              <w:t>творчий</w:t>
            </w:r>
            <w:proofErr w:type="spellEnd"/>
            <w:r w:rsidR="000C12E1">
              <w:rPr>
                <w:rFonts w:ascii="Times New Roman" w:eastAsia="Times New Roman" w:hAnsi="Times New Roman" w:cs="Times New Roman"/>
                <w:lang w:val="ru-RU" w:eastAsia="ru-RU"/>
              </w:rPr>
              <w:t xml:space="preserve"> </w:t>
            </w:r>
            <w:proofErr w:type="spellStart"/>
            <w:r w:rsidR="000C12E1">
              <w:rPr>
                <w:rFonts w:ascii="Times New Roman" w:eastAsia="Times New Roman" w:hAnsi="Times New Roman" w:cs="Times New Roman"/>
                <w:lang w:val="ru-RU" w:eastAsia="ru-RU"/>
              </w:rPr>
              <w:t>звіт</w:t>
            </w:r>
            <w:proofErr w:type="spellEnd"/>
            <w:r w:rsidR="0067480B">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ru-RU" w:eastAsia="ru-RU"/>
              </w:rPr>
              <w:t xml:space="preserve">м. </w:t>
            </w:r>
            <w:proofErr w:type="spellStart"/>
            <w:r w:rsidRPr="002C71B5">
              <w:rPr>
                <w:rFonts w:ascii="Times New Roman" w:eastAsia="Times New Roman" w:hAnsi="Times New Roman" w:cs="Times New Roman"/>
                <w:lang w:val="ru-RU" w:eastAsia="ru-RU"/>
              </w:rPr>
              <w:t>Суми</w:t>
            </w:r>
            <w:proofErr w:type="spellEnd"/>
            <w:r w:rsidRPr="002C71B5">
              <w:rPr>
                <w:rFonts w:ascii="Times New Roman" w:eastAsia="Times New Roman" w:hAnsi="Times New Roman" w:cs="Times New Roman"/>
                <w:lang w:val="ru-RU" w:eastAsia="ru-RU"/>
              </w:rPr>
              <w:t xml:space="preserve"> </w:t>
            </w:r>
            <w:proofErr w:type="gramStart"/>
            <w:r w:rsidRPr="002C71B5">
              <w:rPr>
                <w:rFonts w:ascii="Times New Roman" w:eastAsia="Times New Roman" w:hAnsi="Times New Roman" w:cs="Times New Roman"/>
                <w:lang w:val="ru-RU" w:eastAsia="ru-RU"/>
              </w:rPr>
              <w:t>в</w:t>
            </w:r>
            <w:proofErr w:type="gramEnd"/>
            <w:r w:rsidRPr="002C71B5">
              <w:rPr>
                <w:rFonts w:ascii="Times New Roman" w:eastAsia="Times New Roman" w:hAnsi="Times New Roman" w:cs="Times New Roman"/>
                <w:lang w:val="ru-RU" w:eastAsia="ru-RU"/>
              </w:rPr>
              <w:t xml:space="preserve"> рамках </w:t>
            </w:r>
            <w:proofErr w:type="spellStart"/>
            <w:r w:rsidRPr="002C71B5">
              <w:rPr>
                <w:rFonts w:ascii="Times New Roman" w:eastAsia="Times New Roman" w:hAnsi="Times New Roman" w:cs="Times New Roman"/>
                <w:lang w:val="ru-RU" w:eastAsia="ru-RU"/>
              </w:rPr>
              <w:t>обласного</w:t>
            </w:r>
            <w:proofErr w:type="spellEnd"/>
            <w:r w:rsidRPr="002C71B5">
              <w:rPr>
                <w:rFonts w:ascii="Times New Roman" w:eastAsia="Times New Roman" w:hAnsi="Times New Roman" w:cs="Times New Roman"/>
                <w:lang w:val="ru-RU" w:eastAsia="ru-RU"/>
              </w:rPr>
              <w:t xml:space="preserve"> фестивалю </w:t>
            </w:r>
            <w:proofErr w:type="spellStart"/>
            <w:r w:rsidRPr="002C71B5">
              <w:rPr>
                <w:rFonts w:ascii="Times New Roman" w:eastAsia="Times New Roman" w:hAnsi="Times New Roman" w:cs="Times New Roman"/>
                <w:lang w:val="ru-RU" w:eastAsia="ru-RU"/>
              </w:rPr>
              <w:t>народної</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творчості</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Квітуй</w:t>
            </w:r>
            <w:proofErr w:type="spellEnd"/>
            <w:r w:rsidRPr="002C71B5">
              <w:rPr>
                <w:rFonts w:ascii="Times New Roman" w:eastAsia="Times New Roman" w:hAnsi="Times New Roman" w:cs="Times New Roman"/>
                <w:lang w:val="ru-RU" w:eastAsia="ru-RU"/>
              </w:rPr>
              <w:t xml:space="preserve"> в </w:t>
            </w:r>
            <w:proofErr w:type="spellStart"/>
            <w:r w:rsidRPr="002C71B5">
              <w:rPr>
                <w:rFonts w:ascii="Times New Roman" w:eastAsia="Times New Roman" w:hAnsi="Times New Roman" w:cs="Times New Roman"/>
                <w:lang w:val="ru-RU" w:eastAsia="ru-RU"/>
              </w:rPr>
              <w:t>любові</w:t>
            </w:r>
            <w:proofErr w:type="spellEnd"/>
            <w:r w:rsidRPr="002C71B5">
              <w:rPr>
                <w:rFonts w:ascii="Times New Roman" w:eastAsia="Times New Roman" w:hAnsi="Times New Roman" w:cs="Times New Roman"/>
                <w:lang w:val="ru-RU" w:eastAsia="ru-RU"/>
              </w:rPr>
              <w:t xml:space="preserve"> і </w:t>
            </w:r>
            <w:proofErr w:type="spellStart"/>
            <w:r w:rsidRPr="002C71B5">
              <w:rPr>
                <w:rFonts w:ascii="Times New Roman" w:eastAsia="Times New Roman" w:hAnsi="Times New Roman" w:cs="Times New Roman"/>
                <w:lang w:val="ru-RU" w:eastAsia="ru-RU"/>
              </w:rPr>
              <w:t>добрі</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Сумщино</w:t>
            </w:r>
            <w:proofErr w:type="spellEnd"/>
            <w:r w:rsidRPr="002C71B5">
              <w:rPr>
                <w:rFonts w:ascii="Times New Roman" w:eastAsia="Times New Roman" w:hAnsi="Times New Roman" w:cs="Times New Roman"/>
                <w:lang w:val="ru-RU" w:eastAsia="ru-RU"/>
              </w:rPr>
              <w:t xml:space="preserve">, край </w:t>
            </w:r>
            <w:proofErr w:type="spellStart"/>
            <w:r w:rsidRPr="002C71B5">
              <w:rPr>
                <w:rFonts w:ascii="Times New Roman" w:eastAsia="Times New Roman" w:hAnsi="Times New Roman" w:cs="Times New Roman"/>
                <w:lang w:val="ru-RU" w:eastAsia="ru-RU"/>
              </w:rPr>
              <w:t>благословенний</w:t>
            </w:r>
            <w:proofErr w:type="spellEnd"/>
            <w:r w:rsidRPr="002C71B5">
              <w:rPr>
                <w:rFonts w:ascii="Times New Roman" w:eastAsia="Times New Roman" w:hAnsi="Times New Roman" w:cs="Times New Roman"/>
                <w:lang w:val="ru-RU" w:eastAsia="ru-RU"/>
              </w:rPr>
              <w:t>!»</w:t>
            </w:r>
            <w:r w:rsidRPr="002C71B5">
              <w:rPr>
                <w:rFonts w:ascii="Times New Roman" w:eastAsia="Times New Roman" w:hAnsi="Times New Roman" w:cs="Times New Roman"/>
                <w:lang w:eastAsia="ru-RU"/>
              </w:rPr>
              <w:t>. У фойє театру було розміщено виставку робіт сумських майстрів декоративно-ужиткового мистецтва «Сумські обереги: від витоків до сьогодення», яка включала в себе більше 40 рушників, п’ять ве</w:t>
            </w:r>
            <w:r w:rsidR="00556700">
              <w:rPr>
                <w:rFonts w:ascii="Times New Roman" w:eastAsia="Times New Roman" w:hAnsi="Times New Roman" w:cs="Times New Roman"/>
                <w:lang w:eastAsia="ru-RU"/>
              </w:rPr>
              <w:t xml:space="preserve">ликих фіранкових витинанок, </w:t>
            </w:r>
            <w:r w:rsidRPr="002C71B5">
              <w:rPr>
                <w:rFonts w:ascii="Times New Roman" w:eastAsia="Times New Roman" w:hAnsi="Times New Roman" w:cs="Times New Roman"/>
                <w:lang w:eastAsia="ru-RU"/>
              </w:rPr>
              <w:t>витинанок-картин, колекції писанок Сумщини, дерев’яні тарелі, декоративні розписи, картин</w:t>
            </w:r>
            <w:r w:rsidR="0083655E">
              <w:rPr>
                <w:rFonts w:ascii="Times New Roman" w:eastAsia="Times New Roman" w:hAnsi="Times New Roman" w:cs="Times New Roman"/>
                <w:lang w:eastAsia="ru-RU"/>
              </w:rPr>
              <w:t xml:space="preserve">и та оберегові ляльки-мотанки. </w:t>
            </w:r>
            <w:r w:rsidRPr="002C71B5">
              <w:rPr>
                <w:rFonts w:ascii="Times New Roman" w:eastAsia="Times New Roman" w:hAnsi="Times New Roman" w:cs="Times New Roman"/>
                <w:lang w:eastAsia="ru-RU"/>
              </w:rPr>
              <w:t xml:space="preserve">Усіх присутніх з експозицією, її ідеєю та змістом ознайомила заступник директора Сумської дитячої художньої школи ім. М.Г. Лисенка, член Спілки майстрів народного </w:t>
            </w:r>
            <w:r w:rsidRPr="002C71B5">
              <w:rPr>
                <w:rFonts w:ascii="Times New Roman" w:eastAsia="Times New Roman" w:hAnsi="Times New Roman" w:cs="Times New Roman"/>
                <w:lang w:eastAsia="ru-RU"/>
              </w:rPr>
              <w:lastRenderedPageBreak/>
              <w:t xml:space="preserve">мистецтва України Любов Ярцова, роботи якої теж були гідно представлені на виставці. Справжньою окрасою колекції духовних надбань нашого міста стало дефіле колективу Народного театру мод «Art’еlьmoda» під керівництвом Лариси Ванєєвої. Була представлена унікальна колекція дитячого одягу «Срібні роси».  </w:t>
            </w:r>
            <w:r w:rsidRPr="002C71B5">
              <w:rPr>
                <w:rFonts w:ascii="Times New Roman" w:eastAsia="Calibri" w:hAnsi="Times New Roman" w:cs="Times New Roman"/>
                <w:lang w:eastAsia="ru-RU"/>
              </w:rPr>
              <w:t>За підтримки відділу культури та туризму Сумської міської ради 27 грудня 2018 року у виставковій залі Конгрес-центру СумДУ відбулось відкриття виставкових робіт майстринь витинанок під назвою «Зимове мереживо». Всього було представлен</w:t>
            </w:r>
            <w:r w:rsidR="00061DA1">
              <w:rPr>
                <w:rFonts w:ascii="Times New Roman" w:eastAsia="Calibri" w:hAnsi="Times New Roman" w:cs="Times New Roman"/>
                <w:lang w:eastAsia="ru-RU"/>
              </w:rPr>
              <w:t>о 40 ажурних картин, серед яких</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18</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w:t>
            </w:r>
            <w:r w:rsidRPr="002C71B5">
              <w:rPr>
                <w:rFonts w:ascii="Times New Roman" w:eastAsia="Calibri" w:hAnsi="Times New Roman" w:cs="Times New Roman"/>
                <w:lang w:val="ru-RU" w:eastAsia="ru-RU"/>
              </w:rPr>
              <w:t xml:space="preserve"> </w:t>
            </w:r>
            <w:r w:rsidRPr="002C71B5">
              <w:rPr>
                <w:rFonts w:ascii="Times New Roman" w:eastAsia="Calibri" w:hAnsi="Times New Roman" w:cs="Times New Roman"/>
                <w:lang w:eastAsia="ru-RU"/>
              </w:rPr>
              <w:t xml:space="preserve">незвичайні трьохметрові монументальні витинанки на зимову тематику. Також були представлені паперові різдвяні янголята, яких створили талановиті сумчани. Свої творчі роботи на виставці «Зимове мереживо»  представляли майстри народної творчості: Валентина Коздровська, Дарина Гула, Любов Ярцова, Світлана Бідна і художниці: Ярослава Мудрова, Аліна Свирид та ін. Під час відкриття виставки відбулись майстер-класи для малечі з виготовлення різдвяних янголів, зірок, сніжинок та вітальних листівок.  </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4.2. </w:t>
            </w:r>
            <w:r w:rsidRPr="003639B5">
              <w:rPr>
                <w:rFonts w:ascii="Times New Roman" w:eastAsia="Calibri" w:hAnsi="Times New Roman" w:cs="Times New Roman"/>
                <w:lang w:eastAsia="ru-RU"/>
              </w:rPr>
              <w:t xml:space="preserve">Проведення </w:t>
            </w:r>
            <w:r w:rsidRPr="003639B5">
              <w:rPr>
                <w:rFonts w:ascii="Times New Roman" w:eastAsia="Calibri" w:hAnsi="Times New Roman" w:cs="Times New Roman"/>
                <w:lang w:eastAsia="ru-RU"/>
              </w:rPr>
              <w:lastRenderedPageBreak/>
              <w:t>відкритого Сумського регіонального чемпіонату з перукарського мистецтва, нігтьової естетики та макіяжу</w:t>
            </w:r>
          </w:p>
        </w:tc>
        <w:tc>
          <w:tcPr>
            <w:tcW w:w="1418" w:type="dxa"/>
            <w:tcBorders>
              <w:top w:val="single" w:sz="4" w:space="0" w:color="auto"/>
              <w:left w:val="single" w:sz="4" w:space="0" w:color="auto"/>
              <w:bottom w:val="single" w:sz="4" w:space="0" w:color="auto"/>
              <w:right w:val="single" w:sz="4" w:space="0" w:color="auto"/>
            </w:tcBorders>
          </w:tcPr>
          <w:p w:rsid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lastRenderedPageBreak/>
              <w:t>90,0</w:t>
            </w:r>
          </w:p>
          <w:p w:rsidR="006356CE"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50,0 МБ </w:t>
            </w:r>
          </w:p>
          <w:p w:rsidR="006356CE" w:rsidRPr="006356CE"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інші</w:t>
            </w:r>
          </w:p>
          <w:p w:rsidR="006356CE" w:rsidRPr="006356CE" w:rsidRDefault="006356CE" w:rsidP="006356CE">
            <w:pPr>
              <w:spacing w:after="0" w:line="240" w:lineRule="auto"/>
              <w:jc w:val="center"/>
              <w:rPr>
                <w:rFonts w:ascii="Times New Roman" w:hAnsi="Times New Roman" w:cs="Times New Roman"/>
                <w:sz w:val="20"/>
                <w:szCs w:val="20"/>
              </w:rPr>
            </w:pP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lastRenderedPageBreak/>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89,0</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6356CE" w:rsidP="006356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6356CE">
            <w:pPr>
              <w:spacing w:after="0" w:line="240" w:lineRule="auto"/>
              <w:jc w:val="center"/>
              <w:rPr>
                <w:rFonts w:ascii="Times New Roman" w:hAnsi="Times New Roman" w:cs="Times New Roman"/>
                <w:sz w:val="20"/>
                <w:szCs w:val="20"/>
              </w:rPr>
            </w:pPr>
            <w:r w:rsidRPr="002C71B5">
              <w:rPr>
                <w:rFonts w:ascii="Times New Roman" w:hAnsi="Times New Roman" w:cs="Times New Roman"/>
                <w:sz w:val="20"/>
                <w:szCs w:val="20"/>
              </w:rPr>
              <w:t>46,0</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Відділом торгівлі, побуту та захисту прав споживачів Сумської міської </w:t>
            </w:r>
            <w:r w:rsidRPr="002C71B5">
              <w:rPr>
                <w:rFonts w:ascii="Times New Roman" w:eastAsia="Times New Roman" w:hAnsi="Times New Roman" w:cs="Times New Roman"/>
                <w:lang w:eastAsia="ru-RU"/>
              </w:rPr>
              <w:lastRenderedPageBreak/>
              <w:t>ради</w:t>
            </w:r>
            <w:r w:rsidRPr="002C71B5">
              <w:rPr>
                <w:rFonts w:ascii="Times New Roman" w:eastAsia="Times New Roman" w:hAnsi="Times New Roman" w:cs="Times New Roman"/>
                <w:b/>
                <w:lang w:eastAsia="ru-RU"/>
              </w:rPr>
              <w:t xml:space="preserve"> </w:t>
            </w:r>
            <w:r w:rsidRPr="002C71B5">
              <w:rPr>
                <w:rFonts w:ascii="Times New Roman" w:eastAsia="Times New Roman" w:hAnsi="Times New Roman" w:cs="Times New Roman"/>
                <w:lang w:eastAsia="ru-RU"/>
              </w:rPr>
              <w:t>29.04.2018 у приміщенні Конгрес-центру Сумського державного університету проведено п’ятий відкритий Сумський регіональний чемпіонат з перукарського мистецтва, нігтьової естетики та макіяжу за участю спонсорів: «</w:t>
            </w:r>
            <w:r w:rsidRPr="002C71B5">
              <w:rPr>
                <w:rFonts w:ascii="Times New Roman" w:eastAsia="Times New Roman" w:hAnsi="Times New Roman" w:cs="Times New Roman"/>
                <w:lang w:val="en-US" w:eastAsia="ru-RU"/>
              </w:rPr>
              <w:t>Zima</w:t>
            </w:r>
            <w:r w:rsidRPr="002C71B5">
              <w:rPr>
                <w:rFonts w:ascii="Times New Roman" w:eastAsia="Times New Roman" w:hAnsi="Times New Roman" w:cs="Times New Roman"/>
                <w:lang w:eastAsia="ru-RU"/>
              </w:rPr>
              <w:t xml:space="preserve"> – </w:t>
            </w:r>
            <w:r w:rsidRPr="002C71B5">
              <w:rPr>
                <w:rFonts w:ascii="Times New Roman" w:eastAsia="Times New Roman" w:hAnsi="Times New Roman" w:cs="Times New Roman"/>
                <w:lang w:val="en-US" w:eastAsia="ru-RU"/>
              </w:rPr>
              <w:t>style</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ESTEL</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professional</w:t>
            </w:r>
            <w:r w:rsidRPr="002C71B5">
              <w:rPr>
                <w:rFonts w:ascii="Times New Roman" w:eastAsia="Times New Roman" w:hAnsi="Times New Roman" w:cs="Times New Roman"/>
                <w:lang w:eastAsia="ru-RU"/>
              </w:rPr>
              <w:t xml:space="preserve">,  </w:t>
            </w:r>
            <w:proofErr w:type="spellStart"/>
            <w:r w:rsidRPr="002C71B5">
              <w:rPr>
                <w:rFonts w:ascii="Times New Roman" w:eastAsia="Times New Roman" w:hAnsi="Times New Roman" w:cs="Times New Roman"/>
                <w:lang w:val="en-US" w:eastAsia="ru-RU"/>
              </w:rPr>
              <w:t>Profiline</w:t>
            </w:r>
            <w:proofErr w:type="spellEnd"/>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val="en-US" w:eastAsia="ru-RU"/>
              </w:rPr>
              <w:t>cosmetics</w:t>
            </w:r>
            <w:r w:rsidRPr="002C71B5">
              <w:rPr>
                <w:rFonts w:ascii="Times New Roman" w:eastAsia="Times New Roman" w:hAnsi="Times New Roman" w:cs="Times New Roman"/>
                <w:lang w:eastAsia="ru-RU"/>
              </w:rPr>
              <w:t>.</w:t>
            </w:r>
          </w:p>
          <w:p w:rsidR="002C71B5" w:rsidRPr="003639B5"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Загальна кількість учасників чемпіонату – 220  із міст Суми, Харків, Білопілля, Тростянець, Ромни,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Конотоп,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Шостка,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Миргород, Полтава, в тому числі – 126 учнів навчальних  закладів м. Суми та Сумської області. </w:t>
            </w:r>
            <w:r w:rsidR="0083655E">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Із 127 призових  місць, 70   зайняли  сумчани.</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4.3.  </w:t>
            </w:r>
            <w:r w:rsidRPr="003639B5">
              <w:rPr>
                <w:rFonts w:ascii="Times New Roman" w:eastAsia="Calibri" w:hAnsi="Times New Roman" w:cs="Times New Roman"/>
                <w:lang w:eastAsia="ru-RU"/>
              </w:rPr>
              <w:t>Проведення міського конкурсу «Кращий сумський кондитер» до Дня міста Суми</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62,0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62,0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58,9</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58,9</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widowControl w:val="0"/>
              <w:spacing w:after="0" w:line="240" w:lineRule="auto"/>
              <w:jc w:val="both"/>
              <w:outlineLvl w:val="1"/>
              <w:rPr>
                <w:rFonts w:ascii="Times New Roman" w:eastAsia="Calibri" w:hAnsi="Times New Roman" w:cs="Times New Roman"/>
                <w:bCs/>
                <w:iCs/>
              </w:rPr>
            </w:pPr>
            <w:r w:rsidRPr="002C71B5">
              <w:rPr>
                <w:rFonts w:ascii="Times New Roman" w:eastAsia="Times New Roman" w:hAnsi="Times New Roman" w:cs="Times New Roman"/>
                <w:lang w:eastAsia="ru-RU"/>
              </w:rPr>
              <w:t>Відділом торгівлі, побуту та захисту прав споживачів Сумської міської ради</w:t>
            </w:r>
            <w:r w:rsidRPr="002C71B5">
              <w:rPr>
                <w:rFonts w:ascii="Times New Roman" w:eastAsia="Times New Roman" w:hAnsi="Times New Roman" w:cs="Times New Roman"/>
                <w:b/>
                <w:lang w:eastAsia="ru-RU"/>
              </w:rPr>
              <w:t xml:space="preserve"> </w:t>
            </w:r>
            <w:r w:rsidRPr="002C71B5">
              <w:rPr>
                <w:rFonts w:ascii="Times New Roman" w:eastAsia="Times New Roman" w:hAnsi="Times New Roman" w:cs="Times New Roman"/>
                <w:lang w:eastAsia="ru-RU"/>
              </w:rPr>
              <w:t>01.09.2018 року</w:t>
            </w:r>
            <w:r w:rsidRPr="002C71B5">
              <w:rPr>
                <w:rFonts w:ascii="Times New Roman" w:eastAsia="Calibri" w:hAnsi="Times New Roman" w:cs="Times New Roman"/>
                <w:lang w:eastAsia="ru-RU"/>
              </w:rPr>
              <w:t xml:space="preserve"> на майдані Незалежності до Дня міста Суми</w:t>
            </w:r>
            <w:r w:rsidRPr="002C71B5">
              <w:rPr>
                <w:rFonts w:ascii="Times New Roman" w:eastAsia="Times New Roman" w:hAnsi="Times New Roman" w:cs="Times New Roman"/>
                <w:lang w:eastAsia="ru-RU"/>
              </w:rPr>
              <w:t xml:space="preserve"> </w:t>
            </w:r>
            <w:r w:rsidRPr="002C71B5">
              <w:rPr>
                <w:rFonts w:ascii="Times New Roman" w:eastAsia="Calibri" w:hAnsi="Times New Roman" w:cs="Times New Roman"/>
                <w:lang w:eastAsia="ru-RU"/>
              </w:rPr>
              <w:t xml:space="preserve">було проведено Міський конкурс «Кращий сумський кондитер». </w:t>
            </w:r>
            <w:r w:rsidRPr="002C71B5">
              <w:rPr>
                <w:rFonts w:ascii="Times New Roman" w:eastAsia="Calibri" w:hAnsi="Times New Roman" w:cs="Times New Roman"/>
                <w:bCs/>
                <w:iCs/>
              </w:rPr>
              <w:t>Конкурс проводився у вікових категоріях: «кондитер» та «кондитер-початківець».</w:t>
            </w:r>
          </w:p>
          <w:p w:rsidR="002C71B5" w:rsidRPr="002C71B5" w:rsidRDefault="002C71B5" w:rsidP="002C71B5">
            <w:pPr>
              <w:spacing w:after="0" w:line="240" w:lineRule="auto"/>
              <w:jc w:val="both"/>
              <w:rPr>
                <w:rFonts w:ascii="Times New Roman" w:eastAsia="Calibri" w:hAnsi="Times New Roman" w:cs="Times New Roman"/>
              </w:rPr>
            </w:pPr>
            <w:r w:rsidRPr="002C71B5">
              <w:rPr>
                <w:rFonts w:ascii="Times New Roman" w:eastAsia="Calibri" w:hAnsi="Times New Roman" w:cs="Times New Roman"/>
              </w:rPr>
              <w:t>У конкурсі прийняли участь кондитери  підприємств ресторан</w:t>
            </w:r>
            <w:r w:rsidR="00695909">
              <w:rPr>
                <w:rFonts w:ascii="Times New Roman" w:eastAsia="Calibri" w:hAnsi="Times New Roman" w:cs="Times New Roman"/>
              </w:rPr>
              <w:t xml:space="preserve">ного господарства та кондитери </w:t>
            </w:r>
            <w:r w:rsidRPr="002C71B5">
              <w:rPr>
                <w:rFonts w:ascii="Times New Roman" w:eastAsia="Calibri" w:hAnsi="Times New Roman" w:cs="Times New Roman"/>
              </w:rPr>
              <w:t>- початківці – учні навчальних закладів міста Суми.</w:t>
            </w:r>
          </w:p>
          <w:p w:rsidR="002C71B5" w:rsidRPr="003639B5" w:rsidRDefault="002C71B5" w:rsidP="002C71B5">
            <w:pPr>
              <w:widowControl w:val="0"/>
              <w:spacing w:after="0" w:line="240" w:lineRule="auto"/>
              <w:jc w:val="both"/>
              <w:outlineLvl w:val="1"/>
              <w:rPr>
                <w:rFonts w:ascii="Times New Roman" w:eastAsia="Calibri" w:hAnsi="Times New Roman" w:cs="Times New Roman"/>
              </w:rPr>
            </w:pPr>
            <w:r w:rsidRPr="002C71B5">
              <w:rPr>
                <w:rFonts w:ascii="Times New Roman" w:eastAsia="Calibri" w:hAnsi="Times New Roman" w:cs="Times New Roman"/>
              </w:rPr>
              <w:t>Учасникам-переможцям, за перше місце вручено цінні подарунки (планшет, плакетка та подарунковий сертифікат).</w:t>
            </w:r>
          </w:p>
        </w:tc>
      </w:tr>
      <w:tr w:rsidR="00F41E99" w:rsidRPr="003639B5" w:rsidTr="00326DEF">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4.4. </w:t>
            </w:r>
            <w:r w:rsidRPr="003639B5">
              <w:rPr>
                <w:rFonts w:ascii="Times New Roman" w:eastAsia="Calibri" w:hAnsi="Times New Roman" w:cs="Times New Roman"/>
                <w:lang w:eastAsia="ru-RU"/>
              </w:rPr>
              <w:lastRenderedPageBreak/>
              <w:t>Організація участі представників м. Суми у спеціалізованих виставкових заходах</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671D8">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З метою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популяризації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власної </w:t>
            </w:r>
            <w:r w:rsidR="00061DA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lastRenderedPageBreak/>
              <w:t>проду</w:t>
            </w:r>
            <w:r w:rsidR="00556700">
              <w:rPr>
                <w:rFonts w:ascii="Times New Roman" w:eastAsia="Times New Roman" w:hAnsi="Times New Roman" w:cs="Times New Roman"/>
                <w:lang w:eastAsia="ru-RU"/>
              </w:rPr>
              <w:t xml:space="preserve">кції місцевих </w:t>
            </w:r>
            <w:r w:rsidR="00061DA1">
              <w:rPr>
                <w:rFonts w:ascii="Times New Roman" w:eastAsia="Times New Roman" w:hAnsi="Times New Roman" w:cs="Times New Roman"/>
                <w:lang w:eastAsia="ru-RU"/>
              </w:rPr>
              <w:t>товаровиро</w:t>
            </w:r>
            <w:r w:rsidR="0067480B">
              <w:rPr>
                <w:rFonts w:ascii="Times New Roman" w:eastAsia="Times New Roman" w:hAnsi="Times New Roman" w:cs="Times New Roman"/>
                <w:lang w:eastAsia="ru-RU"/>
              </w:rPr>
              <w:t>б</w:t>
            </w:r>
            <w:r w:rsidR="00556700">
              <w:rPr>
                <w:rFonts w:ascii="Times New Roman" w:eastAsia="Times New Roman" w:hAnsi="Times New Roman" w:cs="Times New Roman"/>
                <w:lang w:eastAsia="ru-RU"/>
              </w:rPr>
              <w:t>-</w:t>
            </w:r>
            <w:r w:rsidR="0067480B">
              <w:rPr>
                <w:rFonts w:ascii="Times New Roman" w:eastAsia="Times New Roman" w:hAnsi="Times New Roman" w:cs="Times New Roman"/>
                <w:lang w:eastAsia="ru-RU"/>
              </w:rPr>
              <w:t xml:space="preserve">ників, </w:t>
            </w:r>
            <w:r w:rsidRPr="002C71B5">
              <w:rPr>
                <w:rFonts w:ascii="Times New Roman" w:eastAsia="Times New Roman" w:hAnsi="Times New Roman" w:cs="Times New Roman"/>
                <w:lang w:eastAsia="ru-RU"/>
              </w:rPr>
              <w:t>ТОВ</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«Горобина», </w:t>
            </w:r>
            <w:r w:rsidR="00C1205C">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0067480B">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ТОВ </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«Сумська паляниця»,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ФОП Кульомза Р.М., філія Сумс</w:t>
            </w:r>
            <w:r w:rsidR="00C1205C">
              <w:rPr>
                <w:rFonts w:ascii="Times New Roman" w:eastAsia="Times New Roman" w:hAnsi="Times New Roman" w:cs="Times New Roman"/>
                <w:lang w:eastAsia="ru-RU"/>
              </w:rPr>
              <w:t xml:space="preserve">ький </w:t>
            </w:r>
            <w:r w:rsidRPr="002C71B5">
              <w:rPr>
                <w:rFonts w:ascii="Times New Roman" w:eastAsia="Times New Roman" w:hAnsi="Times New Roman" w:cs="Times New Roman"/>
                <w:lang w:eastAsia="ru-RU"/>
              </w:rPr>
              <w:t>м</w:t>
            </w:r>
            <w:r w:rsidR="00C1205C">
              <w:rPr>
                <w:rFonts w:ascii="Times New Roman" w:eastAsia="Times New Roman" w:hAnsi="Times New Roman" w:cs="Times New Roman"/>
                <w:lang w:eastAsia="ru-RU"/>
              </w:rPr>
              <w:t>олочний завод</w:t>
            </w:r>
            <w:r w:rsidR="00556700">
              <w:rPr>
                <w:rFonts w:ascii="Times New Roman" w:eastAsia="Times New Roman" w:hAnsi="Times New Roman" w:cs="Times New Roman"/>
                <w:lang w:eastAsia="ru-RU"/>
              </w:rPr>
              <w:t xml:space="preserve"> </w:t>
            </w:r>
            <w:r w:rsidR="00C1205C">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ДП «Аромат»,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ФОП Богданов М.Д.,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ФОП Карпен</w:t>
            </w:r>
            <w:r w:rsidR="00556700">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ко С</w:t>
            </w:r>
            <w:r w:rsidR="00061DA1">
              <w:rPr>
                <w:rFonts w:ascii="Times New Roman" w:eastAsia="Times New Roman" w:hAnsi="Times New Roman" w:cs="Times New Roman"/>
                <w:lang w:eastAsia="ru-RU"/>
              </w:rPr>
              <w:t xml:space="preserve">.М., ТОВ   «Авіс - Україна»,   </w:t>
            </w:r>
            <w:r w:rsidR="00556700">
              <w:rPr>
                <w:rFonts w:ascii="Times New Roman" w:eastAsia="Times New Roman" w:hAnsi="Times New Roman" w:cs="Times New Roman"/>
                <w:lang w:eastAsia="ru-RU"/>
              </w:rPr>
              <w:t xml:space="preserve">ФОП Чеховський </w:t>
            </w:r>
            <w:r w:rsidRPr="002C71B5">
              <w:rPr>
                <w:rFonts w:ascii="Times New Roman" w:eastAsia="Times New Roman" w:hAnsi="Times New Roman" w:cs="Times New Roman"/>
                <w:lang w:eastAsia="ru-RU"/>
              </w:rPr>
              <w:t>Д.В.  запро</w:t>
            </w:r>
            <w:r w:rsidR="00556700">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шувались до участі в обласному  ярмарку до Великодніх свят.</w:t>
            </w:r>
            <w:r w:rsidRPr="002C71B5">
              <w:rPr>
                <w:rFonts w:ascii="Times New Roman" w:eastAsia="Times New Roman" w:hAnsi="Times New Roman" w:cs="Times New Roman"/>
                <w:lang w:val="ru-RU" w:eastAsia="ru-RU"/>
              </w:rPr>
              <w:t xml:space="preserve"> </w:t>
            </w:r>
          </w:p>
          <w:p w:rsidR="00F41E99" w:rsidRPr="003639B5"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07 червня учні та викладачі Сумської дитячої художньої школи </w:t>
            </w:r>
            <w:r w:rsidRPr="002C71B5">
              <w:rPr>
                <w:rFonts w:ascii="Times New Roman" w:eastAsia="Times New Roman" w:hAnsi="Times New Roman" w:cs="Times New Roman"/>
                <w:lang w:eastAsia="ru-RU"/>
              </w:rPr>
              <w:br/>
              <w:t xml:space="preserve">ім. </w:t>
            </w:r>
            <w:r w:rsidRPr="002C71B5">
              <w:rPr>
                <w:rFonts w:ascii="Times New Roman" w:eastAsia="Times New Roman" w:hAnsi="Times New Roman" w:cs="Times New Roman"/>
                <w:lang w:val="ru-RU" w:eastAsia="ru-RU"/>
              </w:rPr>
              <w:t xml:space="preserve">М.Г. Лисенка брали участь у </w:t>
            </w:r>
            <w:proofErr w:type="spellStart"/>
            <w:r w:rsidRPr="002C71B5">
              <w:rPr>
                <w:rFonts w:ascii="Times New Roman" w:eastAsia="Times New Roman" w:hAnsi="Times New Roman" w:cs="Times New Roman"/>
                <w:lang w:val="ru-RU" w:eastAsia="ru-RU"/>
              </w:rPr>
              <w:t>Міжнародному</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форумі</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Сумщина</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туристична</w:t>
            </w:r>
            <w:proofErr w:type="spellEnd"/>
            <w:r w:rsidRPr="002C71B5">
              <w:rPr>
                <w:rFonts w:ascii="Times New Roman" w:eastAsia="Times New Roman" w:hAnsi="Times New Roman" w:cs="Times New Roman"/>
                <w:lang w:val="ru-RU" w:eastAsia="ru-RU"/>
              </w:rPr>
              <w:t xml:space="preserve"> 2018», </w:t>
            </w:r>
            <w:proofErr w:type="spellStart"/>
            <w:r w:rsidRPr="002C71B5">
              <w:rPr>
                <w:rFonts w:ascii="Times New Roman" w:eastAsia="Times New Roman" w:hAnsi="Times New Roman" w:cs="Times New Roman"/>
                <w:lang w:val="ru-RU" w:eastAsia="ru-RU"/>
              </w:rPr>
              <w:t>який</w:t>
            </w:r>
            <w:proofErr w:type="spellEnd"/>
            <w:r w:rsidRPr="002C71B5">
              <w:rPr>
                <w:rFonts w:ascii="Times New Roman" w:eastAsia="Times New Roman" w:hAnsi="Times New Roman" w:cs="Times New Roman"/>
                <w:lang w:val="ru-RU" w:eastAsia="ru-RU"/>
              </w:rPr>
              <w:t xml:space="preserve"> проходив в </w:t>
            </w:r>
            <w:proofErr w:type="spellStart"/>
            <w:r w:rsidRPr="002C71B5">
              <w:rPr>
                <w:rFonts w:ascii="Times New Roman" w:eastAsia="Times New Roman" w:hAnsi="Times New Roman" w:cs="Times New Roman"/>
                <w:lang w:val="ru-RU" w:eastAsia="ru-RU"/>
              </w:rPr>
              <w:t>Сумській</w:t>
            </w:r>
            <w:proofErr w:type="spellEnd"/>
            <w:r w:rsidRPr="002C71B5">
              <w:rPr>
                <w:rFonts w:ascii="Times New Roman" w:eastAsia="Times New Roman" w:hAnsi="Times New Roman" w:cs="Times New Roman"/>
                <w:lang w:val="ru-RU" w:eastAsia="ru-RU"/>
              </w:rPr>
              <w:t xml:space="preserve"> торгово-</w:t>
            </w:r>
            <w:proofErr w:type="spellStart"/>
            <w:r w:rsidRPr="002C71B5">
              <w:rPr>
                <w:rFonts w:ascii="Times New Roman" w:eastAsia="Times New Roman" w:hAnsi="Times New Roman" w:cs="Times New Roman"/>
                <w:lang w:val="ru-RU" w:eastAsia="ru-RU"/>
              </w:rPr>
              <w:t>промисловій</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палаті</w:t>
            </w:r>
            <w:proofErr w:type="spellEnd"/>
            <w:r w:rsidRPr="002C71B5">
              <w:rPr>
                <w:rFonts w:ascii="Times New Roman" w:eastAsia="Times New Roman" w:hAnsi="Times New Roman" w:cs="Times New Roman"/>
                <w:lang w:val="ru-RU" w:eastAsia="ru-RU"/>
              </w:rPr>
              <w:t xml:space="preserve">. </w:t>
            </w:r>
            <w:proofErr w:type="gramStart"/>
            <w:r w:rsidRPr="002C71B5">
              <w:rPr>
                <w:rFonts w:ascii="Times New Roman" w:eastAsia="Times New Roman" w:hAnsi="Times New Roman" w:cs="Times New Roman"/>
                <w:lang w:val="ru-RU" w:eastAsia="ru-RU"/>
              </w:rPr>
              <w:t>У</w:t>
            </w:r>
            <w:proofErr w:type="gramEnd"/>
            <w:r w:rsidRPr="002C71B5">
              <w:rPr>
                <w:rFonts w:ascii="Times New Roman" w:eastAsia="Times New Roman" w:hAnsi="Times New Roman" w:cs="Times New Roman"/>
                <w:lang w:val="ru-RU" w:eastAsia="ru-RU"/>
              </w:rPr>
              <w:t xml:space="preserve"> рамках форуму </w:t>
            </w:r>
            <w:proofErr w:type="spellStart"/>
            <w:r w:rsidRPr="002C71B5">
              <w:rPr>
                <w:rFonts w:ascii="Times New Roman" w:eastAsia="Times New Roman" w:hAnsi="Times New Roman" w:cs="Times New Roman"/>
                <w:lang w:val="ru-RU" w:eastAsia="ru-RU"/>
              </w:rPr>
              <w:t>також</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були</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проведені</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майстер-класи</w:t>
            </w:r>
            <w:proofErr w:type="spellEnd"/>
            <w:r w:rsidRPr="002C71B5">
              <w:rPr>
                <w:rFonts w:ascii="Times New Roman" w:eastAsia="Times New Roman" w:hAnsi="Times New Roman" w:cs="Times New Roman"/>
                <w:lang w:val="ru-RU" w:eastAsia="ru-RU"/>
              </w:rPr>
              <w:t>: «</w:t>
            </w:r>
            <w:proofErr w:type="spellStart"/>
            <w:r w:rsidRPr="002C71B5">
              <w:rPr>
                <w:rFonts w:ascii="Times New Roman" w:eastAsia="Times New Roman" w:hAnsi="Times New Roman" w:cs="Times New Roman"/>
                <w:lang w:val="ru-RU" w:eastAsia="ru-RU"/>
              </w:rPr>
              <w:t>Вітраж</w:t>
            </w:r>
            <w:proofErr w:type="spellEnd"/>
            <w:r w:rsidRPr="002C71B5">
              <w:rPr>
                <w:rFonts w:ascii="Times New Roman" w:eastAsia="Times New Roman" w:hAnsi="Times New Roman" w:cs="Times New Roman"/>
                <w:lang w:val="ru-RU" w:eastAsia="ru-RU"/>
              </w:rPr>
              <w:t>», «</w:t>
            </w:r>
            <w:proofErr w:type="spellStart"/>
            <w:r w:rsidRPr="002C71B5">
              <w:rPr>
                <w:rFonts w:ascii="Times New Roman" w:eastAsia="Times New Roman" w:hAnsi="Times New Roman" w:cs="Times New Roman"/>
                <w:lang w:val="ru-RU" w:eastAsia="ru-RU"/>
              </w:rPr>
              <w:t>Вибійка</w:t>
            </w:r>
            <w:proofErr w:type="spellEnd"/>
            <w:r w:rsidRPr="002C71B5">
              <w:rPr>
                <w:rFonts w:ascii="Times New Roman" w:eastAsia="Times New Roman" w:hAnsi="Times New Roman" w:cs="Times New Roman"/>
                <w:lang w:val="ru-RU" w:eastAsia="ru-RU"/>
              </w:rPr>
              <w:t>», «</w:t>
            </w:r>
            <w:proofErr w:type="spellStart"/>
            <w:r w:rsidRPr="002C71B5">
              <w:rPr>
                <w:rFonts w:ascii="Times New Roman" w:eastAsia="Times New Roman" w:hAnsi="Times New Roman" w:cs="Times New Roman"/>
                <w:lang w:val="ru-RU" w:eastAsia="ru-RU"/>
              </w:rPr>
              <w:t>Розпис</w:t>
            </w:r>
            <w:proofErr w:type="spellEnd"/>
            <w:r w:rsidRPr="002C71B5">
              <w:rPr>
                <w:rFonts w:ascii="Times New Roman" w:eastAsia="Times New Roman" w:hAnsi="Times New Roman" w:cs="Times New Roman"/>
                <w:lang w:val="ru-RU" w:eastAsia="ru-RU"/>
              </w:rPr>
              <w:t xml:space="preserve"> </w:t>
            </w:r>
            <w:proofErr w:type="gramStart"/>
            <w:r w:rsidRPr="002C71B5">
              <w:rPr>
                <w:rFonts w:ascii="Times New Roman" w:eastAsia="Times New Roman" w:hAnsi="Times New Roman" w:cs="Times New Roman"/>
                <w:lang w:val="ru-RU" w:eastAsia="ru-RU"/>
              </w:rPr>
              <w:t>на</w:t>
            </w:r>
            <w:proofErr w:type="gramEnd"/>
            <w:r w:rsidRPr="002C71B5">
              <w:rPr>
                <w:rFonts w:ascii="Times New Roman" w:eastAsia="Times New Roman" w:hAnsi="Times New Roman" w:cs="Times New Roman"/>
                <w:lang w:val="ru-RU" w:eastAsia="ru-RU"/>
              </w:rPr>
              <w:t xml:space="preserve"> </w:t>
            </w:r>
            <w:proofErr w:type="spellStart"/>
            <w:proofErr w:type="gramStart"/>
            <w:r w:rsidRPr="002C71B5">
              <w:rPr>
                <w:rFonts w:ascii="Times New Roman" w:eastAsia="Times New Roman" w:hAnsi="Times New Roman" w:cs="Times New Roman"/>
                <w:lang w:val="ru-RU" w:eastAsia="ru-RU"/>
              </w:rPr>
              <w:t>тканин</w:t>
            </w:r>
            <w:proofErr w:type="gramEnd"/>
            <w:r w:rsidRPr="002C71B5">
              <w:rPr>
                <w:rFonts w:ascii="Times New Roman" w:eastAsia="Times New Roman" w:hAnsi="Times New Roman" w:cs="Times New Roman"/>
                <w:lang w:val="ru-RU" w:eastAsia="ru-RU"/>
              </w:rPr>
              <w:t>і</w:t>
            </w:r>
            <w:proofErr w:type="spellEnd"/>
            <w:r w:rsidRPr="002C71B5">
              <w:rPr>
                <w:rFonts w:ascii="Times New Roman" w:eastAsia="Times New Roman" w:hAnsi="Times New Roman" w:cs="Times New Roman"/>
                <w:lang w:val="ru-RU" w:eastAsia="ru-RU"/>
              </w:rPr>
              <w:t>», «Портрет», «</w:t>
            </w:r>
            <w:proofErr w:type="spellStart"/>
            <w:r w:rsidRPr="002C71B5">
              <w:rPr>
                <w:rFonts w:ascii="Times New Roman" w:eastAsia="Times New Roman" w:hAnsi="Times New Roman" w:cs="Times New Roman"/>
                <w:lang w:val="ru-RU" w:eastAsia="ru-RU"/>
              </w:rPr>
              <w:t>Етюди</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міста</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Суми</w:t>
            </w:r>
            <w:proofErr w:type="spellEnd"/>
            <w:r w:rsidRPr="002C71B5">
              <w:rPr>
                <w:rFonts w:ascii="Times New Roman" w:eastAsia="Times New Roman" w:hAnsi="Times New Roman" w:cs="Times New Roman"/>
                <w:lang w:val="ru-RU" w:eastAsia="ru-RU"/>
              </w:rPr>
              <w:t>», «</w:t>
            </w:r>
            <w:proofErr w:type="spellStart"/>
            <w:r w:rsidRPr="002C71B5">
              <w:rPr>
                <w:rFonts w:ascii="Times New Roman" w:eastAsia="Times New Roman" w:hAnsi="Times New Roman" w:cs="Times New Roman"/>
                <w:lang w:val="ru-RU" w:eastAsia="ru-RU"/>
              </w:rPr>
              <w:t>Декоративний</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розпис</w:t>
            </w:r>
            <w:proofErr w:type="spellEnd"/>
            <w:r w:rsidRPr="002C71B5">
              <w:rPr>
                <w:rFonts w:ascii="Times New Roman" w:eastAsia="Times New Roman" w:hAnsi="Times New Roman" w:cs="Times New Roman"/>
                <w:lang w:val="ru-RU" w:eastAsia="ru-RU"/>
              </w:rPr>
              <w:t xml:space="preserve">» </w:t>
            </w:r>
            <w:proofErr w:type="spellStart"/>
            <w:r w:rsidRPr="002C71B5">
              <w:rPr>
                <w:rFonts w:ascii="Times New Roman" w:eastAsia="Times New Roman" w:hAnsi="Times New Roman" w:cs="Times New Roman"/>
                <w:lang w:val="ru-RU" w:eastAsia="ru-RU"/>
              </w:rPr>
              <w:t>тощо</w:t>
            </w:r>
            <w:proofErr w:type="spellEnd"/>
            <w:r w:rsidRPr="002C71B5">
              <w:rPr>
                <w:rFonts w:ascii="Times New Roman" w:eastAsia="Times New Roman" w:hAnsi="Times New Roman" w:cs="Times New Roman"/>
                <w:lang w:val="ru-RU" w:eastAsia="ru-RU"/>
              </w:rPr>
              <w:t>.</w:t>
            </w:r>
            <w:r w:rsidR="0083655E">
              <w:rPr>
                <w:rFonts w:ascii="Times New Roman" w:eastAsia="Times New Roman" w:hAnsi="Times New Roman" w:cs="Times New Roman"/>
                <w:lang w:val="ru-RU" w:eastAsia="ru-RU"/>
              </w:rPr>
              <w:t xml:space="preserve"> </w:t>
            </w:r>
            <w:r w:rsidRPr="002C71B5">
              <w:rPr>
                <w:rFonts w:ascii="Times New Roman" w:eastAsia="Times New Roman" w:hAnsi="Times New Roman" w:cs="Times New Roman"/>
                <w:lang w:eastAsia="ru-RU"/>
              </w:rPr>
              <w:t xml:space="preserve">Також, до участі у фестивалі «Солодкий Кременчук» було запрошено </w:t>
            </w:r>
            <w:r w:rsidR="0069590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ТОВ </w:t>
            </w:r>
            <w:r w:rsidR="0069590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«Сумська паляниця».</w:t>
            </w:r>
          </w:p>
        </w:tc>
      </w:tr>
      <w:tr w:rsidR="002C71B5" w:rsidRPr="003639B5" w:rsidTr="00326DEF">
        <w:tc>
          <w:tcPr>
            <w:tcW w:w="851" w:type="dxa"/>
            <w:vMerge/>
            <w:tcBorders>
              <w:top w:val="single" w:sz="4" w:space="0" w:color="auto"/>
              <w:left w:val="single" w:sz="4" w:space="0" w:color="auto"/>
              <w:bottom w:val="single" w:sz="4" w:space="0" w:color="auto"/>
              <w:right w:val="single" w:sz="4" w:space="0" w:color="auto"/>
            </w:tcBorders>
          </w:tcPr>
          <w:p w:rsidR="002C71B5" w:rsidRPr="003639B5" w:rsidRDefault="002C71B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2C71B5" w:rsidRPr="003639B5" w:rsidRDefault="002C71B5" w:rsidP="00924C5C">
            <w:pPr>
              <w:spacing w:after="0" w:line="240" w:lineRule="auto"/>
              <w:ind w:left="-57"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4.5. </w:t>
            </w:r>
            <w:r w:rsidRPr="003639B5">
              <w:rPr>
                <w:rFonts w:ascii="Times New Roman" w:eastAsia="Calibri" w:hAnsi="Times New Roman" w:cs="Times New Roman"/>
                <w:lang w:eastAsia="ru-RU"/>
              </w:rPr>
              <w:t>Проведення урочистих заходів з нагоди Дня підприємця та щорічного рейтингу «Золота Перлина»</w:t>
            </w:r>
          </w:p>
        </w:tc>
        <w:tc>
          <w:tcPr>
            <w:tcW w:w="1418"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105,0</w:t>
            </w:r>
          </w:p>
        </w:tc>
        <w:tc>
          <w:tcPr>
            <w:tcW w:w="58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105,0</w:t>
            </w:r>
          </w:p>
        </w:tc>
        <w:tc>
          <w:tcPr>
            <w:tcW w:w="709" w:type="dxa"/>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54,7</w:t>
            </w:r>
          </w:p>
        </w:tc>
        <w:tc>
          <w:tcPr>
            <w:tcW w:w="998"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2C71B5" w:rsidRPr="002C71B5" w:rsidRDefault="00403C4C" w:rsidP="003F2063">
            <w:pPr>
              <w:jc w:val="center"/>
              <w:rPr>
                <w:rFonts w:ascii="Times New Roman" w:hAnsi="Times New Roman" w:cs="Times New Roman"/>
                <w:sz w:val="20"/>
                <w:szCs w:val="20"/>
              </w:rPr>
            </w:pPr>
            <w:r>
              <w:rPr>
                <w:rFonts w:ascii="Times New Roman" w:hAnsi="Times New Roman" w:cs="Times New Roman"/>
                <w:sz w:val="20"/>
                <w:szCs w:val="20"/>
              </w:rPr>
              <w:t>54,7</w:t>
            </w:r>
          </w:p>
        </w:tc>
        <w:tc>
          <w:tcPr>
            <w:tcW w:w="719" w:type="dxa"/>
            <w:gridSpan w:val="2"/>
            <w:tcBorders>
              <w:top w:val="single" w:sz="4" w:space="0" w:color="auto"/>
              <w:left w:val="single" w:sz="4" w:space="0" w:color="auto"/>
              <w:bottom w:val="single" w:sz="4" w:space="0" w:color="auto"/>
              <w:right w:val="single" w:sz="4" w:space="0" w:color="auto"/>
            </w:tcBorders>
          </w:tcPr>
          <w:p w:rsidR="002C71B5" w:rsidRPr="002C71B5" w:rsidRDefault="002C71B5"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Calibri" w:hAnsi="Times New Roman" w:cs="Times New Roman"/>
                <w:lang w:eastAsia="ru-RU"/>
              </w:rPr>
              <w:t>Відповідно до рішення виконавчого комітету Сумської міської ради від 18.07.2017 № 394 «</w:t>
            </w:r>
            <w:r w:rsidRPr="002C71B5">
              <w:rPr>
                <w:rFonts w:ascii="Times New Roman" w:eastAsia="Times New Roman" w:hAnsi="Times New Roman" w:cs="Times New Roman"/>
                <w:iCs/>
                <w:lang w:eastAsia="ru-RU"/>
              </w:rPr>
              <w:t xml:space="preserve">Про Положення про </w:t>
            </w:r>
            <w:r w:rsidRPr="002C71B5">
              <w:rPr>
                <w:rFonts w:ascii="Times New Roman" w:eastAsia="Times New Roman" w:hAnsi="Times New Roman" w:cs="Times New Roman"/>
                <w:lang w:eastAsia="ru-RU"/>
              </w:rPr>
              <w:t xml:space="preserve">порядок проведення щорічного рейтингу </w:t>
            </w:r>
            <w:r w:rsidRPr="002C71B5">
              <w:rPr>
                <w:rFonts w:ascii="Times New Roman" w:eastAsia="Times New Roman" w:hAnsi="Times New Roman" w:cs="Times New Roman"/>
                <w:bCs/>
                <w:lang w:eastAsia="ru-RU"/>
              </w:rPr>
              <w:t>«Золота Пер</w:t>
            </w:r>
            <w:r w:rsidR="00C1205C">
              <w:rPr>
                <w:rFonts w:ascii="Times New Roman" w:eastAsia="Times New Roman" w:hAnsi="Times New Roman" w:cs="Times New Roman"/>
                <w:bCs/>
                <w:lang w:eastAsia="ru-RU"/>
              </w:rPr>
              <w:t xml:space="preserve">лина». В період з 17.07.2018 по </w:t>
            </w:r>
            <w:r w:rsidRPr="002C71B5">
              <w:rPr>
                <w:rFonts w:ascii="Times New Roman" w:eastAsia="Times New Roman" w:hAnsi="Times New Roman" w:cs="Times New Roman"/>
                <w:bCs/>
                <w:lang w:eastAsia="ru-RU"/>
              </w:rPr>
              <w:t xml:space="preserve">16.08.2018 </w:t>
            </w:r>
            <w:r w:rsidRPr="002C71B5">
              <w:rPr>
                <w:rFonts w:ascii="Times New Roman" w:eastAsia="Times New Roman" w:hAnsi="Times New Roman" w:cs="Times New Roman"/>
                <w:lang w:eastAsia="ru-RU"/>
              </w:rPr>
              <w:t xml:space="preserve">департаментом був оголошений </w:t>
            </w:r>
            <w:r w:rsidRPr="002C71B5">
              <w:rPr>
                <w:rFonts w:ascii="Times New Roman" w:eastAsia="Calibri" w:hAnsi="Times New Roman" w:cs="Times New Roman"/>
                <w:bCs/>
                <w:lang w:eastAsia="ru-RU"/>
              </w:rPr>
              <w:t>конкурс та приймались заяви від</w:t>
            </w:r>
            <w:r w:rsidRPr="002C71B5">
              <w:rPr>
                <w:rFonts w:ascii="Times New Roman" w:eastAsia="Times New Roman" w:hAnsi="Times New Roman" w:cs="Times New Roman"/>
                <w:lang w:eastAsia="ru-RU"/>
              </w:rPr>
              <w:t xml:space="preserve"> суб’єктів господарювання на участь у щорічному рейтингу «Золота Перлина».</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30.08.2018 проведено конкурсний відбір з визначенням переможців </w:t>
            </w:r>
            <w:r w:rsidRPr="002C71B5">
              <w:rPr>
                <w:rFonts w:ascii="Times New Roman" w:eastAsia="Times New Roman" w:hAnsi="Times New Roman" w:cs="Times New Roman"/>
                <w:lang w:eastAsia="ru-RU"/>
              </w:rPr>
              <w:lastRenderedPageBreak/>
              <w:t>конкурсу у 6 номінаціях.</w:t>
            </w:r>
          </w:p>
          <w:p w:rsidR="002C71B5"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07.09.2018 року</w:t>
            </w:r>
            <w:r w:rsidRPr="002C71B5">
              <w:rPr>
                <w:rFonts w:ascii="Times New Roman" w:eastAsia="Calibri" w:hAnsi="Times New Roman" w:cs="Times New Roman"/>
                <w:lang w:eastAsia="ru-RU"/>
              </w:rPr>
              <w:t xml:space="preserve"> відбулись урочисті заходи з нагоди Дня підприємця та нагородження переможців щорічного рейтингу «Золота Перлина» дипломами і статуетками переможця, квітами та цінними подарунками (</w:t>
            </w:r>
            <w:r w:rsidRPr="002C71B5">
              <w:rPr>
                <w:rFonts w:ascii="Times New Roman" w:eastAsia="Times New Roman" w:hAnsi="Times New Roman" w:cs="Times New Roman"/>
                <w:lang w:eastAsia="ru-RU"/>
              </w:rPr>
              <w:t>смарт-годинниками</w:t>
            </w:r>
            <w:r w:rsidRPr="002C71B5">
              <w:rPr>
                <w:rFonts w:ascii="Times New Roman" w:eastAsia="Calibri" w:hAnsi="Times New Roman" w:cs="Times New Roman"/>
                <w:lang w:eastAsia="ru-RU"/>
              </w:rPr>
              <w:t xml:space="preserve">)  </w:t>
            </w:r>
            <w:r w:rsidRPr="002C71B5">
              <w:rPr>
                <w:rFonts w:ascii="Times New Roman" w:eastAsia="Times New Roman" w:hAnsi="Times New Roman" w:cs="Times New Roman"/>
                <w:lang w:eastAsia="ru-RU"/>
              </w:rPr>
              <w:t>у приміщенні Сумської обласної філармонії.</w:t>
            </w:r>
          </w:p>
        </w:tc>
      </w:tr>
      <w:tr w:rsidR="00F41E99" w:rsidRPr="003639B5" w:rsidTr="00326DEF">
        <w:trPr>
          <w:trHeight w:val="840"/>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C2F6C" w:rsidRPr="000C2F6C" w:rsidRDefault="00F41E99" w:rsidP="000C2F6C">
            <w:pPr>
              <w:spacing w:after="0" w:line="240" w:lineRule="auto"/>
              <w:ind w:left="-57" w:right="-57"/>
              <w:rPr>
                <w:rFonts w:ascii="Times New Roman" w:eastAsia="Calibri" w:hAnsi="Times New Roman" w:cs="Times New Roman"/>
                <w:lang w:eastAsia="ru-RU"/>
              </w:rPr>
            </w:pPr>
            <w:r w:rsidRPr="003639B5">
              <w:rPr>
                <w:rFonts w:ascii="Times New Roman" w:eastAsia="Times New Roman" w:hAnsi="Times New Roman" w:cs="Times New Roman"/>
                <w:lang w:eastAsia="ru-RU"/>
              </w:rPr>
              <w:t xml:space="preserve">Захід 4.6. </w:t>
            </w:r>
            <w:r w:rsidRPr="003639B5">
              <w:rPr>
                <w:rFonts w:ascii="Times New Roman" w:eastAsia="Calibri" w:hAnsi="Times New Roman" w:cs="Times New Roman"/>
                <w:lang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1418" w:type="dxa"/>
            <w:tcBorders>
              <w:top w:val="single" w:sz="4" w:space="0" w:color="auto"/>
              <w:left w:val="single" w:sz="4" w:space="0" w:color="auto"/>
              <w:bottom w:val="single" w:sz="4" w:space="0" w:color="auto"/>
              <w:right w:val="single" w:sz="4" w:space="0" w:color="auto"/>
            </w:tcBorders>
          </w:tcPr>
          <w:p w:rsidR="00F41E99"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Pr="003639B5" w:rsidRDefault="000C2F6C" w:rsidP="000C2F6C">
            <w:pPr>
              <w:spacing w:after="0" w:line="240" w:lineRule="auto"/>
              <w:rPr>
                <w:rFonts w:ascii="Times New Roman" w:eastAsia="Times New Roman" w:hAnsi="Times New Roman" w:cs="Times New Roman"/>
                <w:sz w:val="20"/>
                <w:szCs w:val="20"/>
                <w:lang w:eastAsia="ru-RU"/>
              </w:rPr>
            </w:pP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Default="00F41E99" w:rsidP="004F5E6A">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Default="000C2F6C" w:rsidP="004F5E6A">
            <w:pPr>
              <w:spacing w:after="0" w:line="240" w:lineRule="auto"/>
              <w:jc w:val="center"/>
              <w:rPr>
                <w:rFonts w:ascii="Times New Roman" w:eastAsia="Times New Roman" w:hAnsi="Times New Roman" w:cs="Times New Roman"/>
                <w:sz w:val="20"/>
                <w:szCs w:val="20"/>
                <w:lang w:eastAsia="ru-RU"/>
              </w:rPr>
            </w:pPr>
          </w:p>
          <w:p w:rsidR="000C2F6C" w:rsidRPr="003639B5" w:rsidRDefault="000C2F6C" w:rsidP="000C2F6C">
            <w:pPr>
              <w:spacing w:after="0" w:line="240" w:lineRule="auto"/>
              <w:rPr>
                <w:rFonts w:ascii="Times New Roman" w:eastAsia="Times New Roman" w:hAnsi="Times New Roman" w:cs="Times New Roman"/>
                <w:sz w:val="20"/>
                <w:szCs w:val="20"/>
                <w:lang w:eastAsia="ru-RU"/>
              </w:rPr>
            </w:pPr>
          </w:p>
        </w:tc>
        <w:tc>
          <w:tcPr>
            <w:tcW w:w="3813" w:type="dxa"/>
            <w:tcBorders>
              <w:top w:val="single" w:sz="4" w:space="0" w:color="auto"/>
              <w:left w:val="single" w:sz="4" w:space="0" w:color="auto"/>
              <w:bottom w:val="single" w:sz="4" w:space="0" w:color="auto"/>
              <w:right w:val="single" w:sz="4" w:space="0" w:color="auto"/>
            </w:tcBorders>
          </w:tcPr>
          <w:p w:rsidR="004B6065" w:rsidRDefault="002C71B5" w:rsidP="000C2F6C">
            <w:pPr>
              <w:spacing w:after="0" w:line="240" w:lineRule="auto"/>
              <w:jc w:val="both"/>
              <w:rPr>
                <w:rFonts w:ascii="Times New Roman" w:hAnsi="Times New Roman" w:cs="Times New Roman"/>
              </w:rPr>
            </w:pPr>
            <w:r w:rsidRPr="002C71B5">
              <w:rPr>
                <w:rFonts w:ascii="Times New Roman" w:hAnsi="Times New Roman" w:cs="Times New Roman"/>
              </w:rPr>
              <w:t>Перелік</w:t>
            </w:r>
            <w:r w:rsidRPr="002C71B5">
              <w:rPr>
                <w:rFonts w:ascii="Times New Roman" w:eastAsia="Calibri" w:hAnsi="Times New Roman" w:cs="Times New Roman"/>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2C71B5">
              <w:rPr>
                <w:rFonts w:ascii="Times New Roman" w:hAnsi="Times New Roman" w:cs="Times New Roman"/>
              </w:rPr>
              <w:t>Інформаційному веб-сайті Сумської міської ради.</w:t>
            </w:r>
          </w:p>
          <w:p w:rsidR="004B6065" w:rsidRPr="004B6065" w:rsidRDefault="004B6065" w:rsidP="004B6065">
            <w:pPr>
              <w:rPr>
                <w:rFonts w:ascii="Times New Roman" w:hAnsi="Times New Roman" w:cs="Times New Roman"/>
              </w:rPr>
            </w:pPr>
          </w:p>
          <w:p w:rsidR="000C2F6C" w:rsidRPr="004B6065" w:rsidRDefault="000C2F6C" w:rsidP="004B6065">
            <w:pPr>
              <w:rPr>
                <w:rFonts w:ascii="Times New Roman" w:hAnsi="Times New Roman" w:cs="Times New Roman"/>
              </w:rPr>
            </w:pPr>
          </w:p>
        </w:tc>
      </w:tr>
      <w:tr w:rsidR="004B6065" w:rsidRPr="003639B5" w:rsidTr="00326DEF">
        <w:trPr>
          <w:trHeight w:val="556"/>
        </w:trPr>
        <w:tc>
          <w:tcPr>
            <w:tcW w:w="851" w:type="dxa"/>
            <w:vMerge/>
            <w:tcBorders>
              <w:top w:val="single" w:sz="4" w:space="0" w:color="auto"/>
              <w:left w:val="single" w:sz="4" w:space="0" w:color="auto"/>
              <w:bottom w:val="single" w:sz="4" w:space="0" w:color="auto"/>
              <w:right w:val="single" w:sz="4" w:space="0" w:color="auto"/>
            </w:tcBorders>
          </w:tcPr>
          <w:p w:rsidR="004B6065" w:rsidRPr="003639B5" w:rsidRDefault="004B6065"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B14BE3" w:rsidRPr="00B14BE3" w:rsidRDefault="004B6065" w:rsidP="00B14BE3">
            <w:pPr>
              <w:spacing w:after="0" w:line="240" w:lineRule="auto"/>
              <w:ind w:left="-57" w:right="-57"/>
              <w:rPr>
                <w:rFonts w:ascii="Times New Roman" w:eastAsia="Calibri" w:hAnsi="Times New Roman" w:cs="Times New Roman"/>
              </w:rPr>
            </w:pPr>
            <w:r w:rsidRPr="003639B5">
              <w:rPr>
                <w:rFonts w:ascii="Times New Roman" w:eastAsia="Times New Roman" w:hAnsi="Times New Roman" w:cs="Times New Roman"/>
                <w:lang w:eastAsia="ru-RU"/>
              </w:rPr>
              <w:t xml:space="preserve">Захід 4.7. </w:t>
            </w:r>
            <w:r w:rsidRPr="003639B5">
              <w:rPr>
                <w:rFonts w:ascii="Times New Roman" w:eastAsia="Calibri" w:hAnsi="Times New Roman" w:cs="Times New Roman"/>
                <w:lang w:eastAsia="ru-RU"/>
              </w:rPr>
              <w:t xml:space="preserve">Організаційна та інформаційна підтримка проведення у </w:t>
            </w:r>
            <w:r w:rsidR="00B14BE3">
              <w:rPr>
                <w:rFonts w:ascii="Times New Roman" w:eastAsia="Calibri" w:hAnsi="Times New Roman" w:cs="Times New Roman"/>
                <w:lang w:eastAsia="ru-RU"/>
              </w:rPr>
              <w:t>місті</w:t>
            </w:r>
            <w:r w:rsidRPr="003639B5">
              <w:rPr>
                <w:rFonts w:ascii="Times New Roman" w:eastAsia="Calibri" w:hAnsi="Times New Roman" w:cs="Times New Roman"/>
                <w:lang w:eastAsia="ru-RU"/>
              </w:rPr>
              <w:t xml:space="preserve"> </w:t>
            </w:r>
            <w:r w:rsidR="00B14BE3" w:rsidRPr="003639B5">
              <w:rPr>
                <w:rFonts w:ascii="Times New Roman" w:eastAsia="Calibri" w:hAnsi="Times New Roman" w:cs="Times New Roman"/>
                <w:lang w:eastAsia="ru-RU"/>
              </w:rPr>
              <w:t>Суми</w:t>
            </w:r>
            <w:r w:rsidR="00B14BE3" w:rsidRPr="003639B5">
              <w:rPr>
                <w:rFonts w:ascii="Times New Roman" w:eastAsia="Calibri" w:hAnsi="Times New Roman" w:cs="Times New Roman"/>
              </w:rPr>
              <w:t xml:space="preserve"> </w:t>
            </w:r>
            <w:r w:rsidRPr="003639B5">
              <w:rPr>
                <w:rFonts w:ascii="Times New Roman" w:eastAsia="Calibri" w:hAnsi="Times New Roman" w:cs="Times New Roman"/>
              </w:rPr>
              <w:t xml:space="preserve">міжнародного форуму розвитку </w:t>
            </w:r>
            <w:r w:rsidR="00B14BE3">
              <w:rPr>
                <w:rFonts w:ascii="Times New Roman" w:eastAsia="Calibri" w:hAnsi="Times New Roman" w:cs="Times New Roman"/>
              </w:rPr>
              <w:t xml:space="preserve">   </w:t>
            </w:r>
            <w:r w:rsidRPr="003639B5">
              <w:rPr>
                <w:rFonts w:ascii="Times New Roman" w:eastAsia="Calibri" w:hAnsi="Times New Roman" w:cs="Times New Roman"/>
              </w:rPr>
              <w:t>ІТ-технологій «IT PEOPLE SUMY»</w:t>
            </w:r>
          </w:p>
        </w:tc>
        <w:tc>
          <w:tcPr>
            <w:tcW w:w="1418"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rPr>
                <w:rFonts w:ascii="Times New Roman" w:hAnsi="Times New Roman" w:cs="Times New Roman"/>
                <w:sz w:val="20"/>
                <w:szCs w:val="20"/>
              </w:rPr>
            </w:pPr>
            <w:r>
              <w:rPr>
                <w:rFonts w:ascii="Times New Roman" w:hAnsi="Times New Roman" w:cs="Times New Roman"/>
                <w:sz w:val="20"/>
                <w:szCs w:val="20"/>
              </w:rPr>
              <w:t xml:space="preserve">        </w:t>
            </w:r>
            <w:r w:rsidRPr="002C71B5">
              <w:rPr>
                <w:rFonts w:ascii="Times New Roman" w:hAnsi="Times New Roman" w:cs="Times New Roman"/>
                <w:sz w:val="20"/>
                <w:szCs w:val="20"/>
              </w:rPr>
              <w:t>187,0</w:t>
            </w:r>
          </w:p>
        </w:tc>
        <w:tc>
          <w:tcPr>
            <w:tcW w:w="588"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67,0</w:t>
            </w:r>
          </w:p>
        </w:tc>
        <w:tc>
          <w:tcPr>
            <w:tcW w:w="709"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998"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4B6065" w:rsidRPr="002C71B5" w:rsidRDefault="004B6065" w:rsidP="007665DF">
            <w:pPr>
              <w:rPr>
                <w:rFonts w:ascii="Times New Roman" w:hAnsi="Times New Roman" w:cs="Times New Roman"/>
                <w:sz w:val="20"/>
                <w:szCs w:val="20"/>
              </w:rPr>
            </w:pPr>
            <w:r>
              <w:rPr>
                <w:rFonts w:ascii="Times New Roman" w:hAnsi="Times New Roman" w:cs="Times New Roman"/>
                <w:sz w:val="20"/>
                <w:szCs w:val="20"/>
              </w:rPr>
              <w:t xml:space="preserve">    </w:t>
            </w:r>
            <w:r w:rsidRPr="002C71B5">
              <w:rPr>
                <w:rFonts w:ascii="Times New Roman" w:hAnsi="Times New Roman" w:cs="Times New Roman"/>
                <w:sz w:val="20"/>
                <w:szCs w:val="20"/>
              </w:rPr>
              <w:t>-</w:t>
            </w:r>
          </w:p>
        </w:tc>
        <w:tc>
          <w:tcPr>
            <w:tcW w:w="719" w:type="dxa"/>
            <w:gridSpan w:val="2"/>
            <w:tcBorders>
              <w:top w:val="single" w:sz="4" w:space="0" w:color="auto"/>
              <w:left w:val="single" w:sz="4" w:space="0" w:color="auto"/>
              <w:bottom w:val="single" w:sz="4" w:space="0" w:color="auto"/>
              <w:right w:val="single" w:sz="4" w:space="0" w:color="auto"/>
            </w:tcBorders>
          </w:tcPr>
          <w:p w:rsidR="004B6065" w:rsidRPr="002C71B5" w:rsidRDefault="004B6065" w:rsidP="007665DF">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tcPr>
          <w:p w:rsidR="004B6065" w:rsidRDefault="004B6065" w:rsidP="007665DF">
            <w:pPr>
              <w:spacing w:after="0" w:line="240" w:lineRule="auto"/>
              <w:jc w:val="both"/>
              <w:rPr>
                <w:rFonts w:ascii="Times New Roman" w:hAnsi="Times New Roman" w:cs="Times New Roman"/>
              </w:rPr>
            </w:pPr>
            <w:r w:rsidRPr="002C71B5">
              <w:rPr>
                <w:rFonts w:ascii="Times New Roman" w:hAnsi="Times New Roman" w:cs="Times New Roman"/>
              </w:rPr>
              <w:t xml:space="preserve">Міжнародний форум розвитку </w:t>
            </w:r>
            <w:r>
              <w:rPr>
                <w:rFonts w:ascii="Times New Roman" w:hAnsi="Times New Roman" w:cs="Times New Roman"/>
              </w:rPr>
              <w:t xml:space="preserve">             </w:t>
            </w:r>
            <w:r w:rsidRPr="002C71B5">
              <w:rPr>
                <w:rFonts w:ascii="Times New Roman" w:hAnsi="Times New Roman" w:cs="Times New Roman"/>
              </w:rPr>
              <w:t>ІТ-технологій «IT PEOPLE SUMY» не відбувся, оскільки у 2018  році ні СНАУ</w:t>
            </w:r>
            <w:r>
              <w:rPr>
                <w:rFonts w:ascii="Times New Roman" w:hAnsi="Times New Roman" w:cs="Times New Roman"/>
              </w:rPr>
              <w:t>,</w:t>
            </w:r>
            <w:r w:rsidRPr="002C71B5">
              <w:rPr>
                <w:rFonts w:ascii="Times New Roman" w:hAnsi="Times New Roman" w:cs="Times New Roman"/>
              </w:rPr>
              <w:t xml:space="preserve"> ні СумДУ такий форум не проводили.</w:t>
            </w:r>
          </w:p>
          <w:p w:rsidR="00B14BE3" w:rsidRDefault="00B14BE3" w:rsidP="007665DF">
            <w:pPr>
              <w:spacing w:after="0" w:line="240" w:lineRule="auto"/>
              <w:jc w:val="both"/>
              <w:rPr>
                <w:rFonts w:ascii="Times New Roman" w:hAnsi="Times New Roman" w:cs="Times New Roman"/>
              </w:rPr>
            </w:pPr>
          </w:p>
          <w:p w:rsidR="00B14BE3" w:rsidRDefault="00B14BE3" w:rsidP="007665DF">
            <w:pPr>
              <w:spacing w:after="0" w:line="240" w:lineRule="auto"/>
              <w:jc w:val="both"/>
              <w:rPr>
                <w:rFonts w:ascii="Times New Roman" w:hAnsi="Times New Roman" w:cs="Times New Roman"/>
              </w:rPr>
            </w:pPr>
          </w:p>
          <w:p w:rsidR="00B14BE3" w:rsidRDefault="00B14BE3" w:rsidP="007665DF">
            <w:pPr>
              <w:spacing w:after="0" w:line="240" w:lineRule="auto"/>
              <w:jc w:val="both"/>
              <w:rPr>
                <w:rFonts w:ascii="Times New Roman" w:hAnsi="Times New Roman" w:cs="Times New Roman"/>
              </w:rPr>
            </w:pPr>
          </w:p>
          <w:p w:rsidR="00B14BE3" w:rsidRPr="002C71B5" w:rsidRDefault="00B14BE3" w:rsidP="007665DF">
            <w:pPr>
              <w:spacing w:after="0" w:line="240" w:lineRule="auto"/>
              <w:jc w:val="both"/>
              <w:rPr>
                <w:rFonts w:ascii="Times New Roman" w:eastAsia="Times New Roman" w:hAnsi="Times New Roman" w:cs="Times New Roman"/>
                <w:lang w:eastAsia="ru-RU"/>
              </w:rPr>
            </w:pPr>
          </w:p>
        </w:tc>
      </w:tr>
      <w:tr w:rsidR="00F41E99" w:rsidRPr="003639B5" w:rsidTr="00326DEF">
        <w:trPr>
          <w:trHeight w:val="263"/>
        </w:trPr>
        <w:tc>
          <w:tcPr>
            <w:tcW w:w="851" w:type="dxa"/>
            <w:vMerge/>
            <w:tcBorders>
              <w:top w:val="single" w:sz="4" w:space="0" w:color="auto"/>
              <w:left w:val="single" w:sz="4" w:space="0" w:color="auto"/>
              <w:bottom w:val="single" w:sz="4" w:space="0" w:color="auto"/>
              <w:right w:val="single" w:sz="4" w:space="0" w:color="auto"/>
            </w:tcBorders>
          </w:tcPr>
          <w:p w:rsidR="00F41E99" w:rsidRPr="003639B5" w:rsidRDefault="00F41E99" w:rsidP="003639B5">
            <w:pPr>
              <w:spacing w:after="0" w:line="240" w:lineRule="auto"/>
              <w:jc w:val="both"/>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F41E99" w:rsidP="00924C5C">
            <w:pPr>
              <w:spacing w:after="0" w:line="240" w:lineRule="auto"/>
              <w:ind w:right="-57"/>
              <w:rPr>
                <w:rFonts w:ascii="Times New Roman" w:eastAsia="Times New Roman" w:hAnsi="Times New Roman" w:cs="Times New Roman"/>
                <w:lang w:eastAsia="ru-RU"/>
              </w:rPr>
            </w:pPr>
            <w:r w:rsidRPr="003639B5">
              <w:rPr>
                <w:rFonts w:ascii="Times New Roman" w:eastAsia="Times New Roman" w:hAnsi="Times New Roman" w:cs="Times New Roman"/>
                <w:lang w:eastAsia="ru-RU"/>
              </w:rPr>
              <w:t xml:space="preserve">Захід 4.8. </w:t>
            </w:r>
          </w:p>
          <w:p w:rsidR="00F41E99" w:rsidRPr="003639B5" w:rsidRDefault="00F41E99" w:rsidP="00924C5C">
            <w:pPr>
              <w:spacing w:after="0" w:line="240" w:lineRule="auto"/>
              <w:ind w:right="-57"/>
              <w:rPr>
                <w:rFonts w:ascii="Times New Roman" w:eastAsia="Times New Roman" w:hAnsi="Times New Roman" w:cs="Times New Roman"/>
                <w:lang w:eastAsia="ru-RU"/>
              </w:rPr>
            </w:pPr>
            <w:r w:rsidRPr="003639B5">
              <w:rPr>
                <w:rFonts w:ascii="Times New Roman" w:eastAsia="Calibri" w:hAnsi="Times New Roman" w:cs="Times New Roman"/>
                <w:lang w:eastAsia="ru-RU"/>
              </w:rPr>
              <w:t xml:space="preserve">Сприяння проведенню ярмарків, організації та впорядкуванню торгівлі продовольчих та непродовольчих </w:t>
            </w:r>
            <w:r w:rsidRPr="003639B5">
              <w:rPr>
                <w:rFonts w:ascii="Times New Roman" w:eastAsia="Calibri" w:hAnsi="Times New Roman" w:cs="Times New Roman"/>
                <w:lang w:eastAsia="ru-RU"/>
              </w:rPr>
              <w:lastRenderedPageBreak/>
              <w:t>товарів, товарів місцевих товаровиробників на території міста Суми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lastRenderedPageBreak/>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color w:val="000000"/>
                <w:lang w:eastAsia="ru-RU"/>
              </w:rPr>
            </w:pPr>
            <w:r w:rsidRPr="002C71B5">
              <w:rPr>
                <w:rFonts w:ascii="Times New Roman" w:eastAsia="Times New Roman" w:hAnsi="Times New Roman" w:cs="Times New Roman"/>
                <w:color w:val="000000"/>
                <w:lang w:eastAsia="ru-RU"/>
              </w:rPr>
              <w:t>З метою розвитку усіх форм торгівлі, недопущення стихійної торгівлі на вулицях міста Суми, протягом 2018 року відділом торгівлі, побуту та захисту прав споживачів Сумської міської ради проведено впорядкування:</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color w:val="000000"/>
                <w:lang w:eastAsia="ru-RU"/>
              </w:rPr>
              <w:t xml:space="preserve">- торгівлі </w:t>
            </w:r>
            <w:r w:rsidR="002C3E41">
              <w:rPr>
                <w:rFonts w:ascii="Times New Roman" w:eastAsia="Times New Roman" w:hAnsi="Times New Roman" w:cs="Times New Roman"/>
                <w:lang w:eastAsia="ru-RU"/>
              </w:rPr>
              <w:t xml:space="preserve">живими квітами </w:t>
            </w:r>
            <w:r w:rsidR="002C3E41">
              <w:rPr>
                <w:rFonts w:ascii="Times New Roman" w:eastAsia="Times New Roman" w:hAnsi="Times New Roman" w:cs="Times New Roman"/>
                <w:lang w:eastAsia="ru-RU"/>
              </w:rPr>
              <w:lastRenderedPageBreak/>
              <w:t xml:space="preserve">напередодні </w:t>
            </w:r>
            <w:r w:rsidRPr="002C71B5">
              <w:rPr>
                <w:rFonts w:ascii="Times New Roman" w:eastAsia="Times New Roman" w:hAnsi="Times New Roman" w:cs="Times New Roman"/>
                <w:lang w:eastAsia="ru-RU"/>
              </w:rPr>
              <w:t xml:space="preserve">Міжнародного </w:t>
            </w:r>
            <w:r w:rsidR="00695909">
              <w:rPr>
                <w:rFonts w:ascii="Times New Roman" w:eastAsia="Times New Roman" w:hAnsi="Times New Roman" w:cs="Times New Roman"/>
                <w:lang w:eastAsia="ru-RU"/>
              </w:rPr>
              <w:t>жіночого дня</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8  Березня, встановлено 36 торговельних точок;</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виносної торгівлі пасхальними куличами, встановлено 14 торговельних точок;</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торгівлі штучними квітами по                 вул. Засумська, Набережна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р. Стрілки, Шевченка, торгівлю здійснювали 59 підприємців;</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саджанцями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дерев, кущів, розсадою рослин та квітів по вул. Ярослава Мудрого, торгівлю здійснювали 88 підприємців та фізичних осіб;</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сезонної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роздрібної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торгівлі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квасом у весняно-осінній період 2018 року, торгівлю здійснювали 5 підприємців на 25 торговельних точках;</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 сезонної роздрібної торгівлі баштанними культурами на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території міста у літньо-осінній період, торгівлю здійснювали 6 підприємців на 21 торговельній точці;</w:t>
            </w:r>
          </w:p>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сезонної роздрібної торгівлі ялинками живими напередодні Новорічних свят,  торгівлю здійснювали 15 підприємців на 31 торговельній точці;</w:t>
            </w:r>
          </w:p>
          <w:p w:rsidR="0083655E" w:rsidRDefault="002C71B5" w:rsidP="0083655E">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торгівлі</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ялинковими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іграшками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та прикрасами, дитячими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новорічними подарунками, кулі</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нарними та кондитерськими виробами святкового асортименту, було встановлено 20 торговельних точок.</w:t>
            </w:r>
            <w:r w:rsidR="0083655E">
              <w:rPr>
                <w:rFonts w:ascii="Times New Roman" w:eastAsia="Times New Roman" w:hAnsi="Times New Roman" w:cs="Times New Roman"/>
                <w:lang w:eastAsia="ru-RU"/>
              </w:rPr>
              <w:t xml:space="preserve"> </w:t>
            </w:r>
          </w:p>
          <w:p w:rsidR="00F41E99" w:rsidRPr="003639B5" w:rsidRDefault="00695909" w:rsidP="0083655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Підприємці та товаровиробники</w:t>
            </w:r>
            <w:r w:rsidR="0067480B">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lastRenderedPageBreak/>
              <w:t xml:space="preserve">м. Суми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залучались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до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участі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у святі  «Сумська масляна-2018», </w:t>
            </w:r>
            <w:r w:rsidR="00983281">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з нагоди відзначення Дня Європи в місті Суми, </w:t>
            </w:r>
            <w:r w:rsidR="002C71B5" w:rsidRPr="002C71B5">
              <w:rPr>
                <w:rFonts w:ascii="Times New Roman" w:eastAsia="Times New Roman" w:hAnsi="Times New Roman" w:cs="Times New Roman"/>
                <w:bCs/>
                <w:shd w:val="clear" w:color="auto" w:fill="FFFFFF"/>
                <w:lang w:eastAsia="ru-RU"/>
              </w:rPr>
              <w:t xml:space="preserve">під час проведення </w:t>
            </w:r>
            <w:r w:rsidR="00983281">
              <w:rPr>
                <w:rFonts w:ascii="Times New Roman" w:eastAsia="Times New Roman" w:hAnsi="Times New Roman" w:cs="Times New Roman"/>
                <w:bCs/>
                <w:shd w:val="clear" w:color="auto" w:fill="FFFFFF"/>
                <w:lang w:eastAsia="ru-RU"/>
              </w:rPr>
              <w:t xml:space="preserve">   </w:t>
            </w:r>
            <w:r w:rsidR="002C71B5" w:rsidRPr="002C71B5">
              <w:rPr>
                <w:rFonts w:ascii="Times New Roman" w:eastAsia="Times New Roman" w:hAnsi="Times New Roman" w:cs="Times New Roman"/>
                <w:bCs/>
                <w:shd w:val="clear" w:color="auto" w:fill="FFFFFF"/>
                <w:lang w:eastAsia="ru-RU"/>
              </w:rPr>
              <w:t>Х</w:t>
            </w:r>
            <w:r w:rsidR="002C71B5" w:rsidRPr="002C71B5">
              <w:rPr>
                <w:rFonts w:ascii="Times New Roman" w:eastAsia="Times New Roman" w:hAnsi="Times New Roman" w:cs="Times New Roman"/>
                <w:bCs/>
                <w:shd w:val="clear" w:color="auto" w:fill="FFFFFF"/>
                <w:lang w:val="ru-RU" w:eastAsia="ru-RU"/>
              </w:rPr>
              <w:t>V</w:t>
            </w:r>
            <w:r w:rsidR="002C71B5" w:rsidRPr="002C71B5">
              <w:rPr>
                <w:rFonts w:ascii="Times New Roman" w:eastAsia="Times New Roman" w:hAnsi="Times New Roman" w:cs="Times New Roman"/>
                <w:bCs/>
                <w:shd w:val="clear" w:color="auto" w:fill="FFFFFF"/>
                <w:lang w:eastAsia="ru-RU"/>
              </w:rPr>
              <w:t>ІІ Міжнародного фестивалю духової музики «Сурми України», під час  проведення</w:t>
            </w:r>
            <w:r w:rsidR="002C71B5" w:rsidRPr="002C71B5">
              <w:rPr>
                <w:rFonts w:ascii="Times New Roman" w:eastAsia="Times New Roman" w:hAnsi="Times New Roman" w:cs="Times New Roman"/>
                <w:lang w:eastAsia="ru-RU"/>
              </w:rPr>
              <w:t xml:space="preserve"> у міському парку </w:t>
            </w:r>
            <w:r w:rsidR="00556700">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 xml:space="preserve">ім. І.М. Кожедуба  денного </w:t>
            </w:r>
            <w:r w:rsidR="002C71B5" w:rsidRPr="002C71B5">
              <w:rPr>
                <w:rFonts w:ascii="Times New Roman" w:eastAsia="Times New Roman" w:hAnsi="Times New Roman" w:cs="Times New Roman"/>
                <w:lang w:val="en-US" w:eastAsia="ru-RU"/>
              </w:rPr>
              <w:t>DJ</w:t>
            </w:r>
            <w:r w:rsidR="002C71B5" w:rsidRPr="002C71B5">
              <w:rPr>
                <w:rFonts w:ascii="Times New Roman" w:eastAsia="Times New Roman" w:hAnsi="Times New Roman" w:cs="Times New Roman"/>
                <w:lang w:eastAsia="ru-RU"/>
              </w:rPr>
              <w:t xml:space="preserve"> Фестивалю фарб Холі  </w:t>
            </w:r>
            <w:r>
              <w:rPr>
                <w:rFonts w:ascii="Times New Roman" w:eastAsia="Times New Roman" w:hAnsi="Times New Roman" w:cs="Times New Roman"/>
                <w:lang w:eastAsia="ru-RU"/>
              </w:rPr>
              <w:t xml:space="preserve"> </w:t>
            </w:r>
            <w:r w:rsidR="002C71B5" w:rsidRPr="002C71B5">
              <w:rPr>
                <w:rFonts w:ascii="Times New Roman" w:eastAsia="Times New Roman" w:hAnsi="Times New Roman" w:cs="Times New Roman"/>
                <w:lang w:eastAsia="ru-RU"/>
              </w:rPr>
              <w:t>«</w:t>
            </w:r>
            <w:r w:rsidR="002C71B5" w:rsidRPr="002C71B5">
              <w:rPr>
                <w:rFonts w:ascii="Times New Roman" w:eastAsia="Times New Roman" w:hAnsi="Times New Roman" w:cs="Times New Roman"/>
                <w:lang w:val="en-US" w:eastAsia="ru-RU"/>
              </w:rPr>
              <w:t>S</w:t>
            </w:r>
            <w:r w:rsidR="002C71B5" w:rsidRPr="002C71B5">
              <w:rPr>
                <w:rFonts w:ascii="Times New Roman" w:eastAsia="Times New Roman" w:hAnsi="Times New Roman" w:cs="Times New Roman"/>
                <w:lang w:eastAsia="ru-RU"/>
              </w:rPr>
              <w:t>-Публіка» та фестивалі вуличної їжі та напоїв; а також до обласних сільсько</w:t>
            </w:r>
            <w:r w:rsidR="00653BFB">
              <w:rPr>
                <w:rFonts w:ascii="Times New Roman" w:eastAsia="Times New Roman" w:hAnsi="Times New Roman" w:cs="Times New Roman"/>
                <w:lang w:eastAsia="ru-RU"/>
              </w:rPr>
              <w:t>-</w:t>
            </w:r>
            <w:r w:rsidR="002C71B5" w:rsidRPr="002C71B5">
              <w:rPr>
                <w:rFonts w:ascii="Times New Roman" w:eastAsia="Times New Roman" w:hAnsi="Times New Roman" w:cs="Times New Roman"/>
                <w:lang w:eastAsia="ru-RU"/>
              </w:rPr>
              <w:t>господарських ярмарків до Великодніх свят, Покрови Пресвятої Богородиці, новорічних та різдвяних свят.</w:t>
            </w:r>
          </w:p>
        </w:tc>
      </w:tr>
      <w:tr w:rsidR="00F41E99" w:rsidRPr="003639B5" w:rsidTr="00326DEF">
        <w:trPr>
          <w:trHeight w:val="258"/>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Оптимізація дозвільної системи</w:t>
            </w:r>
          </w:p>
          <w:p w:rsidR="008570A9" w:rsidRPr="003639B5" w:rsidRDefault="008570A9" w:rsidP="003639B5">
            <w:pPr>
              <w:spacing w:after="0" w:line="240" w:lineRule="auto"/>
              <w:jc w:val="center"/>
              <w:rPr>
                <w:rFonts w:ascii="Times New Roman" w:eastAsia="Times New Roman" w:hAnsi="Times New Roman" w:cs="Times New Roman"/>
                <w:lang w:eastAsia="ru-RU"/>
              </w:rPr>
            </w:pPr>
          </w:p>
        </w:tc>
      </w:tr>
      <w:tr w:rsidR="00F41E99" w:rsidRPr="003639B5" w:rsidTr="00326DEF">
        <w:trPr>
          <w:trHeight w:val="612"/>
        </w:trPr>
        <w:tc>
          <w:tcPr>
            <w:tcW w:w="851" w:type="dxa"/>
            <w:tcBorders>
              <w:top w:val="single" w:sz="4" w:space="0" w:color="auto"/>
              <w:left w:val="single" w:sz="4" w:space="0" w:color="auto"/>
              <w:bottom w:val="single" w:sz="4" w:space="0" w:color="auto"/>
              <w:right w:val="single" w:sz="4" w:space="0" w:color="auto"/>
            </w:tcBorders>
          </w:tcPr>
          <w:p w:rsidR="00F41E99" w:rsidRPr="00326DEF" w:rsidRDefault="00F41E99"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5.</w:t>
            </w:r>
          </w:p>
          <w:p w:rsidR="00F41E99" w:rsidRPr="003639B5" w:rsidRDefault="00F41E99" w:rsidP="003639B5">
            <w:pPr>
              <w:spacing w:after="0" w:line="240" w:lineRule="auto"/>
              <w:jc w:val="both"/>
              <w:rPr>
                <w:rFonts w:ascii="Times New Roman" w:eastAsia="Calibri" w:hAnsi="Times New Roman" w:cs="Times New Roman"/>
                <w:sz w:val="20"/>
                <w:szCs w:val="20"/>
                <w:lang w:eastAsia="ru-RU"/>
              </w:rPr>
            </w:pPr>
            <w:r w:rsidRPr="00326DEF">
              <w:rPr>
                <w:rFonts w:ascii="Times New Roman" w:eastAsia="Calibri" w:hAnsi="Times New Roman" w:cs="Times New Roman"/>
                <w:sz w:val="18"/>
                <w:szCs w:val="18"/>
                <w:lang w:eastAsia="ru-RU"/>
              </w:rPr>
              <w:t>Подаль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ша оптимі</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зація дозвіль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ної системи та підви</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щення ефек</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тивнос</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ті діяль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ності дозвіль</w:t>
            </w:r>
            <w:r w:rsidR="008E32AA">
              <w:rPr>
                <w:rFonts w:ascii="Times New Roman" w:eastAsia="Calibri" w:hAnsi="Times New Roman" w:cs="Times New Roman"/>
                <w:sz w:val="18"/>
                <w:szCs w:val="18"/>
                <w:lang w:eastAsia="ru-RU"/>
              </w:rPr>
              <w:t>-</w:t>
            </w:r>
            <w:r w:rsidRPr="00326DEF">
              <w:rPr>
                <w:rFonts w:ascii="Times New Roman" w:eastAsia="Calibri" w:hAnsi="Times New Roman" w:cs="Times New Roman"/>
                <w:sz w:val="18"/>
                <w:szCs w:val="18"/>
                <w:lang w:eastAsia="ru-RU"/>
              </w:rPr>
              <w:t>них органів</w:t>
            </w:r>
          </w:p>
          <w:p w:rsidR="00F41E99" w:rsidRPr="003639B5" w:rsidRDefault="00F41E99" w:rsidP="003639B5">
            <w:pPr>
              <w:spacing w:after="0" w:line="240" w:lineRule="auto"/>
              <w:jc w:val="both"/>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F41E99" w:rsidRPr="003639B5" w:rsidRDefault="00F41E99" w:rsidP="00924C5C">
            <w:pPr>
              <w:spacing w:after="0" w:line="240" w:lineRule="auto"/>
              <w:ind w:left="-57" w:right="-57"/>
              <w:rPr>
                <w:rFonts w:ascii="Times New Roman" w:eastAsia="Times New Roman" w:hAnsi="Times New Roman" w:cs="Times New Roman"/>
                <w:sz w:val="20"/>
                <w:szCs w:val="20"/>
                <w:lang w:eastAsia="ru-RU"/>
              </w:rPr>
            </w:pPr>
            <w:r w:rsidRPr="008671D8">
              <w:rPr>
                <w:rFonts w:ascii="Times New Roman" w:eastAsia="Times New Roman" w:hAnsi="Times New Roman" w:cs="Times New Roman"/>
                <w:lang w:eastAsia="ru-RU"/>
              </w:rPr>
              <w:t>Захід 5.1.</w:t>
            </w:r>
            <w:r w:rsidRPr="003639B5">
              <w:rPr>
                <w:rFonts w:ascii="Times New Roman" w:eastAsia="Times New Roman" w:hAnsi="Times New Roman" w:cs="Times New Roman"/>
                <w:sz w:val="20"/>
                <w:szCs w:val="20"/>
                <w:lang w:eastAsia="ru-RU"/>
              </w:rPr>
              <w:t xml:space="preserve"> </w:t>
            </w:r>
            <w:r w:rsidR="00924C5C">
              <w:rPr>
                <w:rFonts w:ascii="Times New Roman" w:eastAsia="Times New Roman" w:hAnsi="Times New Roman" w:cs="Times New Roman"/>
                <w:sz w:val="20"/>
                <w:szCs w:val="20"/>
                <w:lang w:eastAsia="ru-RU"/>
              </w:rPr>
              <w:t xml:space="preserve"> </w:t>
            </w:r>
            <w:r w:rsidRPr="003639B5">
              <w:rPr>
                <w:rFonts w:ascii="Times New Roman" w:eastAsia="Calibri" w:hAnsi="Times New Roman" w:cs="Times New Roman"/>
                <w:lang w:eastAsia="ru-RU"/>
              </w:rPr>
              <w:t xml:space="preserve">Здійснення моніторингу якості наданих послуг управлінням «Центр надання адміністративних послуг </w:t>
            </w:r>
            <w:r w:rsidR="00BD54FE">
              <w:rPr>
                <w:rFonts w:ascii="Times New Roman" w:eastAsia="Calibri" w:hAnsi="Times New Roman" w:cs="Times New Roman"/>
                <w:lang w:eastAsia="ru-RU"/>
              </w:rPr>
              <w:t xml:space="preserve"> в  </w:t>
            </w:r>
            <w:r w:rsidRPr="003639B5">
              <w:rPr>
                <w:rFonts w:ascii="Times New Roman" w:eastAsia="Calibri" w:hAnsi="Times New Roman" w:cs="Times New Roman"/>
                <w:lang w:eastAsia="ru-RU"/>
              </w:rPr>
              <w:t>м. Суми» Сумської міської ради, роботи  дозвільних органів, адміністративних органів та  надання пропозицій щодо вдосконалення їх роботи</w:t>
            </w:r>
          </w:p>
        </w:tc>
        <w:tc>
          <w:tcPr>
            <w:tcW w:w="1418"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8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F41E99" w:rsidRPr="003639B5" w:rsidRDefault="00F41E99" w:rsidP="008E6CC2">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tcPr>
          <w:p w:rsidR="002C71B5" w:rsidRPr="002C71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Реєстрація документів дозвільного характеру та надання адмі</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ністративних</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послуг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здійснюється в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програмі «Універсам послуг», в якій видно всі етапи: реєстрація </w:t>
            </w:r>
            <w:r w:rsidR="00983281">
              <w:rPr>
                <w:rFonts w:ascii="Times New Roman" w:eastAsia="Times New Roman" w:hAnsi="Times New Roman" w:cs="Times New Roman"/>
                <w:lang w:eastAsia="ru-RU"/>
              </w:rPr>
              <w:t xml:space="preserve">   заяви, </w:t>
            </w:r>
            <w:r w:rsidRPr="002C71B5">
              <w:rPr>
                <w:rFonts w:ascii="Times New Roman" w:eastAsia="Times New Roman" w:hAnsi="Times New Roman" w:cs="Times New Roman"/>
                <w:lang w:eastAsia="ru-RU"/>
              </w:rPr>
              <w:t>проміжні рішення, погодження, результат надання послуги, от</w:t>
            </w:r>
            <w:r w:rsidR="00983281">
              <w:rPr>
                <w:rFonts w:ascii="Times New Roman" w:eastAsia="Times New Roman" w:hAnsi="Times New Roman" w:cs="Times New Roman"/>
                <w:lang w:eastAsia="ru-RU"/>
              </w:rPr>
              <w:t xml:space="preserve">римання результату заявником. </w:t>
            </w:r>
            <w:r w:rsidRPr="002C71B5">
              <w:rPr>
                <w:rFonts w:ascii="Times New Roman" w:eastAsia="Times New Roman" w:hAnsi="Times New Roman" w:cs="Times New Roman"/>
                <w:lang w:eastAsia="ru-RU"/>
              </w:rPr>
              <w:t>Адміністратори управління «Центр надання адмініст</w:t>
            </w:r>
            <w:r w:rsidR="00983281">
              <w:rPr>
                <w:rFonts w:ascii="Times New Roman" w:eastAsia="Times New Roman" w:hAnsi="Times New Roman" w:cs="Times New Roman"/>
                <w:lang w:eastAsia="ru-RU"/>
              </w:rPr>
              <w:t>-</w:t>
            </w:r>
            <w:r w:rsidRPr="002C71B5">
              <w:rPr>
                <w:rFonts w:ascii="Times New Roman" w:eastAsia="Times New Roman" w:hAnsi="Times New Roman" w:cs="Times New Roman"/>
                <w:lang w:eastAsia="ru-RU"/>
              </w:rPr>
              <w:t xml:space="preserve">ративних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послуг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у м. Суми» Сумської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міської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ради підключені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реєстрів </w:t>
            </w:r>
            <w:r w:rsidR="008570A9">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державної реєстрації прав на нерухомість, державної реєстрації бізнесу, де</w:t>
            </w:r>
            <w:r w:rsidR="00556700">
              <w:rPr>
                <w:rFonts w:ascii="Times New Roman" w:eastAsia="Times New Roman" w:hAnsi="Times New Roman" w:cs="Times New Roman"/>
                <w:lang w:eastAsia="ru-RU"/>
              </w:rPr>
              <w:t xml:space="preserve">ржавного земельного кадастру.  </w:t>
            </w:r>
            <w:r w:rsidRPr="002C71B5">
              <w:rPr>
                <w:rFonts w:ascii="Times New Roman" w:eastAsia="Times New Roman" w:hAnsi="Times New Roman" w:cs="Times New Roman"/>
                <w:lang w:eastAsia="ru-RU"/>
              </w:rPr>
              <w:t xml:space="preserve">Суб’єктам господарювання та громадянам надаються «швидкі послуги»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у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вигляді </w:t>
            </w:r>
            <w:r w:rsidR="00983281">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інформаційних довідок, </w:t>
            </w:r>
            <w:r w:rsidRPr="002C71B5">
              <w:rPr>
                <w:rFonts w:ascii="Times New Roman" w:eastAsia="Times New Roman" w:hAnsi="Times New Roman" w:cs="Times New Roman"/>
                <w:lang w:eastAsia="ru-RU"/>
              </w:rPr>
              <w:lastRenderedPageBreak/>
              <w:t xml:space="preserve">витягів із вищенаведених реєстрів.   </w:t>
            </w:r>
          </w:p>
          <w:p w:rsidR="00F41E99" w:rsidRPr="003639B5" w:rsidRDefault="002C71B5"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Протягом 2018 року  в управлінні «Центр надання адміністративних послуг у м. Суми» Сумської міської ради було зареєстровано близько 20600 звернень суб’єктів господарювання для отримання документів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дозвільного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характеру та декларацій, видано документів дозвільного характеру та зареєстро</w:t>
            </w:r>
            <w:r w:rsidR="00983281">
              <w:rPr>
                <w:rFonts w:ascii="Times New Roman" w:eastAsia="Times New Roman" w:hAnsi="Times New Roman" w:cs="Times New Roman"/>
                <w:lang w:eastAsia="ru-RU"/>
              </w:rPr>
              <w:t xml:space="preserve">вано декларацій – більше 22000. </w:t>
            </w:r>
            <w:r w:rsidRPr="002C71B5">
              <w:rPr>
                <w:rFonts w:ascii="Times New Roman" w:eastAsia="Times New Roman" w:hAnsi="Times New Roman" w:cs="Times New Roman"/>
                <w:lang w:eastAsia="ru-RU"/>
              </w:rPr>
              <w:t xml:space="preserve">Кількість наданих консультацій з питань видачі документів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дозвільного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характеру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 приміщенні Центру надання адміністративних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послуг</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 Суми: представниками дозвільних органів – 20000, державними адміністраторами – близько 40000.</w:t>
            </w:r>
          </w:p>
        </w:tc>
      </w:tr>
      <w:tr w:rsidR="00F41E99" w:rsidRPr="003639B5" w:rsidTr="00326DEF">
        <w:trPr>
          <w:trHeight w:val="85"/>
        </w:trPr>
        <w:tc>
          <w:tcPr>
            <w:tcW w:w="14743" w:type="dxa"/>
            <w:gridSpan w:val="18"/>
            <w:tcBorders>
              <w:top w:val="single" w:sz="4" w:space="0" w:color="auto"/>
              <w:left w:val="single" w:sz="4" w:space="0" w:color="auto"/>
              <w:bottom w:val="single" w:sz="4" w:space="0" w:color="auto"/>
              <w:right w:val="single" w:sz="4" w:space="0" w:color="auto"/>
            </w:tcBorders>
          </w:tcPr>
          <w:p w:rsidR="00BD0866" w:rsidRDefault="00BD0866" w:rsidP="003639B5">
            <w:pPr>
              <w:spacing w:after="0" w:line="240" w:lineRule="auto"/>
              <w:jc w:val="center"/>
              <w:rPr>
                <w:rFonts w:ascii="Times New Roman" w:eastAsia="Calibri" w:hAnsi="Times New Roman" w:cs="Times New Roman"/>
                <w:b/>
                <w:bCs/>
                <w:lang w:eastAsia="ru-RU"/>
              </w:rPr>
            </w:pPr>
          </w:p>
          <w:p w:rsidR="00F41E99" w:rsidRDefault="00F41E99" w:rsidP="003639B5">
            <w:pPr>
              <w:spacing w:after="0" w:line="240" w:lineRule="auto"/>
              <w:jc w:val="center"/>
              <w:rPr>
                <w:rFonts w:ascii="Times New Roman" w:eastAsia="Calibri" w:hAnsi="Times New Roman" w:cs="Times New Roman"/>
                <w:b/>
                <w:bCs/>
                <w:lang w:eastAsia="ru-RU"/>
              </w:rPr>
            </w:pPr>
            <w:r w:rsidRPr="003639B5">
              <w:rPr>
                <w:rFonts w:ascii="Times New Roman" w:eastAsia="Calibri" w:hAnsi="Times New Roman" w:cs="Times New Roman"/>
                <w:b/>
                <w:bCs/>
                <w:lang w:eastAsia="ru-RU"/>
              </w:rPr>
              <w:t>Співробітництво та обмін практичним досвідом</w:t>
            </w:r>
          </w:p>
          <w:p w:rsidR="008570A9" w:rsidRPr="003639B5" w:rsidRDefault="008570A9" w:rsidP="003639B5">
            <w:pPr>
              <w:spacing w:after="0" w:line="240" w:lineRule="auto"/>
              <w:jc w:val="center"/>
              <w:rPr>
                <w:rFonts w:ascii="Times New Roman" w:eastAsia="Times New Roman" w:hAnsi="Times New Roman" w:cs="Times New Roman"/>
                <w:b/>
                <w:lang w:eastAsia="ru-RU"/>
              </w:rPr>
            </w:pPr>
          </w:p>
        </w:tc>
      </w:tr>
      <w:tr w:rsidR="00D54DB7" w:rsidRPr="003639B5" w:rsidTr="00326DEF">
        <w:tc>
          <w:tcPr>
            <w:tcW w:w="851" w:type="dxa"/>
            <w:vMerge w:val="restart"/>
            <w:tcBorders>
              <w:top w:val="single" w:sz="4" w:space="0" w:color="auto"/>
              <w:left w:val="single" w:sz="4" w:space="0" w:color="auto"/>
              <w:right w:val="single" w:sz="4" w:space="0" w:color="auto"/>
            </w:tcBorders>
          </w:tcPr>
          <w:p w:rsidR="00D54DB7" w:rsidRPr="00326DEF" w:rsidRDefault="00D54DB7" w:rsidP="003639B5">
            <w:pPr>
              <w:spacing w:after="0" w:line="240" w:lineRule="auto"/>
              <w:rPr>
                <w:rFonts w:ascii="Times New Roman" w:eastAsia="Times New Roman" w:hAnsi="Times New Roman" w:cs="Times New Roman"/>
                <w:b/>
                <w:sz w:val="18"/>
                <w:szCs w:val="18"/>
                <w:lang w:eastAsia="ru-RU"/>
              </w:rPr>
            </w:pPr>
            <w:r w:rsidRPr="00326DEF">
              <w:rPr>
                <w:rFonts w:ascii="Times New Roman" w:eastAsia="Times New Roman" w:hAnsi="Times New Roman" w:cs="Times New Roman"/>
                <w:b/>
                <w:sz w:val="18"/>
                <w:szCs w:val="18"/>
                <w:lang w:eastAsia="ru-RU"/>
              </w:rPr>
              <w:t>Завдання 6.</w:t>
            </w:r>
          </w:p>
          <w:p w:rsidR="00D54DB7" w:rsidRPr="00326DEF" w:rsidRDefault="00D54DB7" w:rsidP="002C71B5">
            <w:pPr>
              <w:spacing w:after="0" w:line="240" w:lineRule="auto"/>
              <w:rPr>
                <w:rFonts w:ascii="Times New Roman" w:eastAsia="Calibri" w:hAnsi="Times New Roman" w:cs="Times New Roman"/>
                <w:sz w:val="18"/>
                <w:szCs w:val="18"/>
                <w:lang w:eastAsia="ru-RU"/>
              </w:rPr>
            </w:pPr>
            <w:r w:rsidRPr="00326DEF">
              <w:rPr>
                <w:rFonts w:ascii="Times New Roman" w:eastAsia="Calibri" w:hAnsi="Times New Roman" w:cs="Times New Roman"/>
                <w:sz w:val="18"/>
                <w:szCs w:val="18"/>
                <w:lang w:eastAsia="ru-RU"/>
              </w:rPr>
              <w:t>Обмін передовим практичним досвідом з іншими містами України, розвиток міжнародного співробі</w:t>
            </w:r>
            <w:r w:rsidRPr="00326DEF">
              <w:rPr>
                <w:rFonts w:ascii="Times New Roman" w:eastAsia="Calibri" w:hAnsi="Times New Roman" w:cs="Times New Roman"/>
                <w:sz w:val="18"/>
                <w:szCs w:val="18"/>
                <w:lang w:eastAsia="ru-RU"/>
              </w:rPr>
              <w:lastRenderedPageBreak/>
              <w:t>тництва</w:t>
            </w:r>
          </w:p>
          <w:p w:rsidR="004B6065" w:rsidRPr="00326DEF" w:rsidRDefault="004B6065" w:rsidP="002C71B5">
            <w:pPr>
              <w:spacing w:after="0" w:line="240" w:lineRule="auto"/>
              <w:rPr>
                <w:rFonts w:ascii="Times New Roman" w:eastAsia="Calibri" w:hAnsi="Times New Roman" w:cs="Times New Roman"/>
                <w:sz w:val="18"/>
                <w:szCs w:val="18"/>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Default="004B6065" w:rsidP="002C71B5">
            <w:pPr>
              <w:spacing w:after="0" w:line="240" w:lineRule="auto"/>
              <w:rPr>
                <w:rFonts w:ascii="Times New Roman" w:eastAsia="Calibri" w:hAnsi="Times New Roman" w:cs="Times New Roman"/>
                <w:sz w:val="20"/>
                <w:szCs w:val="20"/>
                <w:lang w:eastAsia="ru-RU"/>
              </w:rPr>
            </w:pPr>
          </w:p>
          <w:p w:rsidR="004B6065" w:rsidRPr="002C71B5" w:rsidRDefault="004B6065" w:rsidP="002C71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924C5C" w:rsidRDefault="00D54DB7" w:rsidP="00924C5C">
            <w:pPr>
              <w:spacing w:after="0" w:line="240" w:lineRule="auto"/>
              <w:ind w:left="-57" w:right="-57"/>
              <w:jc w:val="both"/>
              <w:rPr>
                <w:rFonts w:ascii="Times New Roman" w:eastAsia="Times New Roman" w:hAnsi="Times New Roman" w:cs="Times New Roman"/>
                <w:sz w:val="20"/>
                <w:szCs w:val="20"/>
                <w:lang w:eastAsia="ru-RU"/>
              </w:rPr>
            </w:pPr>
            <w:r w:rsidRPr="008671D8">
              <w:rPr>
                <w:rFonts w:ascii="Times New Roman" w:eastAsia="Times New Roman" w:hAnsi="Times New Roman" w:cs="Times New Roman"/>
                <w:lang w:eastAsia="ru-RU"/>
              </w:rPr>
              <w:lastRenderedPageBreak/>
              <w:t>Захід 6.1.</w:t>
            </w:r>
            <w:r w:rsidRPr="003639B5">
              <w:rPr>
                <w:rFonts w:ascii="Times New Roman" w:eastAsia="Times New Roman" w:hAnsi="Times New Roman" w:cs="Times New Roman"/>
                <w:sz w:val="20"/>
                <w:szCs w:val="20"/>
                <w:lang w:eastAsia="ru-RU"/>
              </w:rPr>
              <w:t xml:space="preserve"> </w:t>
            </w:r>
          </w:p>
          <w:p w:rsidR="00D54DB7" w:rsidRPr="003639B5" w:rsidRDefault="00D54DB7" w:rsidP="0067480B">
            <w:pPr>
              <w:spacing w:after="0" w:line="240" w:lineRule="auto"/>
              <w:ind w:left="-57" w:right="-57"/>
              <w:rPr>
                <w:rFonts w:ascii="Times New Roman" w:eastAsia="Times New Roman" w:hAnsi="Times New Roman" w:cs="Times New Roman"/>
                <w:sz w:val="20"/>
                <w:szCs w:val="20"/>
                <w:lang w:eastAsia="ru-RU"/>
              </w:rPr>
            </w:pPr>
            <w:r w:rsidRPr="003639B5">
              <w:rPr>
                <w:rFonts w:ascii="Times New Roman" w:eastAsia="Calibri" w:hAnsi="Times New Roman" w:cs="Times New Roman"/>
                <w:lang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1418"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60,0</w:t>
            </w:r>
          </w:p>
        </w:tc>
        <w:tc>
          <w:tcPr>
            <w:tcW w:w="588"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60,0</w:t>
            </w:r>
          </w:p>
        </w:tc>
        <w:tc>
          <w:tcPr>
            <w:tcW w:w="709"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35,0</w:t>
            </w:r>
          </w:p>
        </w:tc>
        <w:tc>
          <w:tcPr>
            <w:tcW w:w="998"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35,0</w:t>
            </w:r>
          </w:p>
        </w:tc>
        <w:tc>
          <w:tcPr>
            <w:tcW w:w="719" w:type="dxa"/>
            <w:gridSpan w:val="2"/>
            <w:tcBorders>
              <w:top w:val="single" w:sz="4" w:space="0" w:color="auto"/>
              <w:left w:val="single" w:sz="4" w:space="0" w:color="auto"/>
              <w:bottom w:val="single" w:sz="4" w:space="0" w:color="auto"/>
              <w:right w:val="single" w:sz="4" w:space="0" w:color="auto"/>
            </w:tcBorders>
          </w:tcPr>
          <w:p w:rsidR="00D54DB7" w:rsidRPr="002C71B5" w:rsidRDefault="00D54DB7" w:rsidP="003F2063">
            <w:pPr>
              <w:jc w:val="center"/>
              <w:rPr>
                <w:rFonts w:ascii="Times New Roman" w:hAnsi="Times New Roman" w:cs="Times New Roman"/>
                <w:sz w:val="20"/>
                <w:szCs w:val="20"/>
              </w:rPr>
            </w:pPr>
            <w:r w:rsidRPr="002C71B5">
              <w:rPr>
                <w:rFonts w:ascii="Times New Roman" w:hAnsi="Times New Roman" w:cs="Times New Roman"/>
                <w:sz w:val="20"/>
                <w:szCs w:val="20"/>
              </w:rPr>
              <w:t>-</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D54DB7" w:rsidRPr="002C71B5"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На запрошення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коаліції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малого та середнього</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бізнесу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міста  Суми,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в січні 2018 року працівник департаменту відвідала захід, присвячений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п’ятиріччю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створення туристичного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кластеру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«Посулля», на території Недригайлівської об’єднаної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територіальної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громади.</w:t>
            </w:r>
          </w:p>
          <w:p w:rsidR="00556700"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Для участі у навчальному візиті «Інноваційний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розвиток</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малого</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та середнього бізнесу як шлях до успіху громади», який було організовано Асоціацією міст України в рамках проекту </w:t>
            </w:r>
            <w:r w:rsidRPr="002C71B5">
              <w:rPr>
                <w:rFonts w:ascii="Times New Roman" w:eastAsia="Times New Roman" w:hAnsi="Times New Roman" w:cs="Times New Roman"/>
                <w:lang w:val="en-US" w:eastAsia="ru-RU"/>
              </w:rPr>
              <w:t>USAID</w:t>
            </w:r>
            <w:r w:rsidRPr="002C71B5">
              <w:rPr>
                <w:rFonts w:ascii="Times New Roman" w:eastAsia="Times New Roman" w:hAnsi="Times New Roman" w:cs="Times New Roman"/>
                <w:lang w:eastAsia="ru-RU"/>
              </w:rPr>
              <w:t xml:space="preserve"> «Розробка курсу на зміцнення</w:t>
            </w:r>
            <w:r w:rsidR="00556700">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t xml:space="preserve"> </w:t>
            </w:r>
            <w:r w:rsidRPr="002C71B5">
              <w:rPr>
                <w:rFonts w:ascii="Times New Roman" w:eastAsia="Times New Roman" w:hAnsi="Times New Roman" w:cs="Times New Roman"/>
                <w:lang w:eastAsia="ru-RU"/>
              </w:rPr>
              <w:lastRenderedPageBreak/>
              <w:t xml:space="preserve">місцевого самоврядування в Україні», в лютому 2018 року </w:t>
            </w:r>
          </w:p>
          <w:p w:rsidR="00D54DB7" w:rsidRPr="002C71B5" w:rsidRDefault="00D54DB7" w:rsidP="002C71B5">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 xml:space="preserve">працівника департаменту було направлено у службове відрядження до  м. Харків. </w:t>
            </w:r>
          </w:p>
          <w:p w:rsidR="00D54DB7" w:rsidRPr="003639B5" w:rsidRDefault="00D54DB7" w:rsidP="00061DA1">
            <w:pPr>
              <w:spacing w:after="0" w:line="240" w:lineRule="auto"/>
              <w:jc w:val="both"/>
              <w:rPr>
                <w:rFonts w:ascii="Times New Roman" w:eastAsia="Times New Roman" w:hAnsi="Times New Roman" w:cs="Times New Roman"/>
                <w:lang w:eastAsia="ru-RU"/>
              </w:rPr>
            </w:pPr>
            <w:r w:rsidRPr="002C71B5">
              <w:rPr>
                <w:rFonts w:ascii="Times New Roman" w:eastAsia="Times New Roman" w:hAnsi="Times New Roman" w:cs="Times New Roman"/>
                <w:lang w:eastAsia="ru-RU"/>
              </w:rPr>
              <w:t>З метою вивчення передового практичного досвіду інших міст України та іноземного досвіду щодо форм підтримки суб’єктів малого і середнього підприємництва департаментом була організована участь 4 представників підприємництва м. Суми у XVIII Міжнародному економічному форумі, який відбувся у місті Львів з 01 по 02 листопада 2018.</w:t>
            </w:r>
          </w:p>
        </w:tc>
      </w:tr>
      <w:tr w:rsidR="008E6CC2" w:rsidRPr="003639B5" w:rsidTr="00326DEF">
        <w:tc>
          <w:tcPr>
            <w:tcW w:w="851" w:type="dxa"/>
            <w:vMerge/>
            <w:tcBorders>
              <w:left w:val="single" w:sz="4" w:space="0" w:color="auto"/>
              <w:right w:val="single" w:sz="4" w:space="0" w:color="auto"/>
            </w:tcBorders>
          </w:tcPr>
          <w:p w:rsidR="008E6CC2" w:rsidRDefault="008E6CC2" w:rsidP="003639B5">
            <w:pPr>
              <w:spacing w:after="0" w:line="240" w:lineRule="auto"/>
              <w:rPr>
                <w:rFonts w:ascii="Times New Roman" w:eastAsia="Times New Roman" w:hAnsi="Times New Roman" w:cs="Times New Roman"/>
                <w:b/>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8E6CC2" w:rsidRPr="008671D8" w:rsidRDefault="0067480B" w:rsidP="0067480B">
            <w:pPr>
              <w:spacing w:after="0" w:line="240" w:lineRule="auto"/>
              <w:ind w:left="-57" w:right="-57"/>
              <w:rPr>
                <w:rFonts w:ascii="Times New Roman" w:eastAsia="Times New Roman" w:hAnsi="Times New Roman" w:cs="Times New Roman"/>
                <w:lang w:eastAsia="ru-RU"/>
              </w:rPr>
            </w:pPr>
            <w:r>
              <w:rPr>
                <w:rFonts w:ascii="Times New Roman" w:hAnsi="Times New Roman" w:cs="Times New Roman"/>
                <w:color w:val="000000"/>
              </w:rPr>
              <w:t xml:space="preserve">Захід </w:t>
            </w:r>
            <w:r w:rsidR="008E6CC2" w:rsidRPr="008671D8">
              <w:rPr>
                <w:rFonts w:ascii="Times New Roman" w:hAnsi="Times New Roman" w:cs="Times New Roman"/>
                <w:color w:val="000000"/>
              </w:rPr>
              <w:t>6.2</w:t>
            </w:r>
            <w:r w:rsidR="008E6CC2" w:rsidRPr="008671D8">
              <w:rPr>
                <w:rFonts w:ascii="Times New Roman" w:hAnsi="Times New Roman" w:cs="Times New Roman"/>
                <w:b/>
                <w:color w:val="000000"/>
              </w:rPr>
              <w:t>.</w:t>
            </w:r>
            <w:r w:rsidR="008E6CC2" w:rsidRPr="008671D8">
              <w:rPr>
                <w:rFonts w:ascii="Times New Roman" w:hAnsi="Times New Roman" w:cs="Times New Roman"/>
                <w:color w:val="000000"/>
              </w:rPr>
              <w:t xml:space="preserve"> </w:t>
            </w:r>
            <w:r w:rsidR="008E6CC2" w:rsidRPr="008671D8">
              <w:rPr>
                <w:rFonts w:ascii="Times New Roman" w:eastAsia="Calibri" w:hAnsi="Times New Roman" w:cs="Times New Roman"/>
              </w:rPr>
              <w:t>Організація та сприяння участі суб’єктів господа</w:t>
            </w:r>
            <w:r w:rsidR="00653BFB">
              <w:rPr>
                <w:rFonts w:ascii="Times New Roman" w:eastAsia="Calibri" w:hAnsi="Times New Roman" w:cs="Times New Roman"/>
              </w:rPr>
              <w:t>-</w:t>
            </w:r>
            <w:r w:rsidR="008E6CC2" w:rsidRPr="008671D8">
              <w:rPr>
                <w:rFonts w:ascii="Times New Roman" w:eastAsia="Calibri" w:hAnsi="Times New Roman" w:cs="Times New Roman"/>
              </w:rPr>
              <w:t>рювання в ділових переговорах, бізнес-зустрічах, форум</w:t>
            </w:r>
            <w:r w:rsidR="00BD54FE">
              <w:rPr>
                <w:rFonts w:ascii="Times New Roman" w:eastAsia="Calibri" w:hAnsi="Times New Roman" w:cs="Times New Roman"/>
              </w:rPr>
              <w:t>ах міста для</w:t>
            </w:r>
            <w:r w:rsidR="00F63D43">
              <w:rPr>
                <w:rFonts w:ascii="Times New Roman" w:eastAsia="Calibri" w:hAnsi="Times New Roman" w:cs="Times New Roman"/>
              </w:rPr>
              <w:t xml:space="preserve"> </w:t>
            </w:r>
            <w:r w:rsidR="00BD54FE">
              <w:rPr>
                <w:rFonts w:ascii="Times New Roman" w:eastAsia="Calibri" w:hAnsi="Times New Roman" w:cs="Times New Roman"/>
              </w:rPr>
              <w:t>пошуку міжрегіональ</w:t>
            </w:r>
            <w:r w:rsidR="008E6CC2" w:rsidRPr="008671D8">
              <w:rPr>
                <w:rFonts w:ascii="Times New Roman" w:eastAsia="Calibri" w:hAnsi="Times New Roman" w:cs="Times New Roman"/>
              </w:rPr>
              <w:t>них та зарубіжних партнерів</w:t>
            </w:r>
          </w:p>
        </w:tc>
        <w:tc>
          <w:tcPr>
            <w:tcW w:w="1418"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88"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998"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599" w:type="dxa"/>
            <w:gridSpan w:val="3"/>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675" w:type="dxa"/>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719" w:type="dxa"/>
            <w:gridSpan w:val="2"/>
            <w:tcBorders>
              <w:top w:val="single" w:sz="4" w:space="0" w:color="auto"/>
              <w:left w:val="single" w:sz="4" w:space="0" w:color="auto"/>
              <w:bottom w:val="single" w:sz="4" w:space="0" w:color="auto"/>
              <w:right w:val="single" w:sz="4" w:space="0" w:color="auto"/>
            </w:tcBorders>
          </w:tcPr>
          <w:p w:rsidR="008E6CC2" w:rsidRPr="003639B5" w:rsidRDefault="008E6CC2" w:rsidP="00924C5C">
            <w:pPr>
              <w:spacing w:after="0" w:line="240" w:lineRule="auto"/>
              <w:jc w:val="center"/>
              <w:rPr>
                <w:rFonts w:ascii="Times New Roman" w:eastAsia="Times New Roman" w:hAnsi="Times New Roman" w:cs="Times New Roman"/>
                <w:sz w:val="20"/>
                <w:szCs w:val="20"/>
                <w:lang w:eastAsia="ru-RU"/>
              </w:rPr>
            </w:pPr>
            <w:r w:rsidRPr="003639B5">
              <w:rPr>
                <w:rFonts w:ascii="Times New Roman" w:eastAsia="Times New Roman" w:hAnsi="Times New Roman" w:cs="Times New Roman"/>
                <w:sz w:val="20"/>
                <w:szCs w:val="20"/>
                <w:lang w:eastAsia="ru-RU"/>
              </w:rPr>
              <w:t>-</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8E6CC2" w:rsidRPr="00B27A3B" w:rsidRDefault="008E6CC2" w:rsidP="000543F5">
            <w:pPr>
              <w:spacing w:after="0" w:line="240" w:lineRule="auto"/>
              <w:jc w:val="both"/>
              <w:rPr>
                <w:rFonts w:ascii="Times New Roman" w:eastAsia="Times New Roman" w:hAnsi="Times New Roman" w:cs="Times New Roman"/>
                <w:lang w:eastAsia="ru-RU"/>
              </w:rPr>
            </w:pPr>
            <w:r w:rsidRPr="00D54DB7">
              <w:rPr>
                <w:rFonts w:ascii="Times New Roman" w:eastAsia="Times New Roman" w:hAnsi="Times New Roman" w:cs="Times New Roman"/>
                <w:lang w:eastAsia="ru-RU"/>
              </w:rPr>
              <w:t>Суб'єктам господарювання доводилась інф</w:t>
            </w:r>
            <w:r w:rsidR="000543F5">
              <w:rPr>
                <w:rFonts w:ascii="Times New Roman" w:eastAsia="Times New Roman" w:hAnsi="Times New Roman" w:cs="Times New Roman"/>
                <w:lang w:eastAsia="ru-RU"/>
              </w:rPr>
              <w:t xml:space="preserve">ормація про можливість участі </w:t>
            </w:r>
            <w:r w:rsidR="009F5359" w:rsidRPr="009F5359">
              <w:rPr>
                <w:rFonts w:ascii="Times New Roman" w:eastAsia="Times New Roman" w:hAnsi="Times New Roman" w:cs="Times New Roman"/>
                <w:lang w:eastAsia="ru-RU"/>
              </w:rPr>
              <w:t>у 22 заходах (торгових  місіях, міжнародних ярмарках, форумах, семінарах, в</w:t>
            </w:r>
            <w:r w:rsidR="00B27A3B">
              <w:rPr>
                <w:rFonts w:ascii="Times New Roman" w:eastAsia="Times New Roman" w:hAnsi="Times New Roman" w:cs="Times New Roman"/>
                <w:lang w:eastAsia="ru-RU"/>
              </w:rPr>
              <w:t xml:space="preserve">ебінарах, конкурсах, виставках) на території України та за її межами. </w:t>
            </w:r>
          </w:p>
        </w:tc>
      </w:tr>
      <w:tr w:rsidR="00D02D7C" w:rsidRPr="000543F5" w:rsidTr="00326DEF">
        <w:trPr>
          <w:trHeight w:val="341"/>
        </w:trPr>
        <w:tc>
          <w:tcPr>
            <w:tcW w:w="2977" w:type="dxa"/>
            <w:gridSpan w:val="2"/>
            <w:tcBorders>
              <w:top w:val="single" w:sz="4" w:space="0" w:color="auto"/>
              <w:left w:val="single" w:sz="4" w:space="0" w:color="auto"/>
              <w:bottom w:val="single" w:sz="4" w:space="0" w:color="auto"/>
              <w:right w:val="single" w:sz="4" w:space="0" w:color="auto"/>
            </w:tcBorders>
          </w:tcPr>
          <w:p w:rsidR="004B6065" w:rsidRPr="004B6065" w:rsidRDefault="00653BFB" w:rsidP="00D02D7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Обсяг ресурсів , всьог</w:t>
            </w:r>
            <w:r w:rsidR="004B6065">
              <w:rPr>
                <w:rFonts w:ascii="Times New Roman" w:eastAsia="Times New Roman" w:hAnsi="Times New Roman" w:cs="Times New Roman"/>
                <w:b/>
                <w:sz w:val="20"/>
                <w:szCs w:val="20"/>
                <w:lang w:eastAsia="ru-RU"/>
              </w:rPr>
              <w:t>о</w:t>
            </w:r>
          </w:p>
        </w:tc>
        <w:tc>
          <w:tcPr>
            <w:tcW w:w="1418" w:type="dxa"/>
            <w:tcBorders>
              <w:top w:val="single" w:sz="4" w:space="0" w:color="auto"/>
              <w:left w:val="single" w:sz="4" w:space="0" w:color="auto"/>
              <w:bottom w:val="single" w:sz="4" w:space="0" w:color="auto"/>
              <w:right w:val="single" w:sz="4" w:space="0" w:color="auto"/>
            </w:tcBorders>
          </w:tcPr>
          <w:p w:rsidR="00653BFB"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2560,0</w:t>
            </w:r>
          </w:p>
        </w:tc>
        <w:tc>
          <w:tcPr>
            <w:tcW w:w="588" w:type="dxa"/>
            <w:gridSpan w:val="2"/>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1663,0</w:t>
            </w:r>
          </w:p>
          <w:p w:rsidR="00D02D7C" w:rsidRPr="000543F5" w:rsidRDefault="00D02D7C" w:rsidP="00D02D7C">
            <w:pPr>
              <w:spacing w:after="0" w:line="240" w:lineRule="auto"/>
              <w:jc w:val="center"/>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897,0</w:t>
            </w:r>
          </w:p>
        </w:tc>
        <w:tc>
          <w:tcPr>
            <w:tcW w:w="851" w:type="dxa"/>
            <w:tcBorders>
              <w:top w:val="single" w:sz="4" w:space="0" w:color="auto"/>
              <w:left w:val="single" w:sz="4" w:space="0" w:color="auto"/>
              <w:bottom w:val="single" w:sz="4" w:space="0" w:color="auto"/>
              <w:right w:val="single" w:sz="4" w:space="0" w:color="auto"/>
            </w:tcBorders>
          </w:tcPr>
          <w:p w:rsidR="00D02D7C" w:rsidRPr="000543F5" w:rsidRDefault="0084216F" w:rsidP="00D02D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481,9</w:t>
            </w:r>
          </w:p>
        </w:tc>
        <w:tc>
          <w:tcPr>
            <w:tcW w:w="998" w:type="dxa"/>
            <w:gridSpan w:val="2"/>
            <w:tcBorders>
              <w:top w:val="single" w:sz="4" w:space="0" w:color="auto"/>
              <w:left w:val="single" w:sz="4" w:space="0" w:color="auto"/>
              <w:bottom w:val="single" w:sz="4" w:space="0" w:color="auto"/>
              <w:right w:val="single" w:sz="4" w:space="0" w:color="auto"/>
            </w:tcBorders>
          </w:tcPr>
          <w:p w:rsidR="00D02D7C"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599" w:type="dxa"/>
            <w:gridSpan w:val="3"/>
            <w:tcBorders>
              <w:top w:val="single" w:sz="4" w:space="0" w:color="auto"/>
              <w:left w:val="single" w:sz="4" w:space="0" w:color="auto"/>
              <w:bottom w:val="single" w:sz="4" w:space="0" w:color="auto"/>
              <w:right w:val="single" w:sz="4" w:space="0" w:color="auto"/>
            </w:tcBorders>
          </w:tcPr>
          <w:p w:rsidR="00D02D7C" w:rsidRPr="000543F5" w:rsidRDefault="00D02D7C" w:rsidP="00D02D7C">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D02D7C" w:rsidRPr="000543F5" w:rsidRDefault="0084216F" w:rsidP="00D02D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435,9</w:t>
            </w:r>
          </w:p>
        </w:tc>
        <w:tc>
          <w:tcPr>
            <w:tcW w:w="719" w:type="dxa"/>
            <w:gridSpan w:val="2"/>
            <w:tcBorders>
              <w:top w:val="single" w:sz="4" w:space="0" w:color="auto"/>
              <w:left w:val="single" w:sz="4" w:space="0" w:color="auto"/>
              <w:bottom w:val="single" w:sz="4" w:space="0" w:color="auto"/>
              <w:right w:val="single" w:sz="4" w:space="0" w:color="auto"/>
            </w:tcBorders>
          </w:tcPr>
          <w:p w:rsidR="00653BFB" w:rsidRPr="000543F5" w:rsidRDefault="00D02D7C" w:rsidP="00653BFB">
            <w:pPr>
              <w:spacing w:after="0" w:line="240" w:lineRule="auto"/>
              <w:jc w:val="center"/>
              <w:rPr>
                <w:rFonts w:ascii="Times New Roman" w:hAnsi="Times New Roman" w:cs="Times New Roman"/>
                <w:b/>
                <w:sz w:val="20"/>
                <w:szCs w:val="20"/>
              </w:rPr>
            </w:pPr>
            <w:r w:rsidRPr="000543F5">
              <w:rPr>
                <w:rFonts w:ascii="Times New Roman" w:hAnsi="Times New Roman" w:cs="Times New Roman"/>
                <w:b/>
                <w:sz w:val="20"/>
                <w:szCs w:val="20"/>
              </w:rPr>
              <w:t>46,0</w:t>
            </w:r>
          </w:p>
        </w:tc>
        <w:tc>
          <w:tcPr>
            <w:tcW w:w="3813" w:type="dxa"/>
            <w:tcBorders>
              <w:top w:val="single" w:sz="4" w:space="0" w:color="auto"/>
              <w:left w:val="single" w:sz="4" w:space="0" w:color="auto"/>
              <w:bottom w:val="single" w:sz="4" w:space="0" w:color="auto"/>
              <w:right w:val="single" w:sz="4" w:space="0" w:color="auto"/>
            </w:tcBorders>
          </w:tcPr>
          <w:p w:rsidR="00D02D7C" w:rsidRPr="000543F5" w:rsidRDefault="00D02D7C" w:rsidP="00653BFB">
            <w:pPr>
              <w:spacing w:after="0" w:line="240" w:lineRule="auto"/>
              <w:ind w:firstLine="708"/>
              <w:jc w:val="both"/>
              <w:rPr>
                <w:rFonts w:ascii="Times New Roman" w:eastAsia="Times New Roman" w:hAnsi="Times New Roman" w:cs="Times New Roman"/>
                <w:b/>
                <w:sz w:val="20"/>
                <w:szCs w:val="20"/>
                <w:lang w:eastAsia="ru-RU"/>
              </w:rPr>
            </w:pPr>
          </w:p>
        </w:tc>
      </w:tr>
    </w:tbl>
    <w:p w:rsidR="003639B5" w:rsidRPr="000543F5" w:rsidRDefault="003639B5" w:rsidP="003639B5">
      <w:pPr>
        <w:spacing w:after="0" w:line="240" w:lineRule="auto"/>
        <w:rPr>
          <w:rFonts w:ascii="Times New Roman" w:eastAsia="Times New Roman" w:hAnsi="Times New Roman" w:cs="Times New Roman"/>
          <w:b/>
          <w:sz w:val="20"/>
          <w:szCs w:val="20"/>
          <w:lang w:eastAsia="ru-RU"/>
        </w:rPr>
      </w:pPr>
    </w:p>
    <w:p w:rsidR="003639B5" w:rsidRPr="003639B5" w:rsidRDefault="003639B5" w:rsidP="003639B5">
      <w:pPr>
        <w:keepNext/>
        <w:tabs>
          <w:tab w:val="left" w:pos="6555"/>
        </w:tabs>
        <w:spacing w:after="0" w:line="240" w:lineRule="auto"/>
        <w:jc w:val="both"/>
        <w:outlineLvl w:val="0"/>
        <w:rPr>
          <w:rFonts w:ascii="Times New Roman" w:eastAsia="Times New Roman" w:hAnsi="Times New Roman" w:cs="Times New Roman"/>
          <w:bCs/>
          <w:sz w:val="28"/>
          <w:szCs w:val="28"/>
          <w:lang w:eastAsia="ru-RU"/>
        </w:rPr>
      </w:pPr>
    </w:p>
    <w:p w:rsidR="00084018" w:rsidRDefault="00084018" w:rsidP="00084018">
      <w:pPr>
        <w:tabs>
          <w:tab w:val="left" w:pos="14656"/>
        </w:tabs>
        <w:spacing w:after="0" w:line="240" w:lineRule="auto"/>
        <w:ind w:hanging="567"/>
        <w:rPr>
          <w:rFonts w:ascii="Times New Roman" w:eastAsia="Times New Roman" w:hAnsi="Times New Roman" w:cs="Times New Roman"/>
          <w:b/>
          <w:sz w:val="28"/>
          <w:szCs w:val="28"/>
          <w:lang w:eastAsia="ru-RU"/>
        </w:rPr>
      </w:pPr>
    </w:p>
    <w:p w:rsidR="003A1075" w:rsidRDefault="00326DEF" w:rsidP="00084018">
      <w:pPr>
        <w:tabs>
          <w:tab w:val="left" w:pos="14656"/>
        </w:tabs>
        <w:spacing w:after="0" w:line="240" w:lineRule="auto"/>
        <w:ind w:hanging="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84018">
        <w:rPr>
          <w:rFonts w:ascii="Times New Roman" w:eastAsia="Times New Roman" w:hAnsi="Times New Roman" w:cs="Times New Roman"/>
          <w:b/>
          <w:sz w:val="28"/>
          <w:szCs w:val="28"/>
          <w:lang w:eastAsia="ru-RU"/>
        </w:rPr>
        <w:t>Сумський міський голова                                                                                                                                    О.М. Лисенко</w:t>
      </w:r>
    </w:p>
    <w:p w:rsidR="00084018" w:rsidRPr="00326DEF" w:rsidRDefault="00326DEF" w:rsidP="00084018">
      <w:pPr>
        <w:tabs>
          <w:tab w:val="left" w:pos="14656"/>
        </w:tabs>
        <w:spacing w:after="0" w:line="240" w:lineRule="auto"/>
        <w:ind w:hanging="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84018" w:rsidRPr="00084018" w:rsidRDefault="00326DEF" w:rsidP="00084018">
      <w:pPr>
        <w:tabs>
          <w:tab w:val="left" w:pos="14656"/>
        </w:tabs>
        <w:spacing w:after="0" w:line="240" w:lineRule="auto"/>
        <w:ind w:hanging="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4018" w:rsidRPr="00084018">
        <w:rPr>
          <w:rFonts w:ascii="Times New Roman" w:eastAsia="Times New Roman" w:hAnsi="Times New Roman" w:cs="Times New Roman"/>
          <w:sz w:val="20"/>
          <w:szCs w:val="20"/>
          <w:lang w:eastAsia="ru-RU"/>
        </w:rPr>
        <w:t>Виконавець: Клименко Ю.М.</w:t>
      </w:r>
    </w:p>
    <w:p w:rsidR="00AD1936" w:rsidRPr="00653BFB" w:rsidRDefault="00326DEF" w:rsidP="00653BFB">
      <w:pPr>
        <w:tabs>
          <w:tab w:val="left" w:pos="14656"/>
        </w:tabs>
        <w:spacing w:after="0" w:line="240" w:lineRule="auto"/>
        <w:ind w:hanging="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84018">
        <w:rPr>
          <w:rFonts w:ascii="Times New Roman" w:eastAsia="Times New Roman" w:hAnsi="Times New Roman" w:cs="Times New Roman"/>
          <w:sz w:val="20"/>
          <w:szCs w:val="20"/>
          <w:lang w:eastAsia="ru-RU"/>
        </w:rPr>
        <w:t>___________________</w:t>
      </w:r>
      <w:r w:rsidR="00084018" w:rsidRPr="00084018">
        <w:rPr>
          <w:rFonts w:ascii="Times New Roman" w:eastAsia="Times New Roman" w:hAnsi="Times New Roman" w:cs="Times New Roman"/>
          <w:sz w:val="20"/>
          <w:szCs w:val="20"/>
          <w:lang w:eastAsia="ru-RU"/>
        </w:rPr>
        <w:t>2019</w:t>
      </w:r>
    </w:p>
    <w:p w:rsidR="000516C1" w:rsidRPr="00653BFB" w:rsidRDefault="000516C1">
      <w:pPr>
        <w:tabs>
          <w:tab w:val="left" w:pos="14656"/>
        </w:tabs>
        <w:spacing w:after="0" w:line="240" w:lineRule="auto"/>
        <w:ind w:hanging="567"/>
        <w:rPr>
          <w:rFonts w:ascii="Times New Roman" w:eastAsia="Times New Roman" w:hAnsi="Times New Roman" w:cs="Times New Roman"/>
          <w:sz w:val="20"/>
          <w:szCs w:val="20"/>
          <w:lang w:eastAsia="ru-RU"/>
        </w:rPr>
      </w:pPr>
    </w:p>
    <w:sectPr w:rsidR="000516C1" w:rsidRPr="00653BFB" w:rsidSect="00AC04C3">
      <w:headerReference w:type="even" r:id="rId9"/>
      <w:headerReference w:type="default" r:id="rId10"/>
      <w:pgSz w:w="16838" w:h="11906" w:orient="landscape"/>
      <w:pgMar w:top="1134" w:right="53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50" w:rsidRDefault="005B0A50">
      <w:pPr>
        <w:spacing w:after="0" w:line="240" w:lineRule="auto"/>
      </w:pPr>
      <w:r>
        <w:separator/>
      </w:r>
    </w:p>
  </w:endnote>
  <w:endnote w:type="continuationSeparator" w:id="0">
    <w:p w:rsidR="005B0A50" w:rsidRDefault="005B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Droid Sans Fallback">
    <w:altName w:val="MS Mincho"/>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50" w:rsidRDefault="005B0A50">
      <w:pPr>
        <w:spacing w:after="0" w:line="240" w:lineRule="auto"/>
      </w:pPr>
      <w:r>
        <w:separator/>
      </w:r>
    </w:p>
  </w:footnote>
  <w:footnote w:type="continuationSeparator" w:id="0">
    <w:p w:rsidR="005B0A50" w:rsidRDefault="005B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41" w:rsidRDefault="00024B41" w:rsidP="00EA3A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4B41" w:rsidRDefault="00024B41" w:rsidP="00EA3A0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41" w:rsidRDefault="00024B41" w:rsidP="00EA3A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3EDC">
      <w:rPr>
        <w:rStyle w:val="a5"/>
        <w:noProof/>
      </w:rPr>
      <w:t>22</w:t>
    </w:r>
    <w:r>
      <w:rPr>
        <w:rStyle w:val="a5"/>
      </w:rPr>
      <w:fldChar w:fldCharType="end"/>
    </w:r>
  </w:p>
  <w:p w:rsidR="00024B41" w:rsidRDefault="00024B41" w:rsidP="00EA3A05">
    <w:pPr>
      <w:pStyle w:val="a3"/>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D5C"/>
    <w:multiLevelType w:val="hybridMultilevel"/>
    <w:tmpl w:val="F5CC4134"/>
    <w:lvl w:ilvl="0" w:tplc="FA7E5F2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672E06"/>
    <w:multiLevelType w:val="hybridMultilevel"/>
    <w:tmpl w:val="4F8C14DA"/>
    <w:lvl w:ilvl="0" w:tplc="3DC4F4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9E52F7"/>
    <w:multiLevelType w:val="hybridMultilevel"/>
    <w:tmpl w:val="68C611DA"/>
    <w:lvl w:ilvl="0" w:tplc="769017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B16D94"/>
    <w:multiLevelType w:val="hybridMultilevel"/>
    <w:tmpl w:val="EBC69F20"/>
    <w:lvl w:ilvl="0" w:tplc="B406D6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928BD"/>
    <w:multiLevelType w:val="hybridMultilevel"/>
    <w:tmpl w:val="0C08FA88"/>
    <w:lvl w:ilvl="0" w:tplc="D5025F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44D1F"/>
    <w:multiLevelType w:val="hybridMultilevel"/>
    <w:tmpl w:val="AF82C0F6"/>
    <w:lvl w:ilvl="0" w:tplc="3A6805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03901"/>
    <w:multiLevelType w:val="hybridMultilevel"/>
    <w:tmpl w:val="D794E9DC"/>
    <w:lvl w:ilvl="0" w:tplc="F988A2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41625"/>
    <w:multiLevelType w:val="hybridMultilevel"/>
    <w:tmpl w:val="9968AA82"/>
    <w:lvl w:ilvl="0" w:tplc="350C63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9600A"/>
    <w:multiLevelType w:val="hybridMultilevel"/>
    <w:tmpl w:val="D158BFBC"/>
    <w:lvl w:ilvl="0" w:tplc="B1BAD6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12"/>
    <w:rsid w:val="00024B41"/>
    <w:rsid w:val="000369BD"/>
    <w:rsid w:val="000516C1"/>
    <w:rsid w:val="000543F5"/>
    <w:rsid w:val="00061DA1"/>
    <w:rsid w:val="00084018"/>
    <w:rsid w:val="000A627C"/>
    <w:rsid w:val="000C12E1"/>
    <w:rsid w:val="000C2F6C"/>
    <w:rsid w:val="000E7CA7"/>
    <w:rsid w:val="000F5476"/>
    <w:rsid w:val="0015263E"/>
    <w:rsid w:val="00163BB6"/>
    <w:rsid w:val="001B600B"/>
    <w:rsid w:val="001D4CEF"/>
    <w:rsid w:val="0020070F"/>
    <w:rsid w:val="002376A6"/>
    <w:rsid w:val="00247384"/>
    <w:rsid w:val="00275A26"/>
    <w:rsid w:val="002A61E9"/>
    <w:rsid w:val="002C3E41"/>
    <w:rsid w:val="002C71B5"/>
    <w:rsid w:val="00315BDE"/>
    <w:rsid w:val="00326DEF"/>
    <w:rsid w:val="003639B5"/>
    <w:rsid w:val="00380E3E"/>
    <w:rsid w:val="003A06E2"/>
    <w:rsid w:val="003A1075"/>
    <w:rsid w:val="003C0866"/>
    <w:rsid w:val="003D1D3A"/>
    <w:rsid w:val="003F2063"/>
    <w:rsid w:val="003F4195"/>
    <w:rsid w:val="00401356"/>
    <w:rsid w:val="004038EA"/>
    <w:rsid w:val="00403C4C"/>
    <w:rsid w:val="00465C4B"/>
    <w:rsid w:val="00473EDC"/>
    <w:rsid w:val="00492B4D"/>
    <w:rsid w:val="004A6DB9"/>
    <w:rsid w:val="004B6065"/>
    <w:rsid w:val="004E3D27"/>
    <w:rsid w:val="004F5E6A"/>
    <w:rsid w:val="00517905"/>
    <w:rsid w:val="00556700"/>
    <w:rsid w:val="005B0A50"/>
    <w:rsid w:val="005C0C7C"/>
    <w:rsid w:val="005D16A8"/>
    <w:rsid w:val="005E0C4E"/>
    <w:rsid w:val="005E416C"/>
    <w:rsid w:val="005E6C20"/>
    <w:rsid w:val="006356CE"/>
    <w:rsid w:val="00653BFB"/>
    <w:rsid w:val="0067480B"/>
    <w:rsid w:val="00695909"/>
    <w:rsid w:val="00723D0E"/>
    <w:rsid w:val="007664A6"/>
    <w:rsid w:val="007665DF"/>
    <w:rsid w:val="007670B3"/>
    <w:rsid w:val="00783874"/>
    <w:rsid w:val="007D4B0C"/>
    <w:rsid w:val="0083655E"/>
    <w:rsid w:val="0084216F"/>
    <w:rsid w:val="008570A9"/>
    <w:rsid w:val="008671D8"/>
    <w:rsid w:val="008A6002"/>
    <w:rsid w:val="008D29C5"/>
    <w:rsid w:val="008D6D75"/>
    <w:rsid w:val="008E32AA"/>
    <w:rsid w:val="008E6CC2"/>
    <w:rsid w:val="008F6D04"/>
    <w:rsid w:val="00924C5C"/>
    <w:rsid w:val="00983281"/>
    <w:rsid w:val="009B3E55"/>
    <w:rsid w:val="009F5359"/>
    <w:rsid w:val="00A64529"/>
    <w:rsid w:val="00A75639"/>
    <w:rsid w:val="00A75DAC"/>
    <w:rsid w:val="00AC04C3"/>
    <w:rsid w:val="00AD1936"/>
    <w:rsid w:val="00B05318"/>
    <w:rsid w:val="00B1246F"/>
    <w:rsid w:val="00B14BE3"/>
    <w:rsid w:val="00B27A3B"/>
    <w:rsid w:val="00B42CA1"/>
    <w:rsid w:val="00B53E7F"/>
    <w:rsid w:val="00B87193"/>
    <w:rsid w:val="00BB24DF"/>
    <w:rsid w:val="00BD0866"/>
    <w:rsid w:val="00BD54FE"/>
    <w:rsid w:val="00C1205C"/>
    <w:rsid w:val="00C50944"/>
    <w:rsid w:val="00C7603D"/>
    <w:rsid w:val="00CB1993"/>
    <w:rsid w:val="00CD3FC2"/>
    <w:rsid w:val="00CF6BFD"/>
    <w:rsid w:val="00D02D7C"/>
    <w:rsid w:val="00D2530E"/>
    <w:rsid w:val="00D54DB7"/>
    <w:rsid w:val="00D652E1"/>
    <w:rsid w:val="00D72F12"/>
    <w:rsid w:val="00D8018C"/>
    <w:rsid w:val="00DA7A34"/>
    <w:rsid w:val="00E0249F"/>
    <w:rsid w:val="00E31029"/>
    <w:rsid w:val="00E52F8E"/>
    <w:rsid w:val="00E5762E"/>
    <w:rsid w:val="00EA3A05"/>
    <w:rsid w:val="00EA637F"/>
    <w:rsid w:val="00F05021"/>
    <w:rsid w:val="00F41E99"/>
    <w:rsid w:val="00F44822"/>
    <w:rsid w:val="00F63D43"/>
    <w:rsid w:val="00F72B36"/>
    <w:rsid w:val="00FC56CA"/>
    <w:rsid w:val="00FC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B5"/>
    <w:rPr>
      <w:lang w:val="uk-UA"/>
    </w:rPr>
  </w:style>
  <w:style w:type="character" w:styleId="a5">
    <w:name w:val="page number"/>
    <w:basedOn w:val="a0"/>
    <w:rsid w:val="003639B5"/>
  </w:style>
  <w:style w:type="paragraph" w:styleId="a6">
    <w:name w:val="List Paragraph"/>
    <w:basedOn w:val="a"/>
    <w:uiPriority w:val="34"/>
    <w:qFormat/>
    <w:rsid w:val="003F2063"/>
    <w:pPr>
      <w:ind w:left="720"/>
      <w:contextualSpacing/>
    </w:pPr>
  </w:style>
  <w:style w:type="paragraph" w:styleId="a7">
    <w:name w:val="Balloon Text"/>
    <w:basedOn w:val="a"/>
    <w:link w:val="a8"/>
    <w:uiPriority w:val="99"/>
    <w:semiHidden/>
    <w:unhideWhenUsed/>
    <w:rsid w:val="008671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1D8"/>
    <w:rPr>
      <w:rFonts w:ascii="Tahoma" w:hAnsi="Tahoma" w:cs="Tahoma"/>
      <w:sz w:val="16"/>
      <w:szCs w:val="16"/>
      <w:lang w:val="uk-UA"/>
    </w:rPr>
  </w:style>
  <w:style w:type="paragraph" w:styleId="a9">
    <w:name w:val="footer"/>
    <w:basedOn w:val="a"/>
    <w:link w:val="aa"/>
    <w:uiPriority w:val="99"/>
    <w:unhideWhenUsed/>
    <w:rsid w:val="005E4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16C"/>
    <w:rPr>
      <w:lang w:val="uk-UA"/>
    </w:rPr>
  </w:style>
  <w:style w:type="table" w:styleId="ab">
    <w:name w:val="Table Grid"/>
    <w:basedOn w:val="a1"/>
    <w:uiPriority w:val="59"/>
    <w:rsid w:val="005E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B5"/>
    <w:rPr>
      <w:lang w:val="uk-UA"/>
    </w:rPr>
  </w:style>
  <w:style w:type="character" w:styleId="a5">
    <w:name w:val="page number"/>
    <w:basedOn w:val="a0"/>
    <w:rsid w:val="003639B5"/>
  </w:style>
  <w:style w:type="paragraph" w:styleId="a6">
    <w:name w:val="List Paragraph"/>
    <w:basedOn w:val="a"/>
    <w:uiPriority w:val="34"/>
    <w:qFormat/>
    <w:rsid w:val="003F2063"/>
    <w:pPr>
      <w:ind w:left="720"/>
      <w:contextualSpacing/>
    </w:pPr>
  </w:style>
  <w:style w:type="paragraph" w:styleId="a7">
    <w:name w:val="Balloon Text"/>
    <w:basedOn w:val="a"/>
    <w:link w:val="a8"/>
    <w:uiPriority w:val="99"/>
    <w:semiHidden/>
    <w:unhideWhenUsed/>
    <w:rsid w:val="008671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71D8"/>
    <w:rPr>
      <w:rFonts w:ascii="Tahoma" w:hAnsi="Tahoma" w:cs="Tahoma"/>
      <w:sz w:val="16"/>
      <w:szCs w:val="16"/>
      <w:lang w:val="uk-UA"/>
    </w:rPr>
  </w:style>
  <w:style w:type="paragraph" w:styleId="a9">
    <w:name w:val="footer"/>
    <w:basedOn w:val="a"/>
    <w:link w:val="aa"/>
    <w:uiPriority w:val="99"/>
    <w:unhideWhenUsed/>
    <w:rsid w:val="005E4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16C"/>
    <w:rPr>
      <w:lang w:val="uk-UA"/>
    </w:rPr>
  </w:style>
  <w:style w:type="table" w:styleId="ab">
    <w:name w:val="Table Grid"/>
    <w:basedOn w:val="a1"/>
    <w:uiPriority w:val="59"/>
    <w:rsid w:val="005E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7E51-5CD3-4B13-8527-9BC2FFF8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22</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RADA</cp:lastModifiedBy>
  <cp:revision>52</cp:revision>
  <cp:lastPrinted>2019-03-04T14:32:00Z</cp:lastPrinted>
  <dcterms:created xsi:type="dcterms:W3CDTF">2018-02-08T12:28:00Z</dcterms:created>
  <dcterms:modified xsi:type="dcterms:W3CDTF">2019-03-04T14:33:00Z</dcterms:modified>
</cp:coreProperties>
</file>