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5C1875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972B5">
        <w:rPr>
          <w:sz w:val="28"/>
          <w:szCs w:val="28"/>
        </w:rPr>
        <w:t>5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980C7A" w:rsidRPr="00286987" w:rsidRDefault="00980C7A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05"/>
        <w:gridCol w:w="11801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D972B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D972B5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Відділ культури та туризму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D972B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D972B5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Відділ культури та туризму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D972B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1014080</w:t>
            </w:r>
          </w:p>
          <w:p w:rsidR="00C15415" w:rsidRDefault="00C15415" w:rsidP="004A2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2518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286987" w:rsidRDefault="00C15415" w:rsidP="00C15415">
            <w:p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286987">
              <w:rPr>
                <w:sz w:val="26"/>
                <w:szCs w:val="26"/>
                <w:u w:val="single"/>
                <w:lang w:val="uk-UA"/>
              </w:rPr>
              <w:t xml:space="preserve">Рішення Сумської міської ради від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21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грудня 201</w:t>
            </w:r>
            <w:r w:rsidR="00BA2D29" w:rsidRPr="00286987">
              <w:rPr>
                <w:sz w:val="26"/>
                <w:szCs w:val="26"/>
                <w:u w:val="single"/>
                <w:lang w:val="uk-UA"/>
              </w:rPr>
              <w:t>6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року №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1619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-МР 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«Про Міську програму «Автоматизація муніципальних телекомунікаційних систем на 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7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-201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9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  <w:p w:rsidR="00286987" w:rsidRDefault="00286987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92"/>
        <w:gridCol w:w="993"/>
        <w:gridCol w:w="992"/>
        <w:gridCol w:w="992"/>
        <w:gridCol w:w="709"/>
        <w:gridCol w:w="850"/>
        <w:gridCol w:w="993"/>
        <w:gridCol w:w="992"/>
        <w:gridCol w:w="992"/>
        <w:gridCol w:w="851"/>
        <w:gridCol w:w="2268"/>
      </w:tblGrid>
      <w:tr w:rsidR="006C49A1" w:rsidRPr="00286987" w:rsidTr="00286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7" w:rsidRDefault="006C49A1" w:rsidP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Стан виконання</w:t>
            </w:r>
          </w:p>
          <w:p w:rsidR="00286987" w:rsidRDefault="00286987" w:rsidP="00286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(показники</w:t>
            </w:r>
          </w:p>
          <w:p w:rsidR="006C49A1" w:rsidRPr="00286987" w:rsidRDefault="006C49A1" w:rsidP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ефективності)</w:t>
            </w:r>
          </w:p>
        </w:tc>
      </w:tr>
      <w:tr w:rsidR="00286987" w:rsidRPr="00286987" w:rsidTr="00286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8698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987" w:rsidRPr="00286987" w:rsidTr="00286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286987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обл.</w:t>
            </w:r>
            <w:r w:rsidR="006C49A1" w:rsidRPr="00286987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698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8698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8698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97364E" w:rsidRPr="00286987" w:rsidTr="00A12F8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D972B5" w:rsidP="0073167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97364E" w:rsidRPr="00286987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D972B5">
              <w:rPr>
                <w:b/>
                <w:sz w:val="22"/>
                <w:szCs w:val="22"/>
                <w:lang w:val="uk-UA"/>
              </w:rPr>
              <w:t>Реалізація пілотних проектів по впровадженню електронних сервісів</w:t>
            </w:r>
          </w:p>
        </w:tc>
      </w:tr>
      <w:tr w:rsidR="00286987" w:rsidRPr="00286987" w:rsidTr="00286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D972B5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1.</w:t>
            </w:r>
            <w:r w:rsidR="00D972B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E" w:rsidRPr="00286987" w:rsidRDefault="00D972B5" w:rsidP="00731674">
            <w:pPr>
              <w:rPr>
                <w:sz w:val="22"/>
                <w:szCs w:val="22"/>
                <w:lang w:val="uk-UA"/>
              </w:rPr>
            </w:pPr>
            <w:r w:rsidRPr="00D972B5">
              <w:rPr>
                <w:sz w:val="22"/>
                <w:szCs w:val="22"/>
                <w:lang w:val="uk-UA"/>
              </w:rPr>
              <w:t>Встановлення сучасних систем відеоспостереження в закладах культури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D972B5" w:rsidP="00D972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3065E">
              <w:rPr>
                <w:sz w:val="22"/>
                <w:szCs w:val="22"/>
                <w:lang w:val="uk-UA"/>
              </w:rPr>
              <w:t>3</w:t>
            </w:r>
            <w:r w:rsidR="006C0FEF"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D972B5" w:rsidP="00D972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3065E">
              <w:rPr>
                <w:sz w:val="22"/>
                <w:szCs w:val="22"/>
                <w:lang w:val="uk-UA"/>
              </w:rPr>
              <w:t>3</w:t>
            </w:r>
            <w:bookmarkStart w:id="0" w:name="_GoBack"/>
            <w:bookmarkEnd w:id="0"/>
            <w:r w:rsidR="006C0FEF"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286987" w:rsidRDefault="00E3749C" w:rsidP="00731674">
            <w:pPr>
              <w:rPr>
                <w:sz w:val="22"/>
                <w:szCs w:val="22"/>
                <w:lang w:val="uk-UA"/>
              </w:rPr>
            </w:pPr>
            <w:r w:rsidRPr="00286987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1F7070"/>
    <w:rsid w:val="00204679"/>
    <w:rsid w:val="00211F9D"/>
    <w:rsid w:val="002155D9"/>
    <w:rsid w:val="00216A3C"/>
    <w:rsid w:val="002278F1"/>
    <w:rsid w:val="00232EDF"/>
    <w:rsid w:val="0025019C"/>
    <w:rsid w:val="00260608"/>
    <w:rsid w:val="00286987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518"/>
    <w:rsid w:val="004A59AB"/>
    <w:rsid w:val="004C75FF"/>
    <w:rsid w:val="004D7A1D"/>
    <w:rsid w:val="004F3171"/>
    <w:rsid w:val="00552EBA"/>
    <w:rsid w:val="00585428"/>
    <w:rsid w:val="005867E7"/>
    <w:rsid w:val="005B5932"/>
    <w:rsid w:val="005C1875"/>
    <w:rsid w:val="006140D3"/>
    <w:rsid w:val="00622346"/>
    <w:rsid w:val="00660739"/>
    <w:rsid w:val="006838BA"/>
    <w:rsid w:val="00694B6C"/>
    <w:rsid w:val="006C0FEF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364E"/>
    <w:rsid w:val="00980C7A"/>
    <w:rsid w:val="00991464"/>
    <w:rsid w:val="009C22EF"/>
    <w:rsid w:val="009E3006"/>
    <w:rsid w:val="009F327E"/>
    <w:rsid w:val="009F3DBB"/>
    <w:rsid w:val="00A11A59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1081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A3F3F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972B5"/>
    <w:rsid w:val="00DF35ED"/>
    <w:rsid w:val="00E3749C"/>
    <w:rsid w:val="00E43A4A"/>
    <w:rsid w:val="00E578A9"/>
    <w:rsid w:val="00E913D4"/>
    <w:rsid w:val="00EC0981"/>
    <w:rsid w:val="00EC689C"/>
    <w:rsid w:val="00F3065E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3CF0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4FAE-7D90-4483-AD08-998A6742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</cp:revision>
  <cp:lastPrinted>2016-09-30T12:11:00Z</cp:lastPrinted>
  <dcterms:created xsi:type="dcterms:W3CDTF">2019-01-21T13:13:00Z</dcterms:created>
  <dcterms:modified xsi:type="dcterms:W3CDTF">2019-01-21T13:13:00Z</dcterms:modified>
</cp:coreProperties>
</file>