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5D379A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D379A" w:rsidRDefault="00D41250" w:rsidP="00641FF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641FFA">
              <w:rPr>
                <w:rFonts w:eastAsia="Times New Roman" w:cs="Times New Roman"/>
                <w:sz w:val="27"/>
                <w:szCs w:val="27"/>
                <w:lang w:eastAsia="ru-RU"/>
              </w:rPr>
              <w:t>Негребі</w:t>
            </w:r>
            <w:proofErr w:type="spellEnd"/>
            <w:r w:rsidR="00641FF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Юрію Михайловичу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адресою: м. Суми, 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</w:t>
            </w:r>
            <w:r w:rsidR="003540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М. Кощія та вул. </w:t>
            </w:r>
            <w:r w:rsidR="00641FFA">
              <w:rPr>
                <w:rFonts w:eastAsia="Times New Roman" w:cs="Times New Roman"/>
                <w:sz w:val="27"/>
                <w:szCs w:val="27"/>
                <w:lang w:eastAsia="ru-RU"/>
              </w:rPr>
              <w:t>М. Данька (земельна ділянка № 159</w:t>
            </w:r>
            <w:r w:rsidR="002F7A64" w:rsidRPr="005D379A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</w:tbl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D41250" w:rsidRPr="005D379A" w:rsidRDefault="00D41250" w:rsidP="00D41250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5D379A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3645">
        <w:rPr>
          <w:rFonts w:eastAsia="Times New Roman" w:cs="Times New Roman"/>
          <w:sz w:val="27"/>
          <w:szCs w:val="27"/>
          <w:lang w:eastAsia="ru-RU"/>
        </w:rPr>
        <w:t xml:space="preserve">13.12.2018 </w:t>
      </w:r>
      <w:r w:rsidR="00030958" w:rsidRPr="005D379A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CE3645">
        <w:rPr>
          <w:rFonts w:eastAsia="Times New Roman" w:cs="Times New Roman"/>
          <w:sz w:val="27"/>
          <w:szCs w:val="27"/>
          <w:lang w:eastAsia="ru-RU"/>
        </w:rPr>
        <w:t>138</w:t>
      </w:r>
      <w:r w:rsidRPr="005D379A">
        <w:rPr>
          <w:rFonts w:eastAsia="Times New Roman" w:cs="Times New Roman"/>
          <w:sz w:val="27"/>
          <w:szCs w:val="27"/>
          <w:lang w:eastAsia="ru-RU"/>
        </w:rPr>
        <w:t>,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="007B107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B1075" w:rsidRPr="007B1075">
        <w:rPr>
          <w:sz w:val="27"/>
          <w:szCs w:val="27"/>
        </w:rPr>
        <w:t xml:space="preserve">частини 3 статті 30 Регламенту роботи Сумської міської ради </w:t>
      </w:r>
      <w:r w:rsidR="007B1075" w:rsidRPr="007B1075">
        <w:rPr>
          <w:sz w:val="27"/>
          <w:szCs w:val="27"/>
          <w:lang w:val="en-US"/>
        </w:rPr>
        <w:t>VII</w:t>
      </w:r>
      <w:r w:rsidR="007B1075" w:rsidRPr="007B1075">
        <w:rPr>
          <w:sz w:val="27"/>
          <w:szCs w:val="27"/>
        </w:rPr>
        <w:t xml:space="preserve"> скликання,</w:t>
      </w:r>
      <w:r w:rsidRPr="007B1075">
        <w:rPr>
          <w:rFonts w:eastAsia="Times New Roman" w:cs="Times New Roman"/>
          <w:sz w:val="27"/>
          <w:szCs w:val="27"/>
          <w:lang w:eastAsia="ru-RU"/>
        </w:rPr>
        <w:t xml:space="preserve"> ста</w:t>
      </w:r>
      <w:r w:rsidRPr="005D379A">
        <w:rPr>
          <w:rFonts w:eastAsia="Times New Roman" w:cs="Times New Roman"/>
          <w:sz w:val="27"/>
          <w:szCs w:val="27"/>
          <w:lang w:eastAsia="ru-RU"/>
        </w:rPr>
        <w:t>тей 12, 40,</w:t>
      </w:r>
      <w:r w:rsidRPr="005D379A">
        <w:rPr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5D379A">
        <w:rPr>
          <w:rStyle w:val="rvts9"/>
          <w:bCs/>
          <w:color w:val="000000"/>
          <w:sz w:val="27"/>
          <w:szCs w:val="27"/>
          <w:bdr w:val="none" w:sz="0" w:space="0" w:color="auto" w:frame="1"/>
        </w:rPr>
        <w:t>79</w:t>
      </w:r>
      <w:r w:rsidRPr="005D379A">
        <w:rPr>
          <w:rStyle w:val="rvts37"/>
          <w:bCs/>
          <w:color w:val="000000"/>
          <w:sz w:val="27"/>
          <w:szCs w:val="27"/>
          <w:bdr w:val="none" w:sz="0" w:space="0" w:color="auto" w:frame="1"/>
        </w:rPr>
        <w:t>-1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D379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641FFA">
        <w:rPr>
          <w:rFonts w:eastAsia="Times New Roman" w:cs="Times New Roman"/>
          <w:sz w:val="27"/>
          <w:szCs w:val="27"/>
          <w:lang w:eastAsia="ru-RU"/>
        </w:rPr>
        <w:t>Негребі</w:t>
      </w:r>
      <w:proofErr w:type="spellEnd"/>
      <w:r w:rsidR="00641FFA">
        <w:rPr>
          <w:rFonts w:eastAsia="Times New Roman" w:cs="Times New Roman"/>
          <w:sz w:val="27"/>
          <w:szCs w:val="27"/>
          <w:lang w:eastAsia="ru-RU"/>
        </w:rPr>
        <w:t xml:space="preserve"> Юрію Михайловичу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 за адресою: м. Суми, 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в районі вул. М. Кощія та </w:t>
      </w:r>
      <w:bookmarkStart w:id="0" w:name="_GoBack"/>
      <w:bookmarkEnd w:id="0"/>
      <w:r w:rsidR="002F7A64" w:rsidRPr="005D379A">
        <w:rPr>
          <w:rFonts w:eastAsia="Times New Roman" w:cs="Times New Roman"/>
          <w:sz w:val="27"/>
          <w:szCs w:val="27"/>
          <w:lang w:eastAsia="ru-RU"/>
        </w:rPr>
        <w:t>вул. М. Данька (земельна ді</w:t>
      </w:r>
      <w:r w:rsidR="00354022">
        <w:rPr>
          <w:rFonts w:eastAsia="Times New Roman" w:cs="Times New Roman"/>
          <w:sz w:val="27"/>
          <w:szCs w:val="27"/>
          <w:lang w:eastAsia="ru-RU"/>
        </w:rPr>
        <w:t xml:space="preserve">лянка № </w:t>
      </w:r>
      <w:r w:rsidR="00641FFA">
        <w:rPr>
          <w:rFonts w:eastAsia="Times New Roman" w:cs="Times New Roman"/>
          <w:sz w:val="27"/>
          <w:szCs w:val="27"/>
          <w:lang w:eastAsia="ru-RU"/>
        </w:rPr>
        <w:t>159</w:t>
      </w:r>
      <w:r w:rsidR="002F7A64" w:rsidRPr="005D379A">
        <w:rPr>
          <w:rFonts w:eastAsia="Times New Roman" w:cs="Times New Roman"/>
          <w:sz w:val="27"/>
          <w:szCs w:val="27"/>
          <w:lang w:eastAsia="ru-RU"/>
        </w:rPr>
        <w:t xml:space="preserve">) </w:t>
      </w:r>
      <w:r w:rsidR="00D4347F" w:rsidRPr="009D5778">
        <w:rPr>
          <w:rFonts w:eastAsia="Times New Roman" w:cs="Times New Roman"/>
          <w:sz w:val="27"/>
          <w:szCs w:val="27"/>
          <w:lang w:eastAsia="ru-RU"/>
        </w:rPr>
        <w:t>(</w:t>
      </w:r>
      <w:r w:rsidR="002B2B33">
        <w:rPr>
          <w:rFonts w:eastAsia="Times New Roman" w:cs="Times New Roman"/>
          <w:sz w:val="27"/>
          <w:szCs w:val="27"/>
          <w:lang w:eastAsia="ru-RU"/>
        </w:rPr>
        <w:t xml:space="preserve">протокол </w:t>
      </w:r>
      <w:r w:rsidR="002C249F" w:rsidRPr="009D5778">
        <w:rPr>
          <w:sz w:val="26"/>
          <w:szCs w:val="26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11.01.2018 № 49</w:t>
      </w:r>
      <w:r w:rsidR="00D4347F" w:rsidRPr="009D5778">
        <w:rPr>
          <w:rFonts w:eastAsia="Times New Roman" w:cs="Times New Roman"/>
          <w:sz w:val="27"/>
          <w:szCs w:val="27"/>
          <w:lang w:eastAsia="ru-RU"/>
        </w:rPr>
        <w:t>)</w:t>
      </w:r>
      <w:r w:rsidRPr="005D379A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B107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B2B33"/>
    <w:rsid w:val="002C249F"/>
    <w:rsid w:val="002F7A64"/>
    <w:rsid w:val="00327BD1"/>
    <w:rsid w:val="00345D06"/>
    <w:rsid w:val="00354022"/>
    <w:rsid w:val="003C14CC"/>
    <w:rsid w:val="00466F4B"/>
    <w:rsid w:val="00563DA4"/>
    <w:rsid w:val="00584095"/>
    <w:rsid w:val="005D379A"/>
    <w:rsid w:val="00641FFA"/>
    <w:rsid w:val="007B1075"/>
    <w:rsid w:val="00917959"/>
    <w:rsid w:val="00952DC9"/>
    <w:rsid w:val="00990CCD"/>
    <w:rsid w:val="009D50A1"/>
    <w:rsid w:val="009D5778"/>
    <w:rsid w:val="00B008BE"/>
    <w:rsid w:val="00C90188"/>
    <w:rsid w:val="00C935BB"/>
    <w:rsid w:val="00CE3645"/>
    <w:rsid w:val="00D23682"/>
    <w:rsid w:val="00D41250"/>
    <w:rsid w:val="00D4347F"/>
    <w:rsid w:val="00D756B6"/>
    <w:rsid w:val="00DA442F"/>
    <w:rsid w:val="00E35253"/>
    <w:rsid w:val="00F2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4D9A-5B44-4157-B7B6-2CB31E4A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2018-04-19T11:45:00Z</dcterms:created>
  <dcterms:modified xsi:type="dcterms:W3CDTF">2018-12-17T06:50:00Z</dcterms:modified>
</cp:coreProperties>
</file>