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«__»_________________2018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</w:tblGrid>
      <w:tr w:rsidR="007A6C85" w:rsidRPr="0047470E" w:rsidTr="0047470E">
        <w:trPr>
          <w:trHeight w:val="915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7C2D42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47470E">
              <w:rPr>
                <w:sz w:val="28"/>
                <w:szCs w:val="28"/>
                <w:lang w:val="uk-UA"/>
              </w:rPr>
              <w:t>ТОВ «</w:t>
            </w:r>
            <w:r w:rsidR="007C2D42">
              <w:rPr>
                <w:sz w:val="28"/>
                <w:szCs w:val="28"/>
                <w:lang w:val="uk-UA"/>
              </w:rPr>
              <w:t>СОЦСК</w:t>
            </w:r>
            <w:r w:rsidR="0047470E">
              <w:rPr>
                <w:sz w:val="28"/>
                <w:szCs w:val="28"/>
                <w:lang w:val="uk-UA"/>
              </w:rPr>
              <w:t>» земельної д</w:t>
            </w:r>
            <w:r w:rsidR="007C2D42">
              <w:rPr>
                <w:sz w:val="28"/>
                <w:szCs w:val="28"/>
                <w:lang w:val="uk-UA"/>
              </w:rPr>
              <w:t xml:space="preserve">ілянки за адресою: м. Суми, </w:t>
            </w:r>
            <w:proofErr w:type="spellStart"/>
            <w:r w:rsidR="007C2D42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7C2D42">
              <w:rPr>
                <w:sz w:val="28"/>
                <w:szCs w:val="28"/>
                <w:lang w:val="uk-UA"/>
              </w:rPr>
              <w:t>. Громадянський, 2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7470E" w:rsidRDefault="0047470E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5E33BC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Pr="0018346E">
        <w:rPr>
          <w:sz w:val="28"/>
          <w:szCs w:val="28"/>
          <w:lang w:val="uk-UA"/>
        </w:rPr>
        <w:t>,</w:t>
      </w:r>
      <w:r w:rsidR="000C3A2E">
        <w:rPr>
          <w:sz w:val="28"/>
          <w:szCs w:val="28"/>
          <w:lang w:val="uk-UA"/>
        </w:rPr>
        <w:t xml:space="preserve"> </w:t>
      </w:r>
      <w:r w:rsidR="007C2D42">
        <w:rPr>
          <w:sz w:val="28"/>
          <w:szCs w:val="28"/>
          <w:lang w:val="uk-UA"/>
        </w:rPr>
        <w:t>ураховуючи протокол засідання</w:t>
      </w:r>
      <w:r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C2D42">
        <w:rPr>
          <w:sz w:val="28"/>
          <w:szCs w:val="28"/>
          <w:lang w:val="uk-UA"/>
        </w:rPr>
        <w:t xml:space="preserve">20.09.2018 № 128 </w:t>
      </w:r>
      <w:r>
        <w:rPr>
          <w:sz w:val="28"/>
          <w:szCs w:val="28"/>
          <w:lang w:val="uk-UA"/>
        </w:rPr>
        <w:t xml:space="preserve">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08 липня </w:t>
      </w:r>
      <w:r w:rsidR="007C2D42">
        <w:rPr>
          <w:sz w:val="28"/>
          <w:szCs w:val="28"/>
          <w:lang w:val="uk-UA"/>
        </w:rPr>
        <w:t xml:space="preserve">      </w:t>
      </w:r>
      <w:r w:rsidR="00836C35" w:rsidRPr="009C1231">
        <w:rPr>
          <w:sz w:val="28"/>
          <w:szCs w:val="28"/>
          <w:lang w:val="uk-UA"/>
        </w:rPr>
        <w:t>2015 року № 4562–МР «Про встановлення плати за землю на тер</w:t>
      </w:r>
      <w:r w:rsidR="0024739A">
        <w:rPr>
          <w:sz w:val="28"/>
          <w:szCs w:val="28"/>
          <w:lang w:val="uk-UA"/>
        </w:rPr>
        <w:t>иторії міста Суми»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8134BB" w:rsidRDefault="007A6C85" w:rsidP="007A6C85">
      <w:pPr>
        <w:ind w:firstLine="720"/>
        <w:jc w:val="both"/>
        <w:rPr>
          <w:sz w:val="16"/>
          <w:szCs w:val="16"/>
          <w:lang w:val="uk-UA"/>
        </w:rPr>
      </w:pPr>
    </w:p>
    <w:p w:rsidR="007A6C85" w:rsidRPr="008134BB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A6C85" w:rsidRPr="008134BB" w:rsidRDefault="007A6C85" w:rsidP="007A6C85">
      <w:pPr>
        <w:spacing w:before="120"/>
        <w:jc w:val="center"/>
        <w:rPr>
          <w:b/>
          <w:sz w:val="2"/>
          <w:szCs w:val="2"/>
          <w:lang w:val="uk-UA"/>
        </w:rPr>
      </w:pPr>
    </w:p>
    <w:p w:rsidR="007A6C85" w:rsidRDefault="00C05158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="007A6C85" w:rsidRPr="008134BB">
        <w:rPr>
          <w:sz w:val="28"/>
          <w:szCs w:val="28"/>
          <w:lang w:val="uk-UA"/>
        </w:rPr>
        <w:t xml:space="preserve"> згідно з додатком</w:t>
      </w:r>
      <w:r w:rsidR="007A6C85"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BB36E0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7C2D42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7C2D42" w:rsidRPr="008134BB">
        <w:rPr>
          <w:sz w:val="28"/>
          <w:szCs w:val="28"/>
          <w:lang w:val="uk-UA"/>
        </w:rPr>
        <w:t xml:space="preserve">Про </w:t>
      </w:r>
      <w:r w:rsidR="007C2D42">
        <w:rPr>
          <w:sz w:val="28"/>
          <w:szCs w:val="28"/>
          <w:lang w:val="uk-UA"/>
        </w:rPr>
        <w:t xml:space="preserve">надання в оренду ТОВ «СОЦСК» </w:t>
      </w:r>
    </w:p>
    <w:p w:rsidR="007C2D42" w:rsidRDefault="007C2D42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</w:p>
    <w:p w:rsidR="007A6C85" w:rsidRDefault="007C2D42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>. Громадянський, 2</w:t>
      </w:r>
      <w:r w:rsidR="007A6C85">
        <w:rPr>
          <w:sz w:val="28"/>
          <w:szCs w:val="28"/>
          <w:lang w:val="uk-UA"/>
        </w:rPr>
        <w:t>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E404AB" w:rsidRDefault="004076E0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</w:t>
      </w:r>
      <w:r w:rsidR="003A0688">
        <w:rPr>
          <w:sz w:val="28"/>
          <w:szCs w:val="28"/>
          <w:lang w:val="uk-UA"/>
        </w:rPr>
        <w:t xml:space="preserve"> осіб, </w:t>
      </w:r>
      <w:r w:rsidR="000A0A58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99" w:type="pct"/>
        <w:tblLayout w:type="fixed"/>
        <w:tblLook w:val="0000" w:firstRow="0" w:lastRow="0" w:firstColumn="0" w:lastColumn="0" w:noHBand="0" w:noVBand="0"/>
      </w:tblPr>
      <w:tblGrid>
        <w:gridCol w:w="707"/>
        <w:gridCol w:w="3407"/>
        <w:gridCol w:w="5631"/>
        <w:gridCol w:w="2128"/>
        <w:gridCol w:w="1984"/>
        <w:gridCol w:w="1741"/>
      </w:tblGrid>
      <w:tr w:rsidR="009C1231" w:rsidRPr="004F580C" w:rsidTr="000C3A2E">
        <w:trPr>
          <w:cantSplit/>
          <w:trHeight w:val="24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2C12C2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C1231" w:rsidRPr="00862403" w:rsidRDefault="009C1231" w:rsidP="0091096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  <w:r w:rsidR="0038131B">
              <w:rPr>
                <w:sz w:val="24"/>
                <w:szCs w:val="24"/>
                <w:lang w:val="uk-UA"/>
              </w:rPr>
              <w:t>, умови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0C3A2E">
        <w:trPr>
          <w:cantSplit/>
          <w:trHeight w:val="3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2D42" w:rsidRPr="0038131B" w:rsidTr="000C3A2E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7C2D42" w:rsidRDefault="007C2D42" w:rsidP="007C2D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2" w:type="pct"/>
            <w:shd w:val="clear" w:color="auto" w:fill="auto"/>
          </w:tcPr>
          <w:p w:rsidR="007C2D42" w:rsidRDefault="007C2D42" w:rsidP="007C2D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«Сумський обласний центр служби крові»,</w:t>
            </w:r>
          </w:p>
          <w:p w:rsidR="007C2D42" w:rsidRDefault="007C2D42" w:rsidP="007C2D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05481027</w:t>
            </w:r>
          </w:p>
        </w:tc>
        <w:tc>
          <w:tcPr>
            <w:tcW w:w="1805" w:type="pct"/>
            <w:shd w:val="clear" w:color="auto" w:fill="auto"/>
          </w:tcPr>
          <w:p w:rsidR="007C2D42" w:rsidRPr="007C2D42" w:rsidRDefault="007C2D42" w:rsidP="007C2D42">
            <w:pPr>
              <w:rPr>
                <w:sz w:val="28"/>
                <w:szCs w:val="28"/>
                <w:lang w:val="uk-UA"/>
              </w:rPr>
            </w:pPr>
            <w:r w:rsidRPr="007C2D42">
              <w:rPr>
                <w:sz w:val="28"/>
                <w:szCs w:val="28"/>
                <w:lang w:val="uk-UA"/>
              </w:rPr>
              <w:t xml:space="preserve">Під розміщеними господарськими будівлями та спорудами закладу охорони </w:t>
            </w:r>
            <w:proofErr w:type="spellStart"/>
            <w:r w:rsidRPr="007C2D42"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Pr="007C2D42">
              <w:rPr>
                <w:sz w:val="28"/>
                <w:szCs w:val="28"/>
              </w:rPr>
              <w:t>’</w:t>
            </w:r>
            <w:r w:rsidRPr="007C2D42">
              <w:rPr>
                <w:sz w:val="28"/>
                <w:szCs w:val="28"/>
                <w:lang w:val="uk-UA"/>
              </w:rPr>
              <w:t>я,</w:t>
            </w:r>
          </w:p>
          <w:p w:rsidR="007C2D42" w:rsidRDefault="007C2D42" w:rsidP="007C2D42">
            <w:pPr>
              <w:rPr>
                <w:sz w:val="28"/>
                <w:szCs w:val="28"/>
                <w:lang w:val="uk-UA"/>
              </w:rPr>
            </w:pPr>
            <w:proofErr w:type="spellStart"/>
            <w:r w:rsidRPr="007C2D42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7C2D42">
              <w:rPr>
                <w:sz w:val="28"/>
                <w:szCs w:val="28"/>
                <w:lang w:val="uk-UA"/>
              </w:rPr>
              <w:t>. Громадянський, 2</w:t>
            </w:r>
          </w:p>
          <w:p w:rsidR="0080543F" w:rsidRPr="007C2D42" w:rsidRDefault="0080543F" w:rsidP="007C2D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5910136300:12:001:0059</w:t>
            </w:r>
          </w:p>
          <w:p w:rsidR="007C2D42" w:rsidRPr="007C2D42" w:rsidRDefault="007C2D42" w:rsidP="007C2D42">
            <w:pPr>
              <w:jc w:val="both"/>
              <w:rPr>
                <w:sz w:val="28"/>
                <w:szCs w:val="28"/>
                <w:lang w:val="uk-UA"/>
              </w:rPr>
            </w:pPr>
            <w:r w:rsidRPr="007C2D42">
              <w:rPr>
                <w:sz w:val="28"/>
                <w:szCs w:val="28"/>
                <w:lang w:val="uk-UA"/>
              </w:rPr>
              <w:t xml:space="preserve">(інформаційна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7C2D42">
              <w:rPr>
                <w:sz w:val="28"/>
                <w:szCs w:val="28"/>
                <w:lang w:val="uk-UA"/>
              </w:rPr>
              <w:t>Іпотек</w:t>
            </w:r>
            <w:proofErr w:type="spellEnd"/>
            <w:r w:rsidRPr="007C2D42">
              <w:rPr>
                <w:sz w:val="28"/>
                <w:szCs w:val="28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7C2D42">
              <w:rPr>
                <w:sz w:val="28"/>
                <w:szCs w:val="28"/>
                <w:lang w:val="uk-UA"/>
              </w:rPr>
              <w:t>№ 85017044 від 13.04.2017)</w:t>
            </w:r>
          </w:p>
        </w:tc>
        <w:tc>
          <w:tcPr>
            <w:tcW w:w="682" w:type="pct"/>
            <w:shd w:val="clear" w:color="auto" w:fill="auto"/>
          </w:tcPr>
          <w:p w:rsidR="007C2D42" w:rsidRPr="007C2D42" w:rsidRDefault="007C2D42" w:rsidP="007C2D42">
            <w:pPr>
              <w:jc w:val="center"/>
              <w:rPr>
                <w:sz w:val="28"/>
                <w:szCs w:val="28"/>
                <w:lang w:val="uk-UA"/>
              </w:rPr>
            </w:pPr>
            <w:r w:rsidRPr="007C2D42">
              <w:rPr>
                <w:sz w:val="28"/>
                <w:szCs w:val="28"/>
                <w:lang w:val="uk-UA"/>
              </w:rPr>
              <w:t>383/1000</w:t>
            </w:r>
          </w:p>
          <w:p w:rsidR="007C2D42" w:rsidRPr="007C2D42" w:rsidRDefault="007C2D42" w:rsidP="007C2D42">
            <w:pPr>
              <w:jc w:val="center"/>
              <w:rPr>
                <w:sz w:val="28"/>
                <w:szCs w:val="28"/>
                <w:lang w:val="uk-UA"/>
              </w:rPr>
            </w:pPr>
            <w:r w:rsidRPr="007C2D42">
              <w:rPr>
                <w:sz w:val="28"/>
                <w:szCs w:val="28"/>
                <w:lang w:val="uk-UA"/>
              </w:rPr>
              <w:t>від</w:t>
            </w:r>
          </w:p>
          <w:p w:rsidR="007C2D42" w:rsidRPr="007C2D42" w:rsidRDefault="007C2D42" w:rsidP="007C2D42">
            <w:pPr>
              <w:jc w:val="center"/>
              <w:rPr>
                <w:sz w:val="28"/>
                <w:szCs w:val="28"/>
                <w:lang w:val="uk-UA"/>
              </w:rPr>
            </w:pPr>
            <w:r w:rsidRPr="007C2D42">
              <w:rPr>
                <w:sz w:val="28"/>
                <w:szCs w:val="28"/>
                <w:lang w:val="uk-UA"/>
              </w:rPr>
              <w:t>0,6404</w:t>
            </w:r>
          </w:p>
          <w:p w:rsidR="007C2D42" w:rsidRPr="007C2D42" w:rsidRDefault="007C2D42" w:rsidP="007C2D42">
            <w:pPr>
              <w:jc w:val="center"/>
              <w:rPr>
                <w:sz w:val="28"/>
                <w:szCs w:val="28"/>
                <w:lang w:val="uk-UA"/>
              </w:rPr>
            </w:pPr>
            <w:r w:rsidRPr="007C2D42"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636" w:type="pct"/>
            <w:shd w:val="clear" w:color="auto" w:fill="auto"/>
          </w:tcPr>
          <w:p w:rsidR="007C2D42" w:rsidRPr="007C2D42" w:rsidRDefault="007C2D42" w:rsidP="007C2D42">
            <w:pPr>
              <w:rPr>
                <w:sz w:val="28"/>
                <w:szCs w:val="28"/>
                <w:lang w:val="uk-UA"/>
              </w:rPr>
            </w:pPr>
            <w:r w:rsidRPr="007C2D42"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58" w:type="pct"/>
            <w:shd w:val="clear" w:color="auto" w:fill="auto"/>
          </w:tcPr>
          <w:p w:rsidR="007C2D42" w:rsidRPr="007C2D42" w:rsidRDefault="007C2D42" w:rsidP="007C2D42">
            <w:pPr>
              <w:jc w:val="center"/>
              <w:rPr>
                <w:sz w:val="28"/>
                <w:szCs w:val="28"/>
                <w:lang w:val="uk-UA"/>
              </w:rPr>
            </w:pPr>
            <w:r w:rsidRPr="007C2D42"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7C2D42" w:rsidRDefault="007C2D42" w:rsidP="007A6C85">
      <w:pPr>
        <w:rPr>
          <w:sz w:val="28"/>
          <w:szCs w:val="28"/>
          <w:lang w:val="uk-UA"/>
        </w:rPr>
      </w:pPr>
      <w:bookmarkStart w:id="0" w:name="_GoBack"/>
      <w:bookmarkEnd w:id="0"/>
    </w:p>
    <w:p w:rsidR="005634AF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C2D42" w:rsidRDefault="007C2D42">
      <w:pPr>
        <w:rPr>
          <w:sz w:val="24"/>
          <w:szCs w:val="24"/>
          <w:lang w:val="uk-UA"/>
        </w:rPr>
      </w:pPr>
    </w:p>
    <w:p w:rsidR="00340947" w:rsidRDefault="007A6C85"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40947" w:rsidSect="007C2D42">
      <w:pgSz w:w="16838" w:h="11906" w:orient="landscape"/>
      <w:pgMar w:top="113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3CF0"/>
    <w:rsid w:val="000A0A58"/>
    <w:rsid w:val="000B3848"/>
    <w:rsid w:val="000C3A2E"/>
    <w:rsid w:val="000F6345"/>
    <w:rsid w:val="001F7D67"/>
    <w:rsid w:val="0024739A"/>
    <w:rsid w:val="002D6C1A"/>
    <w:rsid w:val="00340947"/>
    <w:rsid w:val="00352E7D"/>
    <w:rsid w:val="0038131B"/>
    <w:rsid w:val="003A0688"/>
    <w:rsid w:val="003A28B9"/>
    <w:rsid w:val="003D4E84"/>
    <w:rsid w:val="004076E0"/>
    <w:rsid w:val="004252ED"/>
    <w:rsid w:val="0047470E"/>
    <w:rsid w:val="004C1856"/>
    <w:rsid w:val="004E2827"/>
    <w:rsid w:val="005048B0"/>
    <w:rsid w:val="005609DE"/>
    <w:rsid w:val="005634AF"/>
    <w:rsid w:val="005E33BC"/>
    <w:rsid w:val="006123D0"/>
    <w:rsid w:val="006551E7"/>
    <w:rsid w:val="00696F2D"/>
    <w:rsid w:val="00702301"/>
    <w:rsid w:val="00723C5A"/>
    <w:rsid w:val="00743CD0"/>
    <w:rsid w:val="00743D9F"/>
    <w:rsid w:val="0079580A"/>
    <w:rsid w:val="007A305F"/>
    <w:rsid w:val="007A6C85"/>
    <w:rsid w:val="007C2D42"/>
    <w:rsid w:val="0080543F"/>
    <w:rsid w:val="00836C35"/>
    <w:rsid w:val="0091096D"/>
    <w:rsid w:val="00997E05"/>
    <w:rsid w:val="009A74ED"/>
    <w:rsid w:val="009C1231"/>
    <w:rsid w:val="00A50A15"/>
    <w:rsid w:val="00AB62F8"/>
    <w:rsid w:val="00B423CD"/>
    <w:rsid w:val="00BB2AE0"/>
    <w:rsid w:val="00BB36E0"/>
    <w:rsid w:val="00C05158"/>
    <w:rsid w:val="00C76C8D"/>
    <w:rsid w:val="00CB1976"/>
    <w:rsid w:val="00D47083"/>
    <w:rsid w:val="00D66F72"/>
    <w:rsid w:val="00DD123B"/>
    <w:rsid w:val="00E062EE"/>
    <w:rsid w:val="00E95ECB"/>
    <w:rsid w:val="00EF15EE"/>
    <w:rsid w:val="00F4174C"/>
    <w:rsid w:val="00F839EB"/>
    <w:rsid w:val="00F87EEB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AE4E"/>
  <w15:docId w15:val="{C1A772EC-E9CA-498E-9745-AF50B883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D416F-DD7E-4349-9975-B5112917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Васильченко Анна Олексіївна</cp:lastModifiedBy>
  <cp:revision>40</cp:revision>
  <cp:lastPrinted>2018-07-17T08:28:00Z</cp:lastPrinted>
  <dcterms:created xsi:type="dcterms:W3CDTF">2018-01-23T12:54:00Z</dcterms:created>
  <dcterms:modified xsi:type="dcterms:W3CDTF">2018-10-02T10:35:00Z</dcterms:modified>
</cp:coreProperties>
</file>