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637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DF61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6391">
              <w:rPr>
                <w:rFonts w:eastAsia="Times New Roman" w:cs="Times New Roman"/>
                <w:szCs w:val="28"/>
                <w:lang w:eastAsia="ru-RU"/>
              </w:rPr>
              <w:t>учаснику АТО Калюжному О.О.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D420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DF61A8">
              <w:rPr>
                <w:rFonts w:eastAsia="Times New Roman" w:cs="Times New Roman"/>
                <w:szCs w:val="28"/>
                <w:lang w:eastAsia="ru-RU"/>
              </w:rPr>
              <w:t>2-га Набережна р. Стрілка</w:t>
            </w:r>
            <w:r w:rsidR="00504E07">
              <w:rPr>
                <w:rFonts w:eastAsia="Times New Roman" w:cs="Times New Roman"/>
                <w:szCs w:val="28"/>
                <w:lang w:eastAsia="ru-RU"/>
              </w:rPr>
              <w:t>, поблизу будинку № 53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 w:rsidR="00504E07">
        <w:rPr>
          <w:rFonts w:eastAsia="Times New Roman" w:cs="Times New Roman"/>
          <w:szCs w:val="28"/>
          <w:lang w:eastAsia="ru-RU"/>
        </w:rPr>
        <w:t>учасника АТО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E07">
        <w:rPr>
          <w:rFonts w:eastAsia="Times New Roman" w:cs="Times New Roman"/>
          <w:szCs w:val="28"/>
          <w:lang w:eastAsia="ru-RU"/>
        </w:rPr>
        <w:t>Калюжному Олексію Олексійовичу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04E07">
        <w:rPr>
          <w:rFonts w:eastAsia="Times New Roman" w:cs="Times New Roman"/>
          <w:szCs w:val="28"/>
          <w:lang w:eastAsia="ru-RU"/>
        </w:rPr>
        <w:t>3072714750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DD4673"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213824">
        <w:rPr>
          <w:rFonts w:eastAsia="Times New Roman" w:cs="Times New Roman"/>
          <w:szCs w:val="28"/>
          <w:lang w:eastAsia="ru-RU"/>
        </w:rPr>
        <w:t xml:space="preserve">вул. </w:t>
      </w:r>
      <w:r w:rsidR="00DD4673">
        <w:rPr>
          <w:rFonts w:eastAsia="Times New Roman" w:cs="Times New Roman"/>
          <w:szCs w:val="28"/>
          <w:lang w:eastAsia="ru-RU"/>
        </w:rPr>
        <w:t>2-га Набережна                             р. Стрілка, поблизу будинку № 53 (протокол Координаційної ради учасників АТО від 23.02.2018 № 52)</w:t>
      </w:r>
      <w:r w:rsidR="000007A6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839E9" w:rsidRDefault="00946DEA" w:rsidP="007D42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839E9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07A6"/>
    <w:rsid w:val="00035BE2"/>
    <w:rsid w:val="00040A34"/>
    <w:rsid w:val="000E4400"/>
    <w:rsid w:val="00130346"/>
    <w:rsid w:val="00146391"/>
    <w:rsid w:val="00213824"/>
    <w:rsid w:val="00327BD1"/>
    <w:rsid w:val="003839E9"/>
    <w:rsid w:val="003941FD"/>
    <w:rsid w:val="00395BBD"/>
    <w:rsid w:val="00487E71"/>
    <w:rsid w:val="004B5346"/>
    <w:rsid w:val="00504E07"/>
    <w:rsid w:val="006826B3"/>
    <w:rsid w:val="006C4243"/>
    <w:rsid w:val="007610C4"/>
    <w:rsid w:val="007D4203"/>
    <w:rsid w:val="00946DEA"/>
    <w:rsid w:val="00963734"/>
    <w:rsid w:val="009C4547"/>
    <w:rsid w:val="00AE53DA"/>
    <w:rsid w:val="00B14D12"/>
    <w:rsid w:val="00D91BB3"/>
    <w:rsid w:val="00DD4673"/>
    <w:rsid w:val="00DF61A8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2017-11-06T12:34:00Z</dcterms:created>
  <dcterms:modified xsi:type="dcterms:W3CDTF">2018-04-17T13:25:00Z</dcterms:modified>
</cp:coreProperties>
</file>