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4394"/>
      </w:tblGrid>
      <w:tr w:rsidR="003D7202" w:rsidRPr="00F22A29" w14:paraId="1C70FB8E" w14:textId="77777777" w:rsidTr="005E09CE">
        <w:tc>
          <w:tcPr>
            <w:tcW w:w="4219" w:type="dxa"/>
          </w:tcPr>
          <w:p w14:paraId="1C70FB8A" w14:textId="2A88C4C3" w:rsidR="003D7202" w:rsidRPr="00F22A29" w:rsidRDefault="00C45EB4" w:rsidP="00C45EB4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134" w:type="dxa"/>
          </w:tcPr>
          <w:p w14:paraId="1C70FB8B" w14:textId="6D57441E" w:rsidR="003D7202" w:rsidRDefault="00FC6AFA" w:rsidP="00C45E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70FC62" wp14:editId="4792FF41">
                  <wp:extent cx="44640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0FB8C" w14:textId="77777777" w:rsidR="003D7202" w:rsidRPr="00F22A29" w:rsidRDefault="003D7202" w:rsidP="00C45E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4703428B" w14:textId="77777777" w:rsidR="003D7202" w:rsidRDefault="00623549" w:rsidP="00C45E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6781">
              <w:rPr>
                <w:sz w:val="28"/>
                <w:szCs w:val="28"/>
                <w:lang w:val="en-US"/>
              </w:rPr>
              <w:t>П</w:t>
            </w:r>
            <w:r w:rsidR="00947B50">
              <w:rPr>
                <w:sz w:val="28"/>
                <w:szCs w:val="28"/>
                <w:lang w:val="en-US"/>
              </w:rPr>
              <w:t>роект</w:t>
            </w:r>
            <w:proofErr w:type="spellEnd"/>
            <w:r w:rsidR="00936781">
              <w:rPr>
                <w:sz w:val="28"/>
                <w:szCs w:val="28"/>
                <w:lang w:val="uk-UA"/>
              </w:rPr>
              <w:t xml:space="preserve"> оприлюднено:</w:t>
            </w:r>
          </w:p>
          <w:p w14:paraId="1C70FB8D" w14:textId="1741A9BD" w:rsidR="00623549" w:rsidRPr="00936781" w:rsidRDefault="00623549" w:rsidP="00C45E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19.04.2018</w:t>
            </w:r>
          </w:p>
        </w:tc>
      </w:tr>
    </w:tbl>
    <w:p w14:paraId="1C70FB8F" w14:textId="77EAA212" w:rsidR="003D7202" w:rsidRDefault="0078267F" w:rsidP="00C45EB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  <w:lang w:val="uk-UA"/>
        </w:rPr>
      </w:pPr>
      <w:r>
        <w:rPr>
          <w:smallCaps/>
          <w:color w:val="000000"/>
          <w:sz w:val="36"/>
          <w:szCs w:val="36"/>
          <w:lang w:val="uk-UA"/>
        </w:rPr>
        <w:t xml:space="preserve">  </w:t>
      </w:r>
      <w:r w:rsidR="003D7202">
        <w:rPr>
          <w:smallCaps/>
          <w:color w:val="000000"/>
          <w:sz w:val="36"/>
          <w:szCs w:val="36"/>
          <w:lang w:val="uk-UA"/>
        </w:rPr>
        <w:t>СУМСЬКА МІСЬКА РАДА</w:t>
      </w:r>
    </w:p>
    <w:p w14:paraId="1C70FB90" w14:textId="794A405C" w:rsidR="003D7202" w:rsidRDefault="003D7202" w:rsidP="00C45EB4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B90ECC">
        <w:rPr>
          <w:color w:val="000000"/>
          <w:sz w:val="28"/>
          <w:szCs w:val="28"/>
          <w:lang w:val="uk-UA"/>
        </w:rPr>
        <w:t xml:space="preserve">VII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="00947B50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 xml:space="preserve"> СЕСІЯ</w:t>
      </w:r>
    </w:p>
    <w:p w14:paraId="1C70FB91" w14:textId="77777777" w:rsidR="003D7202" w:rsidRDefault="003D7202" w:rsidP="00C45EB4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14:paraId="1C70FB92" w14:textId="77777777" w:rsidR="003D7202" w:rsidRDefault="003D7202" w:rsidP="00C45EB4">
      <w:pPr>
        <w:jc w:val="center"/>
        <w:rPr>
          <w:sz w:val="28"/>
          <w:szCs w:val="28"/>
          <w:lang w:val="uk-UA"/>
        </w:rPr>
      </w:pPr>
    </w:p>
    <w:p w14:paraId="1C70FB93" w14:textId="21AE3CCE" w:rsidR="003D7202" w:rsidRDefault="003D7202" w:rsidP="00C45EB4">
      <w:pPr>
        <w:widowControl w:val="0"/>
        <w:tabs>
          <w:tab w:val="left" w:pos="8447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391DD1">
        <w:rPr>
          <w:color w:val="000000"/>
          <w:sz w:val="28"/>
          <w:szCs w:val="28"/>
          <w:lang w:val="uk-UA"/>
        </w:rPr>
        <w:t xml:space="preserve">        </w:t>
      </w:r>
      <w:r w:rsidR="0078267F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>201</w:t>
      </w:r>
      <w:r w:rsidR="00B34D81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№ </w:t>
      </w:r>
      <w:r w:rsidR="0057088A">
        <w:rPr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lang w:val="uk-UA"/>
        </w:rPr>
        <w:t>-МР</w:t>
      </w:r>
    </w:p>
    <w:p w14:paraId="1C70FB94" w14:textId="77777777" w:rsidR="003D7202" w:rsidRDefault="003D7202" w:rsidP="00C45EB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Суми</w:t>
      </w:r>
    </w:p>
    <w:p w14:paraId="1C70FB95" w14:textId="77777777" w:rsidR="003D7202" w:rsidRDefault="003D7202" w:rsidP="00C45EB4">
      <w:pPr>
        <w:widowControl w:val="0"/>
        <w:tabs>
          <w:tab w:val="left" w:pos="4140"/>
          <w:tab w:val="left" w:pos="8447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22"/>
      </w:tblGrid>
      <w:tr w:rsidR="003D7202" w:rsidRPr="00D0312C" w14:paraId="1C70FB97" w14:textId="77777777">
        <w:trPr>
          <w:trHeight w:val="1005"/>
        </w:trPr>
        <w:tc>
          <w:tcPr>
            <w:tcW w:w="4622" w:type="dxa"/>
          </w:tcPr>
          <w:p w14:paraId="1CBFBC0B" w14:textId="77777777" w:rsidR="00391DD1" w:rsidRPr="00391DD1" w:rsidRDefault="00391DD1" w:rsidP="00C45EB4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ЗакладкаРішення"/>
            <w:bookmarkEnd w:id="0"/>
            <w:r w:rsidRPr="00391DD1">
              <w:rPr>
                <w:sz w:val="28"/>
                <w:szCs w:val="28"/>
                <w:lang w:val="uk-UA"/>
              </w:rPr>
              <w:t>Про громадську раду при Сумській</w:t>
            </w:r>
          </w:p>
          <w:p w14:paraId="029DC4A6" w14:textId="77777777" w:rsidR="00391DD1" w:rsidRPr="00391DD1" w:rsidRDefault="00391DD1" w:rsidP="00C45EB4">
            <w:pPr>
              <w:jc w:val="both"/>
              <w:rPr>
                <w:sz w:val="28"/>
                <w:szCs w:val="28"/>
                <w:lang w:val="uk-UA"/>
              </w:rPr>
            </w:pPr>
            <w:r w:rsidRPr="00391DD1">
              <w:rPr>
                <w:sz w:val="28"/>
                <w:szCs w:val="28"/>
                <w:lang w:val="uk-UA"/>
              </w:rPr>
              <w:t>міській раді</w:t>
            </w:r>
          </w:p>
          <w:p w14:paraId="1C70FB96" w14:textId="024E9BE8" w:rsidR="003D7202" w:rsidRPr="00D0312C" w:rsidRDefault="003D7202" w:rsidP="00C45E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C70FB98" w14:textId="77777777" w:rsidR="003D7202" w:rsidRDefault="003D7202" w:rsidP="00C45EB4">
      <w:pPr>
        <w:jc w:val="both"/>
        <w:rPr>
          <w:sz w:val="28"/>
          <w:szCs w:val="28"/>
          <w:lang w:val="uk-UA"/>
        </w:rPr>
      </w:pPr>
    </w:p>
    <w:p w14:paraId="48D60209" w14:textId="37A952B6" w:rsidR="00391DD1" w:rsidRPr="00391DD1" w:rsidRDefault="00391DD1" w:rsidP="00486CF7">
      <w:pPr>
        <w:spacing w:after="60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391DD1">
        <w:rPr>
          <w:color w:val="000000"/>
          <w:sz w:val="28"/>
          <w:szCs w:val="28"/>
          <w:lang w:val="uk-UA" w:eastAsia="uk-UA"/>
        </w:rPr>
        <w:t>З метою  сприяння участі громадян у вирішенні питань місцевого значення,</w:t>
      </w:r>
      <w:r w:rsidRPr="00391DD1">
        <w:rPr>
          <w:rFonts w:ascii="Courier New" w:hAnsi="Courier New" w:cs="Courier New"/>
          <w:color w:val="000000"/>
          <w:sz w:val="21"/>
          <w:szCs w:val="21"/>
          <w:lang w:val="uk-UA" w:eastAsia="uk-UA"/>
        </w:rPr>
        <w:t xml:space="preserve"> </w:t>
      </w:r>
      <w:r w:rsidRPr="00391DD1">
        <w:rPr>
          <w:color w:val="000000"/>
          <w:sz w:val="28"/>
          <w:szCs w:val="28"/>
          <w:lang w:val="uk-UA" w:eastAsia="uk-UA"/>
        </w:rPr>
        <w:t xml:space="preserve">налагодженню   системного   діалогу  органів  виконавчої  влади  з громадськістю, здійснення громадського контролю за діяльністю органів місцевого самоврядування територіальної громади міста,   керуючись ст. 140 Конституції України, ст. 3 Європейської хартії місцевого самоврядування, ст. ст. 4, 10 Закону України «Про місцеве самоврядування в Україні», ст. 62 Статуту територіальної громади міста Суми, затвердженого рішенням міської ради від 26.10.2011 року №893, враховуючи Типове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у мм. Києві та Севастополі державній адміністрації, затверджене постановою Кабінету Міністрів України від 03.11.2010 р. № 996, </w:t>
      </w:r>
      <w:r w:rsidRPr="00391DD1">
        <w:rPr>
          <w:b/>
          <w:color w:val="000000"/>
          <w:sz w:val="28"/>
          <w:szCs w:val="28"/>
          <w:lang w:val="uk-UA" w:eastAsia="uk-UA"/>
        </w:rPr>
        <w:t>Сумська міська рада</w:t>
      </w:r>
    </w:p>
    <w:p w14:paraId="1C70FB9A" w14:textId="77777777" w:rsidR="003D7202" w:rsidRDefault="003D7202" w:rsidP="00486CF7">
      <w:pPr>
        <w:ind w:firstLine="851"/>
        <w:jc w:val="center"/>
        <w:rPr>
          <w:b/>
          <w:bCs/>
          <w:sz w:val="28"/>
          <w:szCs w:val="28"/>
          <w:lang w:val="uk-UA"/>
        </w:rPr>
      </w:pPr>
    </w:p>
    <w:p w14:paraId="1C70FB9B" w14:textId="29645FA7" w:rsidR="003D7202" w:rsidRDefault="003D7202" w:rsidP="00486CF7">
      <w:pPr>
        <w:ind w:firstLine="851"/>
        <w:jc w:val="center"/>
        <w:rPr>
          <w:b/>
          <w:bCs/>
          <w:sz w:val="28"/>
          <w:szCs w:val="28"/>
          <w:lang w:val="uk-UA"/>
        </w:rPr>
      </w:pPr>
      <w:r w:rsidRPr="00636EEE">
        <w:rPr>
          <w:b/>
          <w:bCs/>
          <w:sz w:val="28"/>
          <w:szCs w:val="28"/>
          <w:lang w:val="uk-UA"/>
        </w:rPr>
        <w:t>ВИРІШИЛА:</w:t>
      </w:r>
    </w:p>
    <w:p w14:paraId="0AB64EAE" w14:textId="77777777" w:rsidR="00936781" w:rsidRDefault="00936781" w:rsidP="00486CF7">
      <w:pPr>
        <w:ind w:firstLine="851"/>
        <w:jc w:val="center"/>
        <w:rPr>
          <w:b/>
          <w:bCs/>
          <w:sz w:val="28"/>
          <w:szCs w:val="28"/>
          <w:lang w:val="uk-UA"/>
        </w:rPr>
      </w:pPr>
    </w:p>
    <w:p w14:paraId="6DEC69AE" w14:textId="77777777" w:rsidR="00391DD1" w:rsidRPr="00186080" w:rsidRDefault="00391DD1" w:rsidP="00486CF7">
      <w:pPr>
        <w:shd w:val="clear" w:color="auto" w:fill="FFFFFF"/>
        <w:ind w:firstLine="851"/>
        <w:jc w:val="both"/>
        <w:rPr>
          <w:color w:val="000000"/>
          <w:sz w:val="18"/>
          <w:szCs w:val="18"/>
          <w:lang w:val="uk-UA" w:eastAsia="uk-UA"/>
        </w:rPr>
      </w:pPr>
      <w:r w:rsidRPr="00186080">
        <w:rPr>
          <w:color w:val="000000"/>
          <w:sz w:val="28"/>
          <w:szCs w:val="28"/>
          <w:lang w:val="uk-UA" w:eastAsia="uk-UA"/>
        </w:rPr>
        <w:t>1. Утворити громадську раду як консультативно-дорадчий орган при</w:t>
      </w:r>
      <w:r w:rsidRPr="009A27D0">
        <w:rPr>
          <w:color w:val="000000"/>
          <w:sz w:val="28"/>
          <w:szCs w:val="28"/>
          <w:lang w:val="uk-UA" w:eastAsia="uk-UA"/>
        </w:rPr>
        <w:t xml:space="preserve"> Сумській</w:t>
      </w:r>
      <w:r w:rsidRPr="00186080">
        <w:rPr>
          <w:color w:val="000000"/>
          <w:sz w:val="28"/>
          <w:szCs w:val="28"/>
          <w:lang w:val="uk-UA" w:eastAsia="uk-UA"/>
        </w:rPr>
        <w:t xml:space="preserve"> міській раді.</w:t>
      </w:r>
    </w:p>
    <w:p w14:paraId="6F72E3CF" w14:textId="40E03FB5" w:rsidR="00391DD1" w:rsidRPr="00186080" w:rsidRDefault="00391DD1" w:rsidP="00486CF7">
      <w:pPr>
        <w:shd w:val="clear" w:color="auto" w:fill="FFFFFF"/>
        <w:ind w:firstLine="851"/>
        <w:jc w:val="both"/>
        <w:rPr>
          <w:color w:val="000000"/>
          <w:sz w:val="18"/>
          <w:szCs w:val="18"/>
          <w:lang w:val="uk-UA" w:eastAsia="uk-UA"/>
        </w:rPr>
      </w:pPr>
      <w:r w:rsidRPr="00186080">
        <w:rPr>
          <w:color w:val="000000"/>
          <w:sz w:val="28"/>
          <w:szCs w:val="28"/>
          <w:lang w:val="uk-UA" w:eastAsia="uk-UA"/>
        </w:rPr>
        <w:t xml:space="preserve">2. Затвердити Положення про громадську раду при </w:t>
      </w:r>
      <w:r>
        <w:rPr>
          <w:color w:val="000000"/>
          <w:sz w:val="28"/>
          <w:szCs w:val="28"/>
          <w:lang w:val="uk-UA" w:eastAsia="uk-UA"/>
        </w:rPr>
        <w:t>Сумській</w:t>
      </w:r>
      <w:r w:rsidRPr="00186080">
        <w:rPr>
          <w:color w:val="000000"/>
          <w:sz w:val="28"/>
          <w:szCs w:val="28"/>
          <w:lang w:val="uk-UA" w:eastAsia="uk-UA"/>
        </w:rPr>
        <w:t xml:space="preserve"> міській раді</w:t>
      </w:r>
      <w:r w:rsidR="00486CF7">
        <w:rPr>
          <w:color w:val="000000"/>
          <w:sz w:val="18"/>
          <w:szCs w:val="18"/>
          <w:lang w:val="uk-UA" w:eastAsia="uk-UA"/>
        </w:rPr>
        <w:t xml:space="preserve"> </w:t>
      </w:r>
      <w:r w:rsidRPr="00186080">
        <w:rPr>
          <w:color w:val="000000"/>
          <w:sz w:val="28"/>
          <w:szCs w:val="28"/>
          <w:lang w:val="uk-UA" w:eastAsia="uk-UA"/>
        </w:rPr>
        <w:t>(додаток 1).</w:t>
      </w:r>
    </w:p>
    <w:p w14:paraId="259A66C0" w14:textId="77777777" w:rsidR="00391DD1" w:rsidRPr="00186080" w:rsidRDefault="00391DD1" w:rsidP="00486CF7">
      <w:pPr>
        <w:shd w:val="clear" w:color="auto" w:fill="FFFFFF"/>
        <w:ind w:firstLine="851"/>
        <w:jc w:val="both"/>
        <w:rPr>
          <w:color w:val="000000"/>
          <w:sz w:val="18"/>
          <w:szCs w:val="18"/>
          <w:lang w:val="uk-UA" w:eastAsia="uk-UA"/>
        </w:rPr>
      </w:pPr>
      <w:r w:rsidRPr="00186080">
        <w:rPr>
          <w:color w:val="000000"/>
          <w:sz w:val="28"/>
          <w:szCs w:val="28"/>
          <w:lang w:val="uk-UA" w:eastAsia="uk-UA"/>
        </w:rPr>
        <w:t>3. Для підготовки та проведення установчих зборів з обрання громадської ради при</w:t>
      </w:r>
      <w:r w:rsidRPr="00534935">
        <w:rPr>
          <w:color w:val="000000"/>
          <w:sz w:val="28"/>
          <w:szCs w:val="28"/>
          <w:lang w:val="uk-UA" w:eastAsia="uk-UA"/>
        </w:rPr>
        <w:t xml:space="preserve"> Сумській</w:t>
      </w:r>
      <w:r w:rsidRPr="00186080">
        <w:rPr>
          <w:color w:val="000000"/>
          <w:sz w:val="28"/>
          <w:szCs w:val="28"/>
          <w:lang w:val="uk-UA" w:eastAsia="uk-UA"/>
        </w:rPr>
        <w:t xml:space="preserve"> міській раді утворити ініціативну групу та затвердити її склад (додаток 2).</w:t>
      </w:r>
    </w:p>
    <w:p w14:paraId="40597A16" w14:textId="088DEB78" w:rsidR="00391DD1" w:rsidRPr="00391DD1" w:rsidRDefault="00391DD1" w:rsidP="00486CF7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86080">
        <w:rPr>
          <w:color w:val="000000"/>
          <w:sz w:val="28"/>
          <w:szCs w:val="28"/>
          <w:lang w:val="uk-UA" w:eastAsia="uk-UA"/>
        </w:rPr>
        <w:t>4. Ініціативній групі підготувати та провести установчі збори з обрання громадської ради при</w:t>
      </w:r>
      <w:r w:rsidRPr="009A27D0">
        <w:rPr>
          <w:color w:val="000000"/>
          <w:sz w:val="28"/>
          <w:szCs w:val="28"/>
          <w:lang w:val="uk-UA" w:eastAsia="uk-UA"/>
        </w:rPr>
        <w:t xml:space="preserve"> Сумській</w:t>
      </w:r>
      <w:r w:rsidRPr="00186080">
        <w:rPr>
          <w:color w:val="000000"/>
          <w:sz w:val="28"/>
          <w:szCs w:val="28"/>
          <w:lang w:val="uk-UA" w:eastAsia="uk-UA"/>
        </w:rPr>
        <w:t xml:space="preserve"> міській раді відповідно до Положення, затвердженого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86080">
        <w:rPr>
          <w:color w:val="000000"/>
          <w:sz w:val="28"/>
          <w:szCs w:val="28"/>
          <w:lang w:val="uk-UA" w:eastAsia="uk-UA"/>
        </w:rPr>
        <w:t xml:space="preserve">п. </w:t>
      </w:r>
      <w:r w:rsidRPr="008F7422">
        <w:rPr>
          <w:sz w:val="28"/>
          <w:szCs w:val="28"/>
          <w:lang w:val="uk-UA" w:eastAsia="uk-UA"/>
        </w:rPr>
        <w:t>2</w:t>
      </w:r>
      <w:r w:rsidRPr="00186080">
        <w:rPr>
          <w:color w:val="000000"/>
          <w:sz w:val="28"/>
          <w:szCs w:val="28"/>
          <w:lang w:val="uk-UA" w:eastAsia="uk-UA"/>
        </w:rPr>
        <w:t xml:space="preserve"> цього рішення.</w:t>
      </w:r>
    </w:p>
    <w:p w14:paraId="5099D62C" w14:textId="1214A461" w:rsidR="00391DD1" w:rsidRDefault="00391DD1" w:rsidP="00486CF7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447433">
        <w:rPr>
          <w:color w:val="000000"/>
          <w:sz w:val="28"/>
          <w:szCs w:val="28"/>
          <w:lang w:val="uk-UA" w:eastAsia="uk-UA"/>
        </w:rPr>
        <w:t>5.</w:t>
      </w:r>
      <w:r w:rsidRPr="00186080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Вважати таким, що втратило чинність рішення Сумської міської ради </w:t>
      </w:r>
      <w:r w:rsidRPr="00505EA3">
        <w:rPr>
          <w:sz w:val="28"/>
          <w:szCs w:val="28"/>
          <w:lang w:val="uk-UA"/>
        </w:rPr>
        <w:t xml:space="preserve">від </w:t>
      </w:r>
      <w:r w:rsidR="00447433">
        <w:rPr>
          <w:sz w:val="28"/>
          <w:szCs w:val="28"/>
          <w:lang w:val="uk-UA"/>
        </w:rPr>
        <w:t>28</w:t>
      </w:r>
      <w:r w:rsidRPr="00505EA3">
        <w:rPr>
          <w:sz w:val="28"/>
          <w:szCs w:val="28"/>
          <w:lang w:val="uk-UA"/>
        </w:rPr>
        <w:t xml:space="preserve"> </w:t>
      </w:r>
      <w:r w:rsidR="00447433">
        <w:rPr>
          <w:sz w:val="28"/>
          <w:szCs w:val="28"/>
          <w:lang w:val="uk-UA"/>
        </w:rPr>
        <w:t>лютого 2017</w:t>
      </w:r>
      <w:r w:rsidRPr="00505EA3">
        <w:rPr>
          <w:sz w:val="28"/>
          <w:szCs w:val="28"/>
          <w:lang w:val="uk-UA"/>
        </w:rPr>
        <w:t xml:space="preserve"> року №</w:t>
      </w:r>
      <w:r w:rsidR="00447433">
        <w:rPr>
          <w:sz w:val="28"/>
          <w:szCs w:val="28"/>
          <w:lang w:val="uk-UA"/>
        </w:rPr>
        <w:t>1771</w:t>
      </w:r>
      <w:r w:rsidRPr="00505EA3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 «</w:t>
      </w:r>
      <w:r w:rsidRPr="00D0312C">
        <w:rPr>
          <w:sz w:val="28"/>
          <w:szCs w:val="28"/>
          <w:lang w:val="uk-UA"/>
        </w:rPr>
        <w:t xml:space="preserve">Про затвердження Положення про </w:t>
      </w:r>
      <w:r>
        <w:rPr>
          <w:sz w:val="28"/>
          <w:szCs w:val="28"/>
          <w:lang w:val="uk-UA"/>
        </w:rPr>
        <w:t>громадські</w:t>
      </w:r>
      <w:r w:rsidRPr="00D0312C">
        <w:rPr>
          <w:sz w:val="28"/>
          <w:szCs w:val="28"/>
          <w:lang w:val="uk-UA"/>
        </w:rPr>
        <w:t xml:space="preserve"> комісії Сумської міської</w:t>
      </w:r>
      <w:r w:rsidR="00447433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».</w:t>
      </w:r>
    </w:p>
    <w:p w14:paraId="2117925C" w14:textId="0B1E16F5" w:rsidR="00391DD1" w:rsidRDefault="00391DD1" w:rsidP="00486CF7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447433">
        <w:rPr>
          <w:sz w:val="28"/>
          <w:szCs w:val="28"/>
          <w:lang w:val="uk-UA"/>
        </w:rPr>
        <w:t>6.</w:t>
      </w:r>
      <w:r w:rsidRPr="00391DD1">
        <w:rPr>
          <w:sz w:val="28"/>
          <w:szCs w:val="28"/>
          <w:lang w:val="uk-UA"/>
        </w:rPr>
        <w:t xml:space="preserve"> Вважати таким, що втратило чинність рішення Сумської міської ради від </w:t>
      </w:r>
      <w:r>
        <w:rPr>
          <w:sz w:val="28"/>
          <w:szCs w:val="28"/>
          <w:lang w:val="uk-UA"/>
        </w:rPr>
        <w:t>27</w:t>
      </w:r>
      <w:r w:rsidRPr="00391D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391DD1">
        <w:rPr>
          <w:sz w:val="28"/>
          <w:szCs w:val="28"/>
          <w:lang w:val="uk-UA"/>
        </w:rPr>
        <w:t xml:space="preserve"> 2016 року № </w:t>
      </w:r>
      <w:r>
        <w:rPr>
          <w:sz w:val="28"/>
          <w:szCs w:val="28"/>
          <w:lang w:val="uk-UA"/>
        </w:rPr>
        <w:t>658</w:t>
      </w:r>
      <w:r w:rsidRPr="00391DD1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 «</w:t>
      </w:r>
      <w:r w:rsidRPr="00391DD1">
        <w:rPr>
          <w:sz w:val="28"/>
          <w:szCs w:val="28"/>
          <w:lang w:val="uk-UA"/>
        </w:rPr>
        <w:t>Про затвердження складу громадських експертних комісій Сумської міської ради</w:t>
      </w:r>
      <w:r>
        <w:rPr>
          <w:sz w:val="28"/>
          <w:szCs w:val="28"/>
          <w:lang w:val="uk-UA"/>
        </w:rPr>
        <w:t>».</w:t>
      </w:r>
    </w:p>
    <w:p w14:paraId="1C6373DF" w14:textId="77777777" w:rsidR="00391DD1" w:rsidRDefault="00391DD1" w:rsidP="00486CF7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</w:p>
    <w:p w14:paraId="1C70FB9F" w14:textId="46B68C07" w:rsidR="003D7202" w:rsidRDefault="00391DD1" w:rsidP="00486CF7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7. </w:t>
      </w:r>
      <w:r w:rsidR="003D7202" w:rsidRPr="00636EE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BA0859">
        <w:rPr>
          <w:sz w:val="28"/>
          <w:szCs w:val="28"/>
          <w:lang w:val="uk-UA"/>
        </w:rPr>
        <w:t xml:space="preserve">секретаря Сумської міської ради Баранова А.В. </w:t>
      </w:r>
    </w:p>
    <w:p w14:paraId="1C70FBA0" w14:textId="77777777" w:rsidR="003D7202" w:rsidRDefault="003D7202" w:rsidP="00486CF7">
      <w:pPr>
        <w:ind w:firstLine="851"/>
        <w:rPr>
          <w:b/>
          <w:bCs/>
          <w:sz w:val="28"/>
          <w:szCs w:val="28"/>
          <w:lang w:val="uk-UA"/>
        </w:rPr>
      </w:pPr>
    </w:p>
    <w:p w14:paraId="1C70FBA1" w14:textId="77777777" w:rsidR="003D7202" w:rsidRDefault="003D7202" w:rsidP="00C45EB4">
      <w:pPr>
        <w:rPr>
          <w:b/>
          <w:bCs/>
          <w:sz w:val="28"/>
          <w:szCs w:val="28"/>
          <w:lang w:val="uk-UA"/>
        </w:rPr>
      </w:pPr>
    </w:p>
    <w:p w14:paraId="1C70FBA2" w14:textId="77777777" w:rsidR="003D7202" w:rsidRDefault="003D7202" w:rsidP="00C45EB4">
      <w:pPr>
        <w:rPr>
          <w:b/>
          <w:bCs/>
          <w:sz w:val="28"/>
          <w:szCs w:val="28"/>
          <w:lang w:val="uk-UA"/>
        </w:rPr>
      </w:pPr>
    </w:p>
    <w:p w14:paraId="1C70FBA3" w14:textId="77777777" w:rsidR="003D7202" w:rsidRDefault="003D7202" w:rsidP="00C45EB4">
      <w:pPr>
        <w:rPr>
          <w:b/>
          <w:bCs/>
          <w:sz w:val="28"/>
          <w:szCs w:val="28"/>
          <w:lang w:val="uk-UA"/>
        </w:rPr>
      </w:pPr>
    </w:p>
    <w:p w14:paraId="7C06D480" w14:textId="77777777" w:rsidR="00BA0859" w:rsidRPr="000D3832" w:rsidRDefault="00BA0859" w:rsidP="00C45E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Сумський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D3832">
        <w:rPr>
          <w:sz w:val="28"/>
          <w:szCs w:val="28"/>
        </w:rPr>
        <w:t>іський</w:t>
      </w:r>
      <w:proofErr w:type="spellEnd"/>
      <w:r w:rsidRPr="000D3832">
        <w:rPr>
          <w:sz w:val="28"/>
          <w:szCs w:val="28"/>
        </w:rPr>
        <w:t xml:space="preserve"> голова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3832">
        <w:rPr>
          <w:sz w:val="28"/>
          <w:szCs w:val="28"/>
        </w:rPr>
        <w:t>О.М. Лисенко</w:t>
      </w:r>
    </w:p>
    <w:p w14:paraId="36FF2EB9" w14:textId="77777777" w:rsidR="00BA0859" w:rsidRDefault="00BA0859" w:rsidP="00C45EB4">
      <w:pPr>
        <w:tabs>
          <w:tab w:val="left" w:pos="1468"/>
        </w:tabs>
      </w:pPr>
    </w:p>
    <w:p w14:paraId="63C404F8" w14:textId="77777777" w:rsidR="00BA0859" w:rsidRDefault="00BA0859" w:rsidP="00C45EB4">
      <w:pPr>
        <w:tabs>
          <w:tab w:val="left" w:pos="1468"/>
        </w:tabs>
      </w:pPr>
    </w:p>
    <w:p w14:paraId="2D132657" w14:textId="30A44A5D" w:rsidR="00BA0859" w:rsidRPr="00BA0859" w:rsidRDefault="00BA0859" w:rsidP="00C45EB4">
      <w:pPr>
        <w:tabs>
          <w:tab w:val="left" w:pos="1468"/>
        </w:tabs>
        <w:rPr>
          <w:lang w:val="uk-UA"/>
        </w:rPr>
      </w:pPr>
      <w:proofErr w:type="spellStart"/>
      <w:r w:rsidRPr="003A62D2">
        <w:t>Виконавець</w:t>
      </w:r>
      <w:proofErr w:type="spellEnd"/>
      <w:r w:rsidRPr="003A62D2">
        <w:t xml:space="preserve">: </w:t>
      </w:r>
      <w:proofErr w:type="spellStart"/>
      <w:r>
        <w:rPr>
          <w:lang w:val="uk-UA"/>
        </w:rPr>
        <w:t>Гапуніч</w:t>
      </w:r>
      <w:proofErr w:type="spellEnd"/>
      <w:r>
        <w:rPr>
          <w:lang w:val="uk-UA"/>
        </w:rPr>
        <w:t xml:space="preserve"> С.Я.</w:t>
      </w:r>
    </w:p>
    <w:p w14:paraId="52B2AA8D" w14:textId="5C3944D8" w:rsidR="00BA0859" w:rsidRPr="003A62D2" w:rsidRDefault="00BA0859" w:rsidP="00C45EB4">
      <w:pPr>
        <w:tabs>
          <w:tab w:val="left" w:pos="1468"/>
        </w:tabs>
      </w:pPr>
      <w:r>
        <w:t>__________</w:t>
      </w:r>
    </w:p>
    <w:p w14:paraId="2B45BFFC" w14:textId="77777777" w:rsidR="00BA0859" w:rsidRPr="003E7A07" w:rsidRDefault="00BA0859" w:rsidP="00C45EB4">
      <w:pPr>
        <w:jc w:val="both"/>
        <w:rPr>
          <w:sz w:val="10"/>
          <w:szCs w:val="10"/>
        </w:rPr>
      </w:pPr>
    </w:p>
    <w:p w14:paraId="2F2FF837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11F01DBD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1170597D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2AE6E0FB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3C11DA18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5F09531A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5D566B34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6E605D04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218C81E8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5A86494B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37FE6217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3F095614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543A96BE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68D277AE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382204E5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25D7579E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79B9BD9C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141AA717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6689587C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34F48800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6BAB4451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64D770A6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6155C445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5E6AC294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5FED4FB0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42D3A574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45BC8D0E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4E9CE10E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12F35BD7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1707E740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065BA278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050ED0F9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037D2CCA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562C6448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0125323E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5EC2B400" w14:textId="77777777" w:rsidR="00C45EB4" w:rsidRDefault="00C45EB4" w:rsidP="00C45EB4">
      <w:pPr>
        <w:jc w:val="both"/>
        <w:rPr>
          <w:color w:val="000000"/>
          <w:lang w:val="uk-UA"/>
        </w:rPr>
      </w:pPr>
    </w:p>
    <w:p w14:paraId="11AAE1AB" w14:textId="0B0520A9" w:rsidR="00743D04" w:rsidRPr="00C45EB4" w:rsidRDefault="0078267F" w:rsidP="00C45EB4">
      <w:pPr>
        <w:jc w:val="both"/>
        <w:rPr>
          <w:color w:val="000000"/>
          <w:shd w:val="clear" w:color="auto" w:fill="FFFFFF"/>
          <w:lang w:val="uk-UA"/>
        </w:rPr>
      </w:pPr>
      <w:r w:rsidRPr="0029540D">
        <w:rPr>
          <w:color w:val="000000"/>
          <w:lang w:val="uk-UA"/>
        </w:rPr>
        <w:t>Ініціатор розгляду питання –</w:t>
      </w:r>
      <w:r w:rsidRPr="0029540D">
        <w:rPr>
          <w:color w:val="000000"/>
        </w:rPr>
        <w:t xml:space="preserve"> </w:t>
      </w:r>
      <w:r w:rsidRPr="0029540D">
        <w:rPr>
          <w:color w:val="000000"/>
          <w:lang w:val="uk-UA"/>
        </w:rPr>
        <w:t xml:space="preserve">Депутат Сумської міської ради </w:t>
      </w:r>
      <w:r w:rsidRPr="0029540D">
        <w:rPr>
          <w:color w:val="000000"/>
          <w:shd w:val="clear" w:color="auto" w:fill="FFFFFF"/>
        </w:rPr>
        <w:t>VII</w:t>
      </w:r>
      <w:r w:rsidR="008037D0">
        <w:rPr>
          <w:color w:val="000000"/>
          <w:shd w:val="clear" w:color="auto" w:fill="FFFFFF"/>
          <w:lang w:val="uk-UA"/>
        </w:rPr>
        <w:t xml:space="preserve"> скликання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29540D">
        <w:rPr>
          <w:color w:val="000000"/>
          <w:shd w:val="clear" w:color="auto" w:fill="FFFFFF"/>
          <w:lang w:val="uk-UA"/>
        </w:rPr>
        <w:t>Зименко</w:t>
      </w:r>
      <w:r w:rsidRPr="0029540D">
        <w:rPr>
          <w:color w:val="000000"/>
          <w:shd w:val="clear" w:color="auto" w:fill="FFFFFF"/>
        </w:rPr>
        <w:t xml:space="preserve"> </w:t>
      </w:r>
      <w:r w:rsidR="00C45EB4">
        <w:rPr>
          <w:color w:val="000000"/>
          <w:shd w:val="clear" w:color="auto" w:fill="FFFFFF"/>
          <w:lang w:val="uk-UA"/>
        </w:rPr>
        <w:t>О.В.</w:t>
      </w:r>
    </w:p>
    <w:p w14:paraId="0F30A92E" w14:textId="3CF145F0" w:rsidR="00743D04" w:rsidRDefault="00BA0859" w:rsidP="00C45EB4">
      <w:pPr>
        <w:jc w:val="both"/>
      </w:pPr>
      <w:r w:rsidRPr="003A62D2">
        <w:t xml:space="preserve">Проект </w:t>
      </w:r>
      <w:proofErr w:type="spellStart"/>
      <w:r w:rsidRPr="003A62D2">
        <w:t>рішення</w:t>
      </w:r>
      <w:proofErr w:type="spellEnd"/>
      <w:r w:rsidRPr="003A62D2">
        <w:t xml:space="preserve"> </w:t>
      </w:r>
      <w:proofErr w:type="spellStart"/>
      <w:r w:rsidRPr="003A62D2">
        <w:t>підготовлений</w:t>
      </w:r>
      <w:proofErr w:type="spellEnd"/>
      <w:r w:rsidRPr="003A62D2">
        <w:t xml:space="preserve"> </w:t>
      </w:r>
      <w:r>
        <w:rPr>
          <w:lang w:val="uk-UA"/>
        </w:rPr>
        <w:t xml:space="preserve">ГО «Спільний дім», уповноваженим представником                   </w:t>
      </w:r>
      <w:proofErr w:type="spellStart"/>
      <w:r>
        <w:rPr>
          <w:lang w:val="uk-UA"/>
        </w:rPr>
        <w:t>Гапунічем</w:t>
      </w:r>
      <w:proofErr w:type="spellEnd"/>
      <w:r>
        <w:rPr>
          <w:lang w:val="uk-UA"/>
        </w:rPr>
        <w:t xml:space="preserve"> С.Я.</w:t>
      </w:r>
    </w:p>
    <w:p w14:paraId="0C21D957" w14:textId="27135F05" w:rsidR="00BA0859" w:rsidRDefault="00BA0859" w:rsidP="00C45EB4">
      <w:pPr>
        <w:jc w:val="both"/>
        <w:rPr>
          <w:sz w:val="22"/>
          <w:szCs w:val="22"/>
          <w:lang w:val="uk-UA"/>
        </w:rPr>
      </w:pPr>
      <w:proofErr w:type="spellStart"/>
      <w:r w:rsidRPr="003A62D2">
        <w:t>Доповідає</w:t>
      </w:r>
      <w:proofErr w:type="spellEnd"/>
      <w:r w:rsidRPr="003A62D2">
        <w:t xml:space="preserve">: </w:t>
      </w:r>
      <w:proofErr w:type="spellStart"/>
      <w:r w:rsidR="00D216B5">
        <w:rPr>
          <w:sz w:val="22"/>
          <w:szCs w:val="22"/>
          <w:lang w:val="uk-UA"/>
        </w:rPr>
        <w:t>Гапуніч</w:t>
      </w:r>
      <w:proofErr w:type="spellEnd"/>
      <w:r w:rsidR="00D216B5">
        <w:rPr>
          <w:sz w:val="22"/>
          <w:szCs w:val="22"/>
          <w:lang w:val="uk-UA"/>
        </w:rPr>
        <w:t xml:space="preserve"> С.Я</w:t>
      </w:r>
      <w:r w:rsidR="00743D04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</w:p>
    <w:p w14:paraId="646EFCD2" w14:textId="77777777" w:rsidR="00391DD1" w:rsidRDefault="00391DD1" w:rsidP="00C45EB4">
      <w:pPr>
        <w:rPr>
          <w:sz w:val="28"/>
          <w:szCs w:val="28"/>
          <w:lang w:val="uk-UA"/>
        </w:rPr>
      </w:pPr>
    </w:p>
    <w:p w14:paraId="5D8BCBCB" w14:textId="7CF2F098" w:rsidR="008037D0" w:rsidRPr="00C45EB4" w:rsidRDefault="008037D0" w:rsidP="00C45EB4">
      <w:pPr>
        <w:tabs>
          <w:tab w:val="left" w:pos="6521"/>
        </w:tabs>
        <w:rPr>
          <w:lang w:val="uk-UA"/>
        </w:rPr>
      </w:pPr>
    </w:p>
    <w:p w14:paraId="521AD847" w14:textId="77777777" w:rsidR="00EA1E97" w:rsidRDefault="00EA1E97" w:rsidP="00C45EB4">
      <w:pPr>
        <w:jc w:val="center"/>
        <w:rPr>
          <w:sz w:val="28"/>
          <w:szCs w:val="28"/>
        </w:rPr>
      </w:pPr>
      <w:r w:rsidRPr="00BD08E9">
        <w:rPr>
          <w:sz w:val="28"/>
          <w:szCs w:val="28"/>
        </w:rPr>
        <w:lastRenderedPageBreak/>
        <w:t>ЛИСТ-ПОГОДЖЕННЯ</w:t>
      </w:r>
    </w:p>
    <w:p w14:paraId="6AE80FA1" w14:textId="77777777" w:rsidR="00EA1E97" w:rsidRDefault="00EA1E97" w:rsidP="00C45EB4">
      <w:pPr>
        <w:jc w:val="center"/>
        <w:rPr>
          <w:sz w:val="28"/>
          <w:szCs w:val="28"/>
        </w:rPr>
      </w:pPr>
      <w:proofErr w:type="gramStart"/>
      <w:r w:rsidRPr="003408DC">
        <w:rPr>
          <w:sz w:val="28"/>
          <w:szCs w:val="28"/>
        </w:rPr>
        <w:t>до проекту</w:t>
      </w:r>
      <w:proofErr w:type="gramEnd"/>
      <w:r w:rsidRPr="003408DC">
        <w:rPr>
          <w:sz w:val="28"/>
          <w:szCs w:val="28"/>
        </w:rPr>
        <w:t xml:space="preserve"> </w:t>
      </w:r>
      <w:proofErr w:type="spellStart"/>
      <w:r w:rsidRPr="003408DC">
        <w:rPr>
          <w:sz w:val="28"/>
          <w:szCs w:val="28"/>
        </w:rPr>
        <w:t>рішення</w:t>
      </w:r>
      <w:proofErr w:type="spellEnd"/>
      <w:r w:rsidRPr="003408DC">
        <w:rPr>
          <w:sz w:val="28"/>
          <w:szCs w:val="28"/>
        </w:rPr>
        <w:t xml:space="preserve"> </w:t>
      </w:r>
      <w:proofErr w:type="spellStart"/>
      <w:r w:rsidRPr="003408DC">
        <w:rPr>
          <w:sz w:val="28"/>
          <w:szCs w:val="28"/>
        </w:rPr>
        <w:t>Сумської</w:t>
      </w:r>
      <w:proofErr w:type="spellEnd"/>
      <w:r w:rsidRPr="003408DC">
        <w:rPr>
          <w:sz w:val="28"/>
          <w:szCs w:val="28"/>
        </w:rPr>
        <w:t xml:space="preserve"> </w:t>
      </w:r>
      <w:proofErr w:type="spellStart"/>
      <w:r w:rsidRPr="003408DC">
        <w:rPr>
          <w:sz w:val="28"/>
          <w:szCs w:val="28"/>
        </w:rPr>
        <w:t>міської</w:t>
      </w:r>
      <w:proofErr w:type="spellEnd"/>
      <w:r w:rsidRPr="003408DC">
        <w:rPr>
          <w:sz w:val="28"/>
          <w:szCs w:val="28"/>
        </w:rPr>
        <w:t xml:space="preserve"> ради</w:t>
      </w:r>
    </w:p>
    <w:p w14:paraId="63AC8CA5" w14:textId="77777777" w:rsidR="00EA1E97" w:rsidRPr="00BA0859" w:rsidRDefault="00EA1E97" w:rsidP="00C45EB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BA0859">
        <w:rPr>
          <w:b/>
          <w:sz w:val="28"/>
          <w:szCs w:val="28"/>
        </w:rPr>
        <w:t>«</w:t>
      </w:r>
      <w:r w:rsidRPr="00BA0859">
        <w:rPr>
          <w:b/>
          <w:sz w:val="28"/>
          <w:szCs w:val="28"/>
          <w:lang w:val="uk-UA"/>
        </w:rPr>
        <w:t>Про громадську раду при Сумській міській раді»</w:t>
      </w:r>
    </w:p>
    <w:p w14:paraId="6D9C8B34" w14:textId="77777777" w:rsidR="00EA1E97" w:rsidRPr="00BA0859" w:rsidRDefault="00EA1E97" w:rsidP="00C45EB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9952DFF" w14:textId="77777777" w:rsidR="00EA1E97" w:rsidRDefault="00EA1E97" w:rsidP="00C45EB4">
      <w:pPr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14:paraId="5B125CE3" w14:textId="77777777" w:rsidR="00EA1E97" w:rsidRDefault="00EA1E97" w:rsidP="00C45EB4">
      <w:pPr>
        <w:jc w:val="both"/>
        <w:rPr>
          <w:sz w:val="28"/>
          <w:szCs w:val="28"/>
          <w:lang w:val="uk-UA"/>
        </w:rPr>
      </w:pPr>
    </w:p>
    <w:p w14:paraId="6A8254B7" w14:textId="77777777" w:rsidR="00EA1E97" w:rsidRDefault="00EA1E97" w:rsidP="00C45E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he-IL"/>
        </w:rPr>
        <w:t xml:space="preserve">Депутат Сумської міської ради </w:t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  <w:t xml:space="preserve"> О.В. Зименко</w:t>
      </w:r>
    </w:p>
    <w:p w14:paraId="24F8F209" w14:textId="77777777" w:rsidR="00EA1E97" w:rsidRDefault="00EA1E97" w:rsidP="00C45EB4">
      <w:pPr>
        <w:jc w:val="both"/>
        <w:rPr>
          <w:sz w:val="28"/>
          <w:szCs w:val="28"/>
          <w:lang w:val="uk-UA"/>
        </w:rPr>
      </w:pPr>
    </w:p>
    <w:p w14:paraId="7D69F8EA" w14:textId="77777777" w:rsidR="00EA1E97" w:rsidRDefault="00EA1E97" w:rsidP="00C45EB4">
      <w:pPr>
        <w:jc w:val="both"/>
        <w:rPr>
          <w:sz w:val="28"/>
          <w:szCs w:val="28"/>
          <w:lang w:val="uk-UA"/>
        </w:rPr>
      </w:pPr>
    </w:p>
    <w:p w14:paraId="657F2B4E" w14:textId="77777777" w:rsidR="00EA1E97" w:rsidRDefault="00EA1E97" w:rsidP="00C45EB4">
      <w:pPr>
        <w:jc w:val="both"/>
        <w:rPr>
          <w:sz w:val="28"/>
          <w:szCs w:val="28"/>
          <w:lang w:val="uk-UA"/>
        </w:rPr>
      </w:pPr>
    </w:p>
    <w:p w14:paraId="5AAD4ABE" w14:textId="77777777" w:rsidR="00EA1E97" w:rsidRDefault="00EA1E97" w:rsidP="00C45E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Уповноважений представник </w:t>
      </w:r>
    </w:p>
    <w:p w14:paraId="45193B15" w14:textId="77777777" w:rsidR="00EA1E97" w:rsidRPr="00BA0859" w:rsidRDefault="00EA1E97" w:rsidP="00C45EB4">
      <w:pPr>
        <w:jc w:val="both"/>
        <w:rPr>
          <w:sz w:val="28"/>
          <w:szCs w:val="28"/>
          <w:lang w:val="uk-UA"/>
        </w:rPr>
      </w:pPr>
      <w:r w:rsidRPr="00BA0859">
        <w:rPr>
          <w:sz w:val="28"/>
          <w:szCs w:val="28"/>
          <w:lang w:val="uk-UA"/>
        </w:rPr>
        <w:t>ГО «Спільний дім»</w:t>
      </w:r>
      <w:r>
        <w:rPr>
          <w:sz w:val="28"/>
          <w:szCs w:val="28"/>
          <w:lang w:val="uk-UA"/>
        </w:rPr>
        <w:t xml:space="preserve">                                                                     С.Я. </w:t>
      </w:r>
      <w:proofErr w:type="spellStart"/>
      <w:r>
        <w:rPr>
          <w:sz w:val="28"/>
          <w:szCs w:val="28"/>
          <w:lang w:val="uk-UA"/>
        </w:rPr>
        <w:t>Гапуніч</w:t>
      </w:r>
      <w:proofErr w:type="spellEnd"/>
    </w:p>
    <w:p w14:paraId="73FC6938" w14:textId="77777777" w:rsidR="00EA1E97" w:rsidRDefault="00EA1E97" w:rsidP="00C45EB4">
      <w:pPr>
        <w:jc w:val="both"/>
        <w:rPr>
          <w:sz w:val="28"/>
          <w:szCs w:val="28"/>
          <w:lang w:val="uk-UA" w:bidi="he-IL"/>
        </w:rPr>
      </w:pPr>
    </w:p>
    <w:p w14:paraId="355D8C52" w14:textId="77777777" w:rsidR="00EA1E97" w:rsidRPr="00BA0859" w:rsidRDefault="00EA1E97" w:rsidP="00C45EB4">
      <w:pPr>
        <w:jc w:val="both"/>
        <w:rPr>
          <w:sz w:val="28"/>
          <w:szCs w:val="28"/>
          <w:lang w:val="uk-UA" w:bidi="he-IL"/>
        </w:rPr>
      </w:pPr>
    </w:p>
    <w:p w14:paraId="60DCECBF" w14:textId="77777777" w:rsidR="00EA1E97" w:rsidRPr="002314C4" w:rsidRDefault="00EA1E97" w:rsidP="00C45EB4">
      <w:pPr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                                                                      </w:t>
      </w:r>
    </w:p>
    <w:p w14:paraId="167335C1" w14:textId="77777777" w:rsidR="00EA1E97" w:rsidRDefault="00EA1E97" w:rsidP="00C45EB4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Начальник правового управління</w:t>
      </w:r>
    </w:p>
    <w:p w14:paraId="5CE1E2D6" w14:textId="77777777" w:rsidR="00EA1E97" w:rsidRDefault="00EA1E97" w:rsidP="00C45EB4">
      <w:pPr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Сумської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міської</w:t>
      </w:r>
      <w:proofErr w:type="spellEnd"/>
      <w:r>
        <w:rPr>
          <w:sz w:val="28"/>
          <w:szCs w:val="28"/>
          <w:lang w:bidi="he-IL"/>
        </w:rPr>
        <w:t xml:space="preserve"> ради                                                 </w:t>
      </w:r>
      <w:r>
        <w:rPr>
          <w:sz w:val="28"/>
          <w:szCs w:val="28"/>
          <w:lang w:val="uk-UA" w:bidi="he-IL"/>
        </w:rPr>
        <w:t xml:space="preserve">               </w:t>
      </w:r>
      <w:r>
        <w:rPr>
          <w:sz w:val="28"/>
          <w:szCs w:val="28"/>
          <w:lang w:bidi="he-IL"/>
        </w:rPr>
        <w:t xml:space="preserve"> О.В. Чайченко</w:t>
      </w:r>
    </w:p>
    <w:p w14:paraId="60C80EA5" w14:textId="77777777" w:rsidR="00EA1E97" w:rsidRDefault="00EA1E97" w:rsidP="00C45EB4">
      <w:pPr>
        <w:jc w:val="both"/>
        <w:rPr>
          <w:sz w:val="28"/>
          <w:szCs w:val="28"/>
          <w:lang w:bidi="he-IL"/>
        </w:rPr>
      </w:pPr>
    </w:p>
    <w:p w14:paraId="75E6C726" w14:textId="77777777" w:rsidR="00EA1E97" w:rsidRDefault="00EA1E97" w:rsidP="00C45EB4">
      <w:pPr>
        <w:jc w:val="both"/>
        <w:rPr>
          <w:sz w:val="28"/>
          <w:szCs w:val="28"/>
          <w:lang w:bidi="he-IL"/>
        </w:rPr>
      </w:pPr>
    </w:p>
    <w:p w14:paraId="3172FCA2" w14:textId="77777777" w:rsidR="00EA1E97" w:rsidRDefault="00EA1E97" w:rsidP="00C45EB4">
      <w:pPr>
        <w:jc w:val="both"/>
        <w:rPr>
          <w:sz w:val="28"/>
          <w:szCs w:val="28"/>
          <w:lang w:bidi="he-IL"/>
        </w:rPr>
      </w:pPr>
    </w:p>
    <w:p w14:paraId="2352A832" w14:textId="77777777" w:rsidR="00EA1E97" w:rsidRDefault="00EA1E97" w:rsidP="00C45EB4">
      <w:pPr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Перший заступник </w:t>
      </w:r>
    </w:p>
    <w:p w14:paraId="350B5BBC" w14:textId="77777777" w:rsidR="00EA1E97" w:rsidRPr="002922F4" w:rsidRDefault="00EA1E97" w:rsidP="00C45EB4">
      <w:pPr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Сумського міського голови                                                         В.В. Войтенко</w:t>
      </w:r>
    </w:p>
    <w:p w14:paraId="0FCAFF69" w14:textId="77777777" w:rsidR="00EA1E97" w:rsidRDefault="00EA1E97" w:rsidP="00C45EB4">
      <w:pPr>
        <w:jc w:val="both"/>
        <w:rPr>
          <w:sz w:val="28"/>
          <w:szCs w:val="28"/>
          <w:lang w:bidi="he-IL"/>
        </w:rPr>
      </w:pPr>
    </w:p>
    <w:p w14:paraId="79B516E3" w14:textId="77777777" w:rsidR="00EA1E97" w:rsidRDefault="00EA1E97" w:rsidP="00C45EB4">
      <w:pPr>
        <w:jc w:val="both"/>
        <w:rPr>
          <w:sz w:val="28"/>
          <w:szCs w:val="28"/>
          <w:lang w:bidi="he-IL"/>
        </w:rPr>
      </w:pPr>
    </w:p>
    <w:p w14:paraId="333C0810" w14:textId="77777777" w:rsidR="00EA1E97" w:rsidRDefault="00EA1E97" w:rsidP="00C45EB4">
      <w:pPr>
        <w:jc w:val="both"/>
        <w:rPr>
          <w:sz w:val="28"/>
          <w:szCs w:val="28"/>
          <w:lang w:bidi="he-IL"/>
        </w:rPr>
      </w:pPr>
    </w:p>
    <w:p w14:paraId="210E228F" w14:textId="77777777" w:rsidR="00EA1E97" w:rsidRDefault="00EA1E97" w:rsidP="00C45EB4">
      <w:pPr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Секретар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Сумської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міської</w:t>
      </w:r>
      <w:proofErr w:type="spellEnd"/>
      <w:r>
        <w:rPr>
          <w:sz w:val="28"/>
          <w:szCs w:val="28"/>
          <w:lang w:bidi="he-IL"/>
        </w:rPr>
        <w:t xml:space="preserve"> ради                               </w:t>
      </w:r>
      <w:r>
        <w:rPr>
          <w:sz w:val="28"/>
          <w:szCs w:val="28"/>
          <w:lang w:val="uk-UA" w:bidi="he-IL"/>
        </w:rPr>
        <w:t xml:space="preserve">              </w:t>
      </w:r>
      <w:r>
        <w:rPr>
          <w:sz w:val="28"/>
          <w:szCs w:val="28"/>
          <w:lang w:bidi="he-IL"/>
        </w:rPr>
        <w:t xml:space="preserve">    А.В. Баранов      </w:t>
      </w:r>
    </w:p>
    <w:p w14:paraId="36508C23" w14:textId="77777777" w:rsidR="00EA1E97" w:rsidRDefault="00EA1E97" w:rsidP="00C45EB4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14:paraId="4B1CD96E" w14:textId="77777777" w:rsidR="00EA1E97" w:rsidRDefault="00EA1E97" w:rsidP="00C45EB4">
      <w:pPr>
        <w:jc w:val="both"/>
        <w:rPr>
          <w:sz w:val="28"/>
          <w:szCs w:val="28"/>
          <w:lang w:bidi="he-IL"/>
        </w:rPr>
      </w:pPr>
    </w:p>
    <w:p w14:paraId="2CCE2C13" w14:textId="77777777" w:rsidR="00EA1E97" w:rsidRPr="00BA0859" w:rsidRDefault="00EA1E97" w:rsidP="00C45EB4">
      <w:pPr>
        <w:tabs>
          <w:tab w:val="left" w:pos="6521"/>
        </w:tabs>
      </w:pPr>
    </w:p>
    <w:p w14:paraId="7C7DA9F1" w14:textId="77777777" w:rsidR="00EA1E97" w:rsidRDefault="00EA1E97" w:rsidP="00C45EB4">
      <w:pPr>
        <w:jc w:val="both"/>
        <w:rPr>
          <w:lang w:val="uk-UA"/>
        </w:rPr>
      </w:pPr>
    </w:p>
    <w:p w14:paraId="7BED88F8" w14:textId="77777777" w:rsidR="00EA1E97" w:rsidRDefault="00EA1E97" w:rsidP="00C45EB4">
      <w:pPr>
        <w:jc w:val="both"/>
        <w:rPr>
          <w:lang w:val="uk-UA"/>
        </w:rPr>
      </w:pPr>
    </w:p>
    <w:p w14:paraId="62AC8D33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10B1C827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0F5845DB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487C9330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6E276DDA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79AE4718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2DEA4A26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102B52F9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691AD2A7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45103359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198EBFA4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145AB60C" w14:textId="77777777" w:rsidR="00EA1E97" w:rsidRDefault="00EA1E97" w:rsidP="00C45EB4">
      <w:pPr>
        <w:jc w:val="both"/>
        <w:rPr>
          <w:sz w:val="28"/>
          <w:szCs w:val="28"/>
          <w:shd w:val="clear" w:color="auto" w:fill="FEFEFE"/>
        </w:rPr>
      </w:pPr>
    </w:p>
    <w:p w14:paraId="77069810" w14:textId="77777777" w:rsidR="00EA1E97" w:rsidRDefault="00EA1E97" w:rsidP="00C45EB4">
      <w:pPr>
        <w:jc w:val="both"/>
        <w:rPr>
          <w:sz w:val="28"/>
          <w:szCs w:val="28"/>
        </w:rPr>
      </w:pPr>
      <w:r w:rsidRPr="00A4614E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A4614E">
        <w:rPr>
          <w:sz w:val="28"/>
          <w:szCs w:val="28"/>
          <w:shd w:val="clear" w:color="auto" w:fill="FEFEFE"/>
        </w:rPr>
        <w:t>рішення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A4614E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A4614E">
        <w:rPr>
          <w:sz w:val="28"/>
          <w:szCs w:val="28"/>
          <w:shd w:val="clear" w:color="auto" w:fill="FEFEFE"/>
        </w:rPr>
        <w:t>урахуванням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A4614E">
        <w:rPr>
          <w:sz w:val="28"/>
          <w:szCs w:val="28"/>
          <w:shd w:val="clear" w:color="auto" w:fill="FEFEFE"/>
        </w:rPr>
        <w:t>вимог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A4614E">
        <w:rPr>
          <w:sz w:val="28"/>
          <w:szCs w:val="28"/>
          <w:shd w:val="clear" w:color="auto" w:fill="FEFEFE"/>
        </w:rPr>
        <w:t>України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 «Про доступ до </w:t>
      </w:r>
      <w:proofErr w:type="spellStart"/>
      <w:r w:rsidRPr="00A4614E">
        <w:rPr>
          <w:sz w:val="28"/>
          <w:szCs w:val="28"/>
          <w:shd w:val="clear" w:color="auto" w:fill="FEFEFE"/>
        </w:rPr>
        <w:t>публічної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A4614E">
        <w:rPr>
          <w:sz w:val="28"/>
          <w:szCs w:val="28"/>
          <w:shd w:val="clear" w:color="auto" w:fill="FEFEFE"/>
        </w:rPr>
        <w:t>інформації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» та Закону </w:t>
      </w:r>
      <w:proofErr w:type="spellStart"/>
      <w:r w:rsidRPr="00A4614E">
        <w:rPr>
          <w:sz w:val="28"/>
          <w:szCs w:val="28"/>
          <w:shd w:val="clear" w:color="auto" w:fill="FEFEFE"/>
        </w:rPr>
        <w:t>України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A4614E">
        <w:rPr>
          <w:sz w:val="28"/>
          <w:szCs w:val="28"/>
          <w:shd w:val="clear" w:color="auto" w:fill="FEFEFE"/>
        </w:rPr>
        <w:t>захист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A4614E">
        <w:rPr>
          <w:sz w:val="28"/>
          <w:szCs w:val="28"/>
          <w:shd w:val="clear" w:color="auto" w:fill="FEFEFE"/>
        </w:rPr>
        <w:t>персональних</w:t>
      </w:r>
      <w:proofErr w:type="spellEnd"/>
      <w:r w:rsidRPr="00A4614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A4614E">
        <w:rPr>
          <w:sz w:val="28"/>
          <w:szCs w:val="28"/>
          <w:shd w:val="clear" w:color="auto" w:fill="FEFEFE"/>
        </w:rPr>
        <w:t>даних</w:t>
      </w:r>
      <w:proofErr w:type="spellEnd"/>
      <w:r>
        <w:rPr>
          <w:sz w:val="28"/>
          <w:szCs w:val="28"/>
          <w:shd w:val="clear" w:color="auto" w:fill="FEFEFE"/>
        </w:rPr>
        <w:t>»</w:t>
      </w:r>
    </w:p>
    <w:p w14:paraId="078BE8B0" w14:textId="77777777" w:rsidR="008037D0" w:rsidRPr="00EA1E97" w:rsidRDefault="008037D0" w:rsidP="00C45EB4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3B4E985" w14:textId="77777777" w:rsidR="008037D0" w:rsidRDefault="008037D0" w:rsidP="00C45EB4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14:paraId="5C5D3BA2" w14:textId="042D30F5" w:rsidR="008037D0" w:rsidRDefault="008037D0" w:rsidP="00C45EB4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14:paraId="3AF1BCA0" w14:textId="456F5D5B" w:rsidR="00391DD1" w:rsidRPr="00391DD1" w:rsidRDefault="00391DD1" w:rsidP="00555725">
      <w:pPr>
        <w:widowControl w:val="0"/>
        <w:autoSpaceDE w:val="0"/>
        <w:autoSpaceDN w:val="0"/>
        <w:adjustRightInd w:val="0"/>
        <w:ind w:left="5245"/>
        <w:rPr>
          <w:bCs/>
          <w:color w:val="000000"/>
          <w:sz w:val="28"/>
          <w:szCs w:val="28"/>
          <w:lang w:val="uk-UA"/>
        </w:rPr>
      </w:pPr>
      <w:r w:rsidRPr="00391DD1">
        <w:rPr>
          <w:bCs/>
          <w:color w:val="000000"/>
          <w:sz w:val="28"/>
          <w:szCs w:val="28"/>
          <w:lang w:val="uk-UA"/>
        </w:rPr>
        <w:t>Додаток 1</w:t>
      </w:r>
    </w:p>
    <w:p w14:paraId="200AD900" w14:textId="77777777" w:rsidR="008037D0" w:rsidRDefault="00391DD1" w:rsidP="00555725">
      <w:pPr>
        <w:widowControl w:val="0"/>
        <w:autoSpaceDE w:val="0"/>
        <w:autoSpaceDN w:val="0"/>
        <w:adjustRightInd w:val="0"/>
        <w:ind w:left="5245"/>
        <w:rPr>
          <w:bCs/>
          <w:color w:val="000000"/>
          <w:sz w:val="28"/>
          <w:szCs w:val="28"/>
          <w:lang w:val="uk-UA"/>
        </w:rPr>
      </w:pPr>
      <w:r w:rsidRPr="00391DD1">
        <w:rPr>
          <w:bCs/>
          <w:color w:val="000000"/>
          <w:sz w:val="28"/>
          <w:szCs w:val="28"/>
          <w:lang w:val="uk-UA"/>
        </w:rPr>
        <w:t xml:space="preserve">до рішення </w:t>
      </w:r>
      <w:r w:rsidR="00936781">
        <w:rPr>
          <w:bCs/>
          <w:color w:val="000000"/>
          <w:sz w:val="28"/>
          <w:szCs w:val="28"/>
          <w:lang w:val="uk-UA"/>
        </w:rPr>
        <w:t xml:space="preserve">Сумської </w:t>
      </w:r>
      <w:r w:rsidRPr="00391DD1">
        <w:rPr>
          <w:bCs/>
          <w:color w:val="000000"/>
          <w:sz w:val="28"/>
          <w:szCs w:val="28"/>
          <w:lang w:val="uk-UA"/>
        </w:rPr>
        <w:t>міської ради</w:t>
      </w:r>
    </w:p>
    <w:p w14:paraId="63EA97C6" w14:textId="344BF740" w:rsidR="008037D0" w:rsidRPr="00391DD1" w:rsidRDefault="008037D0" w:rsidP="00555725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391DD1">
        <w:rPr>
          <w:sz w:val="28"/>
          <w:szCs w:val="28"/>
          <w:lang w:val="uk-UA"/>
        </w:rPr>
        <w:t>П</w:t>
      </w:r>
      <w:bookmarkStart w:id="1" w:name="_GoBack"/>
      <w:bookmarkEnd w:id="1"/>
      <w:r w:rsidRPr="00391DD1">
        <w:rPr>
          <w:sz w:val="28"/>
          <w:szCs w:val="28"/>
          <w:lang w:val="uk-UA"/>
        </w:rPr>
        <w:t>ро громадську раду при Сумській</w:t>
      </w:r>
      <w:r>
        <w:rPr>
          <w:sz w:val="28"/>
          <w:szCs w:val="28"/>
          <w:lang w:val="uk-UA"/>
        </w:rPr>
        <w:t xml:space="preserve"> </w:t>
      </w:r>
      <w:r w:rsidRPr="00391DD1">
        <w:rPr>
          <w:sz w:val="28"/>
          <w:szCs w:val="28"/>
          <w:lang w:val="uk-UA"/>
        </w:rPr>
        <w:t>міській раді</w:t>
      </w:r>
      <w:r>
        <w:rPr>
          <w:sz w:val="28"/>
          <w:szCs w:val="28"/>
          <w:lang w:val="uk-UA"/>
        </w:rPr>
        <w:t>»</w:t>
      </w:r>
    </w:p>
    <w:p w14:paraId="727D1866" w14:textId="1AEA917F" w:rsidR="00391DD1" w:rsidRPr="00391DD1" w:rsidRDefault="00936781" w:rsidP="00555725">
      <w:pPr>
        <w:widowControl w:val="0"/>
        <w:autoSpaceDE w:val="0"/>
        <w:autoSpaceDN w:val="0"/>
        <w:adjustRightInd w:val="0"/>
        <w:ind w:left="524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 ________ 2018</w:t>
      </w:r>
      <w:r w:rsidR="00391DD1" w:rsidRPr="00391DD1">
        <w:rPr>
          <w:bCs/>
          <w:color w:val="000000"/>
          <w:sz w:val="28"/>
          <w:szCs w:val="28"/>
          <w:lang w:val="uk-UA"/>
        </w:rPr>
        <w:t xml:space="preserve"> </w:t>
      </w:r>
      <w:r w:rsidR="008037D0">
        <w:rPr>
          <w:bCs/>
          <w:color w:val="000000"/>
          <w:sz w:val="28"/>
          <w:szCs w:val="28"/>
          <w:lang w:val="uk-UA"/>
        </w:rPr>
        <w:t>року</w:t>
      </w:r>
      <w:r w:rsidR="00AA5DDE">
        <w:rPr>
          <w:bCs/>
          <w:color w:val="000000"/>
          <w:sz w:val="28"/>
          <w:szCs w:val="28"/>
          <w:lang w:val="uk-UA"/>
        </w:rPr>
        <w:t xml:space="preserve">  </w:t>
      </w:r>
      <w:r w:rsidR="00391DD1" w:rsidRPr="00391DD1">
        <w:rPr>
          <w:bCs/>
          <w:color w:val="000000"/>
          <w:sz w:val="28"/>
          <w:szCs w:val="28"/>
          <w:lang w:val="uk-UA"/>
        </w:rPr>
        <w:t>№ _</w:t>
      </w:r>
      <w:r w:rsidR="00AA5DDE">
        <w:rPr>
          <w:bCs/>
          <w:color w:val="000000"/>
          <w:sz w:val="28"/>
          <w:szCs w:val="28"/>
          <w:lang w:val="uk-UA"/>
        </w:rPr>
        <w:t>-МР</w:t>
      </w:r>
      <w:r w:rsidR="00391DD1" w:rsidRPr="00391DD1">
        <w:rPr>
          <w:bCs/>
          <w:color w:val="000000"/>
          <w:sz w:val="28"/>
          <w:szCs w:val="28"/>
          <w:lang w:val="uk-UA"/>
        </w:rPr>
        <w:t>__</w:t>
      </w:r>
    </w:p>
    <w:p w14:paraId="4E11D380" w14:textId="33DC8157" w:rsidR="00391DD1" w:rsidRPr="00391DD1" w:rsidRDefault="00391DD1" w:rsidP="00555725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14:paraId="1CEBA839" w14:textId="77777777" w:rsidR="00391DD1" w:rsidRPr="00391DD1" w:rsidRDefault="00391DD1" w:rsidP="00C45EB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391DD1">
        <w:rPr>
          <w:bCs/>
          <w:color w:val="000000"/>
          <w:sz w:val="28"/>
          <w:szCs w:val="28"/>
          <w:lang w:val="uk-UA"/>
        </w:rPr>
        <w:t xml:space="preserve">ПОЛОЖЕННЯ ПРО ГРОМАДСЬКУ РАДУ </w:t>
      </w:r>
    </w:p>
    <w:p w14:paraId="17A15A91" w14:textId="77777777" w:rsidR="00391DD1" w:rsidRPr="00391DD1" w:rsidRDefault="00391DD1" w:rsidP="00C45EB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391DD1">
        <w:rPr>
          <w:bCs/>
          <w:color w:val="000000"/>
          <w:sz w:val="28"/>
          <w:szCs w:val="28"/>
          <w:lang w:val="uk-UA"/>
        </w:rPr>
        <w:t>ПРИ СУМСЬКІЙ МІСЬКІЙ РАДІ</w:t>
      </w:r>
    </w:p>
    <w:p w14:paraId="241C2792" w14:textId="77777777" w:rsidR="00391DD1" w:rsidRPr="00391DD1" w:rsidRDefault="00391DD1" w:rsidP="00C45EB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p w14:paraId="6726DD0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center"/>
        <w:rPr>
          <w:bCs/>
          <w:color w:val="000000"/>
          <w:sz w:val="28"/>
          <w:szCs w:val="28"/>
          <w:lang w:val="uk-UA"/>
        </w:rPr>
      </w:pPr>
      <w:r w:rsidRPr="00391DD1">
        <w:rPr>
          <w:bCs/>
          <w:color w:val="000000"/>
          <w:sz w:val="28"/>
          <w:szCs w:val="28"/>
          <w:lang w:val="uk-UA"/>
        </w:rPr>
        <w:t>1. Загальні засади</w:t>
      </w:r>
    </w:p>
    <w:p w14:paraId="58FA89A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2" w:name="1__Громадська_рада_при_міністерстві__інш"/>
      <w:bookmarkEnd w:id="2"/>
      <w:r w:rsidRPr="00391DD1">
        <w:rPr>
          <w:sz w:val="28"/>
          <w:szCs w:val="28"/>
          <w:lang w:val="uk-UA"/>
        </w:rPr>
        <w:t>1.1. Громадська рада при Сумській міській раді (надалі - громадська рада) є постійно діючим колегіальним консультативно-дорадчим органом в системі органів місцевого самоврядування територіальної громади міста Суми.</w:t>
      </w:r>
    </w:p>
    <w:p w14:paraId="1E80587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1.2. Метою діяльності громадської ради є сприяння участі громадян у вирішенні питань місцевого значення, здійснення громадського контролю за діяльністю органів місцевого самоврядування територіальної громади міста, налагодження ефективної взаємодії міської ради та органів з громадськістю, врахування громадської думки під час формування та реалізації місцевої політики.</w:t>
      </w:r>
    </w:p>
    <w:p w14:paraId="3CCD8912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3" w:name="2__У_своїй_діяльності_громадська_рада_ке"/>
      <w:bookmarkEnd w:id="3"/>
      <w:r w:rsidRPr="00391DD1">
        <w:rPr>
          <w:sz w:val="28"/>
          <w:szCs w:val="28"/>
          <w:lang w:val="uk-UA"/>
        </w:rPr>
        <w:t xml:space="preserve">1.3. У своїй діяльності громадська рада керується </w:t>
      </w:r>
      <w:hyperlink r:id="rId7" w:history="1">
        <w:r w:rsidRPr="00391DD1">
          <w:rPr>
            <w:sz w:val="28"/>
            <w:szCs w:val="28"/>
            <w:lang w:val="uk-UA"/>
          </w:rPr>
          <w:t>Конституцією</w:t>
        </w:r>
      </w:hyperlink>
      <w:r w:rsidRPr="00391DD1">
        <w:rPr>
          <w:sz w:val="28"/>
          <w:szCs w:val="28"/>
          <w:lang w:val="uk-UA"/>
        </w:rPr>
        <w:t xml:space="preserve"> України, Європейською хартією місцевого самоврядування, законами України, іншими нормативно-правовими актами, Статутом територіальної громади міста Суми, рішеннями міської ради, а також цим Положенням.</w:t>
      </w:r>
    </w:p>
    <w:p w14:paraId="34103CD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1.4.  Строк повноважень громадської ради становить  два роки.</w:t>
      </w:r>
    </w:p>
    <w:p w14:paraId="6DFB2B58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1.5. Організаційно-технічне забезпечення діяльності громадської ради здійснює Департамент комунікацій та інформаційної політики Сумської міської ради  (надалі – відповідальний підрозділ).</w:t>
      </w:r>
    </w:p>
    <w:p w14:paraId="57BAB8FE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1.6. Термін «органи міської ради»  у цьому Положенні означає постійні, тимчасові контрольні  комісії міської ради, виконавчі органи міської ради, інші органи, створені міською радою.</w:t>
      </w:r>
    </w:p>
    <w:p w14:paraId="3157C303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</w:p>
    <w:p w14:paraId="0EE122A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2. Завдання, функції та права громадської ради</w:t>
      </w:r>
    </w:p>
    <w:p w14:paraId="6DFB5554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4" w:name="3__Основними_завданнями_громадської_ради"/>
      <w:bookmarkEnd w:id="4"/>
      <w:r w:rsidRPr="00391DD1">
        <w:rPr>
          <w:sz w:val="28"/>
          <w:szCs w:val="28"/>
          <w:lang w:val="uk-UA"/>
        </w:rPr>
        <w:t>2.1. Основними завданнями громадської ради є:</w:t>
      </w:r>
    </w:p>
    <w:p w14:paraId="5E057099" w14:textId="77777777" w:rsidR="00391DD1" w:rsidRPr="00391DD1" w:rsidRDefault="00391DD1" w:rsidP="00486CF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сприяння реалізації конституційного права  територіальної громади міста самостійно вирішувати питання місцевого значення в межах Конституції та законів України;</w:t>
      </w:r>
    </w:p>
    <w:p w14:paraId="11BD8BCE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здійснення громадського контролю за діяльністю органів місцевого самоврядування територіальної громади міста;</w:t>
      </w:r>
    </w:p>
    <w:p w14:paraId="2FA918B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забезпечення врахування органами місцевого самоврядування громадської думки при формуванні та реалізації державної політики.</w:t>
      </w:r>
    </w:p>
    <w:p w14:paraId="05268EE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5" w:name="4__Громадська_рада_відповідно_до_покладе"/>
      <w:bookmarkEnd w:id="5"/>
      <w:r w:rsidRPr="00391DD1">
        <w:rPr>
          <w:sz w:val="28"/>
          <w:szCs w:val="28"/>
          <w:lang w:val="uk-UA"/>
        </w:rPr>
        <w:t>2.2. Громадська рада відповідно до покладених на неї завдань:</w:t>
      </w:r>
    </w:p>
    <w:p w14:paraId="334627DD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попередньо розглядає питання, віднесені до компетенції міської ради; </w:t>
      </w:r>
    </w:p>
    <w:p w14:paraId="2574163D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розробляє та подає міській раді та її органам пропозиції щодо організації консультацій з громадськістю;</w:t>
      </w:r>
    </w:p>
    <w:p w14:paraId="7185EA8A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подає міській раді та  її органам обов'язкові для розгляду пропозиції;</w:t>
      </w:r>
    </w:p>
    <w:p w14:paraId="39839BCE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 проводить відповідно до законодавства громадську експертизу (в </w:t>
      </w:r>
      <w:proofErr w:type="spellStart"/>
      <w:r w:rsidRPr="00391DD1">
        <w:rPr>
          <w:sz w:val="28"/>
          <w:szCs w:val="28"/>
          <w:lang w:val="uk-UA"/>
        </w:rPr>
        <w:t>т.ч</w:t>
      </w:r>
      <w:proofErr w:type="spellEnd"/>
      <w:r w:rsidRPr="00391DD1">
        <w:rPr>
          <w:sz w:val="28"/>
          <w:szCs w:val="28"/>
          <w:lang w:val="uk-UA"/>
        </w:rPr>
        <w:t xml:space="preserve">. громадську антикорупційну експертизу) проектів нормативно-правових актів </w:t>
      </w:r>
      <w:r w:rsidRPr="00391DD1">
        <w:rPr>
          <w:sz w:val="28"/>
          <w:szCs w:val="28"/>
          <w:lang w:val="uk-UA"/>
        </w:rPr>
        <w:lastRenderedPageBreak/>
        <w:t>міської  ради;</w:t>
      </w:r>
    </w:p>
    <w:p w14:paraId="08FD086E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 здійснює громадський контроль за врахуванням міською радою та її органами пропозицій та зауважень громадськості, а також за дотриманням ними нормативно-правових актів, спрямованих на запобігання та протидію корупції, забезпечення участі громадськості у вирішенні питань місцевого значення;</w:t>
      </w:r>
    </w:p>
    <w:p w14:paraId="6E39083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 збирає, узагальнює та подає міській раді та її органам інформацію про пропозиції громадських організацій щодо вирішення питань, які мають важливе суспільне значення;</w:t>
      </w:r>
    </w:p>
    <w:p w14:paraId="1CFD6F9D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організовує громадські обговорення актуальних питань для життя територіальної громади міста;</w:t>
      </w:r>
    </w:p>
    <w:p w14:paraId="41AFAC15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готує та оприлюднює щорічні звіти про свою діяльність.</w:t>
      </w:r>
    </w:p>
    <w:p w14:paraId="0B69778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6" w:name="5__Громадська_рада_має_право____"/>
      <w:bookmarkEnd w:id="6"/>
      <w:r w:rsidRPr="00391DD1">
        <w:rPr>
          <w:sz w:val="28"/>
          <w:szCs w:val="28"/>
          <w:lang w:val="uk-UA"/>
        </w:rPr>
        <w:t>2.3. Громадська рада має право:</w:t>
      </w:r>
    </w:p>
    <w:p w14:paraId="681A231E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самостійно визначати порядок та затверджувати регламент своєї роботи;</w:t>
      </w:r>
    </w:p>
    <w:p w14:paraId="4DC229E3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утворювати постійні та тимчасові робочі органи (комітети, комісії, експертні групи тощо);</w:t>
      </w:r>
    </w:p>
    <w:p w14:paraId="2CCDCA33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залучати до роботи працівників органів виконавчої влади, органів місцевого самоврядування,  підприємств, установ та організацій (за згодою їх керівників), а також окремих фахівців;</w:t>
      </w:r>
    </w:p>
    <w:p w14:paraId="6DD2CD1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організовувати і проводити семінари, конференції та інші заходи;</w:t>
      </w:r>
    </w:p>
    <w:p w14:paraId="4B13890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отримувати від міської ради та її органів проекти нормативно-правових актів, </w:t>
      </w:r>
    </w:p>
    <w:p w14:paraId="477DCEDA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отримувати в установленому порядку від органів та посадових осіб місцевого самоврядування, виконавчої влади, підприємств, установ та організацій, інформацію, необхідну для забезпечення діяльності громадської ради. </w:t>
      </w:r>
    </w:p>
    <w:p w14:paraId="40756932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звертатись до міської ради та її органів з питань їх діяльності, вносити пропозиції щодо вдосконалення їх роботи;</w:t>
      </w:r>
    </w:p>
    <w:p w14:paraId="7351817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направляти своїх представників для участі у заходах міської ради та її органів.</w:t>
      </w:r>
    </w:p>
    <w:p w14:paraId="18E1D947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Міська рада та її органи зобов’язані надавати інформацію, необхідну для виконання громадською радою своїх завдань, протягом трьох робочих днів після надходження запиту громадської ради;</w:t>
      </w:r>
    </w:p>
    <w:p w14:paraId="2B59414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2.4. Члени громадської ради мають право: </w:t>
      </w:r>
    </w:p>
    <w:p w14:paraId="1A290088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безперешкодно входити до приміщень  міської ради та її органів,  бути прийнятими їх посадовими особами;</w:t>
      </w:r>
    </w:p>
    <w:p w14:paraId="3206117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запитувати та одержувати документи та проекти документів міської ради та її органів (крім тих, що містять державну таємницю);</w:t>
      </w:r>
    </w:p>
    <w:p w14:paraId="2DD7B9B9" w14:textId="3ED2C5EF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бути присутніми на засіданнях міської ради та  кол</w:t>
      </w:r>
      <w:r w:rsidR="00755E76">
        <w:rPr>
          <w:sz w:val="28"/>
          <w:szCs w:val="28"/>
          <w:lang w:val="uk-UA"/>
        </w:rPr>
        <w:t>егіальних засіданнях її органів.</w:t>
      </w:r>
    </w:p>
    <w:p w14:paraId="47FCC55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2.5. Громадська рада має бланк із своїм найменуванням.</w:t>
      </w:r>
    </w:p>
    <w:p w14:paraId="472BCAB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14:paraId="760B963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  <w:bookmarkStart w:id="7" w:name="6__До_складу_громадської_ради_можуть_бут"/>
      <w:bookmarkEnd w:id="7"/>
      <w:r w:rsidRPr="00391DD1">
        <w:rPr>
          <w:sz w:val="28"/>
          <w:szCs w:val="28"/>
          <w:lang w:val="uk-UA"/>
        </w:rPr>
        <w:t>3.1. Формування громадської ради</w:t>
      </w:r>
    </w:p>
    <w:p w14:paraId="358F3C8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3.1</w:t>
      </w:r>
      <w:bookmarkStart w:id="8" w:name="7__Склад_громадської_ради_формується_на_"/>
      <w:bookmarkEnd w:id="8"/>
      <w:r w:rsidRPr="00391DD1">
        <w:rPr>
          <w:sz w:val="28"/>
          <w:szCs w:val="28"/>
          <w:lang w:val="uk-UA"/>
        </w:rPr>
        <w:t xml:space="preserve">. Кількісний та персональний склад громадської ради визначається установчими зборами. </w:t>
      </w:r>
    </w:p>
    <w:p w14:paraId="53122B36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3.2. Членство в громадській раді є індивідуальним.</w:t>
      </w:r>
    </w:p>
    <w:p w14:paraId="7B108F7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3.3. Приймати участь в установчих зборах та бути обраними до громадської ради можуть представники громадських, релігійних, благодійних організацій, професійних спілок та їх об'єднань, творчих спілок, асоціацій, </w:t>
      </w:r>
      <w:r w:rsidRPr="00391DD1">
        <w:rPr>
          <w:sz w:val="28"/>
          <w:szCs w:val="28"/>
          <w:lang w:val="uk-UA"/>
        </w:rPr>
        <w:lastRenderedPageBreak/>
        <w:t>організацій роботодавців, недержавних засобів масової інформації та інших непідприємницьких товариств і установ, що легалізовані відповідно до законодавства України та діють на території міста, крім осередків політичних партій (далі – інститутів громадянського суспільства, ІГС).</w:t>
      </w:r>
    </w:p>
    <w:p w14:paraId="455D4BD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Учасниками установчих зборів з правом голосу та членами громадської ради не можуть бути депутати міської ради та посадові особи органів місцевого самоврядування. </w:t>
      </w:r>
    </w:p>
    <w:p w14:paraId="2733F93C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9" w:name="8__Для_формування_складу_громадської_рад"/>
      <w:bookmarkEnd w:id="9"/>
      <w:r w:rsidRPr="00391DD1">
        <w:rPr>
          <w:sz w:val="28"/>
          <w:szCs w:val="28"/>
          <w:lang w:val="uk-UA"/>
        </w:rPr>
        <w:t>3.4. Для підготовки та проведення перших установчих зборів міська рада утворює ініціативну групу.</w:t>
      </w:r>
    </w:p>
    <w:p w14:paraId="0FED432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В подальшому ініціативна група утворюється діючим складом громадської ради не пізніше ніж за 60 календарних днів до закінчення його повноважень. У випадку, якщо діючий склад громадської ради не утворив ініціативну групу в термін, передбачений цим пунктом, ініціативна група створюється міською радою.  </w:t>
      </w:r>
    </w:p>
    <w:p w14:paraId="1C34CB5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До складу ініціативної групи з підготовки установчих зборів входять представники ІГС (в тому числі ті, які є членами діючої громадської ради),  депутати міської ради, працівники відповідального підрозділу, працівники виконавчих органів міської ради.</w:t>
      </w:r>
    </w:p>
    <w:p w14:paraId="306887BE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Ініціативна група приймає рішення більшістю від свого складу та оформлює їх протоколами.</w:t>
      </w:r>
    </w:p>
    <w:p w14:paraId="352C490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3.5. Ініціативна група визначає місце та час проведення установчих зборів. </w:t>
      </w:r>
    </w:p>
    <w:p w14:paraId="7EFA9CE8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Не пізніше ніж за 30 календарних днів до проведення установчих зборів на веб-сайті міської ради оприлюднюється  підготовлене ініціативною групою повідомлення про дату, час, місце, порядок проведення установчих зборів, порядок та строк подання заяв для участі в установчих зборах, відомості про прізвище, ім'я, електронну адресу та номер телефону відповідальних осіб. </w:t>
      </w:r>
    </w:p>
    <w:p w14:paraId="6F626AC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3.6. Для участі в установчих зборах ІГС не пізніше ніж за 10 днів до проведення установчих зборів подають до ініціативної групи заяву у довільній формі, підписану керівником органу організації громадянського суспільства. У заяві зазначаються  дата утворення організації громадянського суспільства, її мета та юридична адреса.</w:t>
      </w:r>
    </w:p>
    <w:p w14:paraId="2DA7A0A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До заяви додаються:</w:t>
      </w:r>
    </w:p>
    <w:p w14:paraId="12C9DA7E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рішення керівного органу (керівника) ІГС, про делегування представника для участі в установчих зборах та висунення кандидатури до складу громадської ради, завірене печаткою ІГС (при наявності);</w:t>
      </w:r>
    </w:p>
    <w:p w14:paraId="64CFC85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біографічна довідка кандидата до складу громадської ради (в разі висунення кандидатури до громадської ради);</w:t>
      </w:r>
    </w:p>
    <w:p w14:paraId="1246D1FC" w14:textId="4818EE0D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інформація про результати діяльності ІГС (відомості про проведені заходи, реалізовані проекти, виконані   програми,   друковані видання,   подання   ІГС відповідному   органу   письмових обґрунтов</w:t>
      </w:r>
      <w:r w:rsidR="00F84DE9">
        <w:rPr>
          <w:sz w:val="28"/>
          <w:szCs w:val="28"/>
          <w:lang w:val="uk-UA"/>
        </w:rPr>
        <w:t xml:space="preserve">аних  пропозицій  і  зауважень </w:t>
      </w:r>
      <w:r w:rsidR="00486CF7">
        <w:rPr>
          <w:sz w:val="28"/>
          <w:szCs w:val="28"/>
          <w:lang w:val="uk-UA"/>
        </w:rPr>
        <w:t xml:space="preserve">з  питань  формування  та </w:t>
      </w:r>
      <w:r w:rsidRPr="00391DD1">
        <w:rPr>
          <w:sz w:val="28"/>
          <w:szCs w:val="28"/>
          <w:lang w:val="uk-UA"/>
        </w:rPr>
        <w:t xml:space="preserve">реалізації  державної політики у відповідній сфері та інформування про  них громадськості тощо) протягом року до дня подання заяви (у разі,  коли ІГС працює менше року,  за період діяльності); </w:t>
      </w:r>
    </w:p>
    <w:p w14:paraId="41F2727C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3.7. ІГС  вправі делегувати для участі в установчих зборах лише одного представника та висунути до складу громадської ради лише одного кандидата </w:t>
      </w:r>
      <w:r w:rsidRPr="00391DD1">
        <w:rPr>
          <w:sz w:val="28"/>
          <w:szCs w:val="28"/>
          <w:lang w:val="uk-UA"/>
        </w:rPr>
        <w:lastRenderedPageBreak/>
        <w:t xml:space="preserve">(яким може бути як представник ІГС на установчих зборах, так і інша особа). </w:t>
      </w:r>
    </w:p>
    <w:p w14:paraId="0D1ED2E5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ІГС, який делегував свого представника на установчі збори, вправі підтримати кандидатуру до складу громадської ради, висунуту іншою ОГС.</w:t>
      </w:r>
    </w:p>
    <w:p w14:paraId="728D587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ІГС в будь-яких час до проведення установчих зборів вправі подати установчим зборам заяву про відкликання висунутої ними кандидатури, до якої додається відповідне рішення керівного органу (керівника) ІГС, завірене печаткою ІГС (при наявності);</w:t>
      </w:r>
    </w:p>
    <w:p w14:paraId="338856DA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3.8. На підставі поданих заяв ініціативна група складає список учасників установчих зборів та кандидатур до складу громадської ради, а також у разі потреби уточнює місце проведення установчих зборів.</w:t>
      </w:r>
    </w:p>
    <w:p w14:paraId="1078BFE4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  <w:lang w:val="uk-UA"/>
        </w:rPr>
      </w:pPr>
      <w:r w:rsidRPr="00391DD1">
        <w:rPr>
          <w:sz w:val="28"/>
          <w:szCs w:val="28"/>
          <w:lang w:val="uk-UA"/>
        </w:rPr>
        <w:t>Список учасників установчих зборів та кандидатур до складу громадської ради, а також повідомлення про уточнене місце проведення установчих зборів оприлюднюються на веб-сайті міської ради не пізніше, ніж за 5 днів до проведення установчих зборів.</w:t>
      </w:r>
    </w:p>
    <w:p w14:paraId="03664761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Заяви, подані без дотримання вимог п. 3.6 цього Положення або пізніше ніж за 10 днів до проведення установчих зборів, ініціативна група повертає заявникам протягом трьох робочих днів після отримання.</w:t>
      </w:r>
    </w:p>
    <w:p w14:paraId="05CCF48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3.9. Ініціативна група забезпечує реєстрацію учасників установчих зборів на (підставі паспорта громадянина України або іншого документа, що посвідчує особу учасника).</w:t>
      </w:r>
    </w:p>
    <w:p w14:paraId="22CDEA43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Установчі збори відкриває керівник ініціативної групи.  Для проведення установчих зборів з числа їх учасників обираються голова, секретар зборів та  лічильна комісія. </w:t>
      </w:r>
    </w:p>
    <w:p w14:paraId="50A0D28C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Якщо до проведення установчих зборів громадська рада вже діяла на установчих зборах заслуховується інформація голови громадської ради про результати її діяльності, </w:t>
      </w:r>
    </w:p>
    <w:p w14:paraId="44BA2644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Рішення установчих зборів (крім рішення про обрання громадської ради) приймаються простою більшістю голосів від числа їх учасників, що мають право голосу. </w:t>
      </w:r>
    </w:p>
    <w:p w14:paraId="345ADDA3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3.10. При обранні складу громадської на рейтингове голосування вносяться всі кандидатури, висунуті і не відкликані ІГС (крім кандидатів, що  подали письмові заяви про самовідвід). </w:t>
      </w:r>
    </w:p>
    <w:p w14:paraId="1CF5956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Тип голосування (відкрите, таємне) визначається  установчими зборами</w:t>
      </w:r>
    </w:p>
    <w:p w14:paraId="14705194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 Обраними до складу громадської ради вважаються  кандидати в кількості, визначеній установчими зборами, що набрали найбільшу кількість голосів.</w:t>
      </w:r>
    </w:p>
    <w:p w14:paraId="33F65C1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Якщо декілька кандидатур набрали рівну кількість голосів, через що визначити склад громадської ради у зазначеній кількості неможливо, по таким кандидатурам проводиться повторне голосування.</w:t>
      </w:r>
    </w:p>
    <w:p w14:paraId="0D383A46" w14:textId="77777777" w:rsidR="00391DD1" w:rsidRPr="00391DD1" w:rsidRDefault="00391DD1" w:rsidP="00486C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  <w:lang w:val="uk-UA"/>
        </w:rPr>
      </w:pPr>
      <w:r w:rsidRPr="00391DD1">
        <w:rPr>
          <w:sz w:val="28"/>
          <w:szCs w:val="28"/>
          <w:lang w:val="uk-UA"/>
        </w:rPr>
        <w:t>Хід та рішення установчих зборів, результати обрання громадської ради відображаються у протоколі установчих зборів, що підписується головою і секретарем установчих зборів та передається ініціативною групою секретарю міської ради.</w:t>
      </w:r>
      <w:r w:rsidRPr="00391DD1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41204754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3.11. Протокол установчих зборів та відомості про обраний склад громадської ради оприлюднюються на веб-сайті міської ради протягом 5 днів після проведення установчих зборів. </w:t>
      </w:r>
      <w:bookmarkStart w:id="10" w:name="9__Орган_затверджує_склад_громадської_ра"/>
      <w:bookmarkEnd w:id="10"/>
    </w:p>
    <w:p w14:paraId="0E5D2854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3.12.. На підставі протоколу установчих зборів міська рада затверджує склад громадської ради.</w:t>
      </w:r>
    </w:p>
    <w:p w14:paraId="26E0C495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lastRenderedPageBreak/>
        <w:t>Повноваження складу громадської ради  починаються після підписання рішення міської ради про його затвердження та закінчуються після підписання рішення міської ради про затвердження нового складу громадської ради.</w:t>
      </w:r>
    </w:p>
    <w:p w14:paraId="17E2461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3.13.</w:t>
      </w:r>
      <w:bookmarkStart w:id="11" w:name="10__Членство_в_громадській_раді_припиняє"/>
      <w:bookmarkEnd w:id="11"/>
      <w:r w:rsidRPr="00391DD1">
        <w:rPr>
          <w:sz w:val="28"/>
          <w:szCs w:val="28"/>
          <w:lang w:val="uk-UA"/>
        </w:rPr>
        <w:t xml:space="preserve"> Членство в громадській раді припиняється за письмовою заявою члена громадської ради або на підставі рішення громадської ради, що може бути прийнято у разі:</w:t>
      </w:r>
    </w:p>
    <w:p w14:paraId="5EA7E8E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відсутності члена громадської ради на її засіданнях без поважних причин більше ніж три рази поспіль;</w:t>
      </w:r>
    </w:p>
    <w:p w14:paraId="6A9DB143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прийняття керівним органом (керівником) ІГС, яка висунула члена громадської ради,  рішення про його відкликання;</w:t>
      </w:r>
    </w:p>
    <w:p w14:paraId="3EA65A04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припинення ІГС, представника якого обрано до складу громадської ради;</w:t>
      </w:r>
    </w:p>
    <w:p w14:paraId="0ED81CE7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неможливості участі члена громадської ради у  її роботі за станом здоров'я, визнання у судовому порядку члена громадської ради недієздатним або обмежено дієздатним.</w:t>
      </w:r>
    </w:p>
    <w:p w14:paraId="13D98E68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3.14. У разі припинення членства у громадській раді або смерті члена громадської ради  до її складу автоматично входить наступний за кількістю отриманих голосів кандидат з числа проголосованих на установчих зборах. Повноваження такого члена громадської ради починаються із наступного засідання громадської ради після подання письмової заяви (прийняття рішення про припинення членства у громадській раді, смерті) особи, яка вибула.</w:t>
      </w:r>
    </w:p>
    <w:p w14:paraId="1C38E002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3.15. Зміни  у  складі  громадської  ради  затверджуються  рішенням міської ради  на  підставі  протоколу  засідання громадської ради. Міська рада оприлюднює відомості про такі зміни на своєму офіційному веб-сайті та в інший прийнятний спосіб протягом трьох робочих днів з моменту затвердження. </w:t>
      </w:r>
    </w:p>
    <w:p w14:paraId="264DB49A" w14:textId="1BDDFB34" w:rsid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3.16. У випадку, якщо кількісний склад громадської ради  зменшився на одну третину порівняно  із затвердженим установчими зборами, а список кандидатів, проголосованих на установчих зборах, вичерпаний, громадська рада </w:t>
      </w:r>
      <w:proofErr w:type="spellStart"/>
      <w:r w:rsidRPr="00391DD1">
        <w:rPr>
          <w:sz w:val="28"/>
          <w:szCs w:val="28"/>
          <w:lang w:val="uk-UA"/>
        </w:rPr>
        <w:t>скликає</w:t>
      </w:r>
      <w:proofErr w:type="spellEnd"/>
      <w:r w:rsidRPr="00391DD1">
        <w:rPr>
          <w:sz w:val="28"/>
          <w:szCs w:val="28"/>
          <w:lang w:val="uk-UA"/>
        </w:rPr>
        <w:t xml:space="preserve"> збори з обрання членів громадської ради замість вибулих та створює ініціативну групу для їх проведення. Такі збори проводяться в порядку, передбаченому для проведення установчих зборів.</w:t>
      </w:r>
      <w:bookmarkStart w:id="12" w:name="11__Громадську_раду_очолює_голова__який_"/>
      <w:bookmarkEnd w:id="12"/>
    </w:p>
    <w:p w14:paraId="2DFAC8DE" w14:textId="77777777" w:rsidR="00486CF7" w:rsidRPr="00486CF7" w:rsidRDefault="00486CF7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14:paraId="0E1649EC" w14:textId="31116ADD" w:rsidR="00391DD1" w:rsidRDefault="00391DD1" w:rsidP="00486CF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4. Організаційна структура громадської ради</w:t>
      </w:r>
    </w:p>
    <w:p w14:paraId="043D67B2" w14:textId="77777777" w:rsidR="00486CF7" w:rsidRPr="00391DD1" w:rsidRDefault="00486CF7" w:rsidP="00486CF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</w:p>
    <w:p w14:paraId="081E8B46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4.1. Громадську раду очолює голова, який обирається з числа членів громадської ради на її першому засіданні.</w:t>
      </w:r>
    </w:p>
    <w:p w14:paraId="16D1BA2C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4.2. Голова громадської ради:</w:t>
      </w:r>
    </w:p>
    <w:p w14:paraId="06DFF73D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організовує діяльність громадської ради;</w:t>
      </w:r>
    </w:p>
    <w:p w14:paraId="591C9D0D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proofErr w:type="spellStart"/>
      <w:r w:rsidRPr="00391DD1">
        <w:rPr>
          <w:sz w:val="28"/>
          <w:szCs w:val="28"/>
          <w:lang w:val="uk-UA"/>
        </w:rPr>
        <w:t>скликає</w:t>
      </w:r>
      <w:proofErr w:type="spellEnd"/>
      <w:r w:rsidRPr="00391DD1">
        <w:rPr>
          <w:sz w:val="28"/>
          <w:szCs w:val="28"/>
          <w:lang w:val="uk-UA"/>
        </w:rPr>
        <w:t xml:space="preserve"> та організовує підготовку та проведення її засідань;</w:t>
      </w:r>
    </w:p>
    <w:p w14:paraId="39C1D6E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підписує документи від імені громадської ради;</w:t>
      </w:r>
    </w:p>
    <w:p w14:paraId="5C5E84A8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представляє громадську раду у відносинах з міською радою, її органами, органами виконавчої влади, підприємствами, установами, організаціями  засобами масової інформації;</w:t>
      </w:r>
    </w:p>
    <w:p w14:paraId="3113FCF8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4.3. Голова громадської ради може мати заступників, які обираються з числа членів громадської ради у визначеній нею кількості. Заступники голови громадської ради виконують доручення голови громадської ради, а також виконують обов’язки голови громадської ради в разі його відсутності.</w:t>
      </w:r>
    </w:p>
    <w:p w14:paraId="66DC8B0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13" w:name="13__Функції_секретаря_громадської_ради_м"/>
      <w:bookmarkEnd w:id="13"/>
      <w:r w:rsidRPr="00391DD1">
        <w:rPr>
          <w:sz w:val="28"/>
          <w:szCs w:val="28"/>
          <w:lang w:val="uk-UA"/>
        </w:rPr>
        <w:lastRenderedPageBreak/>
        <w:t>4.4. Громадська рада обирає зі свого складу секретаря. Функції секретаря громадської ради за її рішеннями може виконувати працівник відповідального підрозділу.</w:t>
      </w:r>
    </w:p>
    <w:p w14:paraId="35CFBDE7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4.5. Повноваження голови громадської ради, його заступників, секретаря громадської ради  припиняються у разі припинення їх членства у громадській раді або за рішенням громадської ради.</w:t>
      </w:r>
    </w:p>
    <w:p w14:paraId="288B6617" w14:textId="3D36F615" w:rsidR="00391DD1" w:rsidRPr="00391DD1" w:rsidRDefault="00391DD1" w:rsidP="00E066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4.6. Громадська рада  самостійно визначає свою структуру, порядок роботи та галузеву спрямованість своїх робочих органів (комітетів, комісій, експертних груп тощо).</w:t>
      </w:r>
    </w:p>
    <w:p w14:paraId="06D84AEA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14:paraId="32BE9C38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5. Організація роботи громадської ради</w:t>
      </w:r>
    </w:p>
    <w:p w14:paraId="557BE66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14" w:name="14__Основною_формою_роботи_громадської_р"/>
      <w:bookmarkEnd w:id="14"/>
      <w:r w:rsidRPr="00391DD1">
        <w:rPr>
          <w:sz w:val="28"/>
          <w:szCs w:val="28"/>
          <w:lang w:val="uk-UA"/>
        </w:rPr>
        <w:t xml:space="preserve">5.1. Громадська рада організовує свою діяльність відповідно до плану роботи, що затверджується нею на кожне півріччя. План роботи визначає час проведення та порядок денний (тематику)  засідань громадської ради та громадських обговорень. </w:t>
      </w:r>
    </w:p>
    <w:p w14:paraId="0D442537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План роботи громадської ради та зміни до нього оприлюднюються на веб-сайті міської ради протягом 10 днів після затвердження.</w:t>
      </w:r>
    </w:p>
    <w:p w14:paraId="0A54703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5.2. Основною формою роботи громадської ради є засідання, що проводяться у разі потреби, але не рідше ніж один раз на квартал.</w:t>
      </w:r>
    </w:p>
    <w:p w14:paraId="6462DC61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Перше засідання новообраного  складу громадської ради  </w:t>
      </w:r>
      <w:proofErr w:type="spellStart"/>
      <w:r w:rsidRPr="00391DD1">
        <w:rPr>
          <w:sz w:val="28"/>
          <w:szCs w:val="28"/>
          <w:lang w:val="uk-UA"/>
        </w:rPr>
        <w:t>скликає</w:t>
      </w:r>
      <w:proofErr w:type="spellEnd"/>
      <w:r w:rsidRPr="00391DD1">
        <w:rPr>
          <w:sz w:val="28"/>
          <w:szCs w:val="28"/>
          <w:lang w:val="uk-UA"/>
        </w:rPr>
        <w:t xml:space="preserve">  секретар міської ради протягом одного місяця після його затвердження міською радою.</w:t>
      </w:r>
    </w:p>
    <w:p w14:paraId="3FAD579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Позачергові засідання громадської ради можуть скликатися за ініціативою голови громадської ради або однієї третини загального складу її членів.</w:t>
      </w:r>
    </w:p>
    <w:p w14:paraId="78073531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5,3. Місце і час засідання громадської ради визначаються громадською радою на попередньому засіданні або головою громадської ради.</w:t>
      </w:r>
    </w:p>
    <w:p w14:paraId="47908F1D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Інформація про місце, час та порядок денний засідання громадської ради оприлюднюється на веб-сайті міської ради не пізніше, ніж за 5 днів до його проведення (крім випадків проведення позачергових засідань).</w:t>
      </w:r>
    </w:p>
    <w:p w14:paraId="0FCF1E2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Секретар громадської ради (особа, що виконує його функції) забезпечує повідомлення всіх членів громадської ради про місце, час та порядок денний засідання громадської ради. </w:t>
      </w:r>
    </w:p>
    <w:p w14:paraId="17C5B1F7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5.4. Засідання громадської ради є правоможним, якщо на ньому присутні не менш як половина його чинного складу.</w:t>
      </w:r>
    </w:p>
    <w:p w14:paraId="16490FB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Головує на засіданнях громадської ради голова громадської ради, його заступник або інша особа, визначена громадською радою зі свого складу.</w:t>
      </w:r>
    </w:p>
    <w:p w14:paraId="0BEDE303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Перше засідання новообраного  складу громадської ради  до обрання голови громадської ради веде секретар міської ради (без права вирішального голосу).</w:t>
      </w:r>
    </w:p>
    <w:p w14:paraId="402AAEA6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5.5. Засідання громадської ради проводяться відкрито. Представники ІГС та громадськості міста вправі бути присутніми на засіданнях громадської ради, за рішенням громадської ради їм може надаватись слово для виступу.</w:t>
      </w:r>
    </w:p>
    <w:p w14:paraId="407AF7DD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 У засіданнях громадської ради з правом дорадчого голосу можуть брати участь міський голова та  депутати міської ради.</w:t>
      </w:r>
    </w:p>
    <w:p w14:paraId="48839FC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За запрошенням голови громадської ради у її засіданнях можуть брати участь інші особи.</w:t>
      </w:r>
    </w:p>
    <w:p w14:paraId="7C9605A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15" w:name="15__Рішення_громадської_ради_приймається"/>
      <w:bookmarkEnd w:id="15"/>
      <w:r w:rsidRPr="00391DD1">
        <w:rPr>
          <w:sz w:val="28"/>
          <w:szCs w:val="28"/>
          <w:lang w:val="uk-UA"/>
        </w:rPr>
        <w:t xml:space="preserve">5.6. Рішення громадської ради приймається відкритим голосуванням </w:t>
      </w:r>
      <w:r w:rsidRPr="00391DD1">
        <w:rPr>
          <w:sz w:val="28"/>
          <w:szCs w:val="28"/>
          <w:lang w:val="uk-UA"/>
        </w:rPr>
        <w:lastRenderedPageBreak/>
        <w:t>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14:paraId="22641936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5.7. Секретар громадської ради (особа, що виконує його функції), забезпечує ведення протоколу засідань громадської ради, у якому відображаються порядок денний, хід обговорення та рішення громадської ради. </w:t>
      </w:r>
    </w:p>
    <w:p w14:paraId="7527E6FC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Протокол засідання громадської ради  підписується головуючим на засіданні та секретарем громадської ради (особою, що виконує його функції).</w:t>
      </w:r>
    </w:p>
    <w:p w14:paraId="16D53E7F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Члени громадської ради можуть долучити до протоколу свої окремі думки, подані у письмовому вигляді..</w:t>
      </w:r>
    </w:p>
    <w:p w14:paraId="0DCB45D0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5.8. Протокол засідання громадської ради  (витяги з нього) надсилається міській раді, а також її органам (в частині, що стосується їх діяльності) протягом 10 днів  після проведення засідання громадської ради.</w:t>
      </w:r>
    </w:p>
    <w:p w14:paraId="4A41EE77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Протокол засідання громадської ради  оприлюднюється на веб-сайті міської ради протягом 10 днів  після його проведення.</w:t>
      </w:r>
    </w:p>
    <w:p w14:paraId="5E662405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5.9. Громадська рада може проводити громадські обговорення з важливих питань життєдіяльності територіальної громади міста, визначає час таких обговорень та питання, що виносяться на обговорення. </w:t>
      </w:r>
    </w:p>
    <w:p w14:paraId="0F80B706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Інформація про місце, час громадського обговорення та винесені на нього питання оприлюднюється на веб-сайті міської ради не пізніше, ніж за 5 днів до проведення обговорень.</w:t>
      </w:r>
    </w:p>
    <w:p w14:paraId="57FA2789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Громадська рада визначає особу, що веде громадські обговорення порядок  їх проведення, фіксації ходу та результатів громадських обговорень, оприлюднення інформації про результати громадських обговорень.</w:t>
      </w:r>
    </w:p>
    <w:p w14:paraId="4917093A" w14:textId="497050B8" w:rsidR="00391DD1" w:rsidRPr="00391DD1" w:rsidRDefault="00391DD1" w:rsidP="00E066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3C9D5FB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6. Розгляд рішень громадської ради</w:t>
      </w:r>
    </w:p>
    <w:p w14:paraId="4122C4D7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6.1.Рішення громадської ради мають рекомендаційний характер і є обов'язковими для розгляду міською радою та її органами.</w:t>
      </w:r>
    </w:p>
    <w:p w14:paraId="6DE650F5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6.2. Рішення міської ради (її органу), прийняте за результатами розгляду пропозицій громадської ради, не пізніше ніж у десятиденний строк після його прийняття  доводиться до відома членів громадської ради та громадськості шляхом оприлюднення на веб-сайті міської ради або шляхом надання громадській раді копії рішення та в інший прийнятний спосіб. Надіслання громадській раді копії  рішення супроводжується інформацією про врахування пропозицій громадської ради або причини їх відхилення.</w:t>
      </w:r>
    </w:p>
    <w:p w14:paraId="37BCB393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uk-UA"/>
        </w:rPr>
      </w:pPr>
    </w:p>
    <w:p w14:paraId="5D41EFE2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7. Інформування про діяльність громадської ради</w:t>
      </w:r>
    </w:p>
    <w:p w14:paraId="459C9701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 xml:space="preserve">7.1. На  засіданні  громадської  ради,  яке  проводиться за участю   представників   органу   в   I   кварталі  кожного  року, обговорюється звіт про виконання плану її роботи за минулий рік. </w:t>
      </w:r>
    </w:p>
    <w:p w14:paraId="2359DC67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16" w:name="16__Громадська_рада_інформує_орган_та_гр"/>
      <w:bookmarkEnd w:id="16"/>
      <w:r w:rsidRPr="00391DD1">
        <w:rPr>
          <w:sz w:val="28"/>
          <w:szCs w:val="28"/>
          <w:lang w:val="uk-UA"/>
        </w:rPr>
        <w:t>7.2. Голова громадської ради щорічно до 15 квітня готує та подає міській раді звіт про діяльність громадської ради, який оприлюднюється на веб-сайті міської ради, а також виступає на пленарному засіданні міської ради із доповіддю про діяльність громадської ради.</w:t>
      </w:r>
    </w:p>
    <w:p w14:paraId="4969297E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7.3. Відповідальний підрозділ забезпечує надання звіту про діяльність громадської ради міському голові, секретарю міської ради, постійним комісіям та депутатським фракціям міської ради.</w:t>
      </w:r>
    </w:p>
    <w:p w14:paraId="6269AAF3" w14:textId="77777777" w:rsidR="00391DD1" w:rsidRPr="00391DD1" w:rsidRDefault="00391DD1" w:rsidP="00486C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91DD1">
        <w:rPr>
          <w:sz w:val="28"/>
          <w:szCs w:val="28"/>
          <w:lang w:val="uk-UA"/>
        </w:rPr>
        <w:t>7.4. Передбачена цим Положенням інформація про діяльність громадської ради розміщується в окремій рубриці веб-сайту міської ради.</w:t>
      </w:r>
    </w:p>
    <w:p w14:paraId="3017351B" w14:textId="042857B9" w:rsidR="00AA5DDE" w:rsidRPr="00E066E6" w:rsidRDefault="00E066E6" w:rsidP="00E066E6">
      <w:pPr>
        <w:shd w:val="clear" w:color="auto" w:fill="FFFFFF"/>
        <w:spacing w:after="120"/>
        <w:ind w:left="5245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</w:t>
      </w:r>
      <w:r w:rsidR="00AA5DDE">
        <w:rPr>
          <w:bCs/>
          <w:color w:val="000000"/>
          <w:sz w:val="28"/>
          <w:szCs w:val="28"/>
          <w:lang w:val="uk-UA"/>
        </w:rPr>
        <w:t>Додаток 2</w:t>
      </w:r>
    </w:p>
    <w:p w14:paraId="055D0708" w14:textId="77777777" w:rsidR="00AA5DDE" w:rsidRDefault="00AA5DDE" w:rsidP="00E066E6">
      <w:pPr>
        <w:widowControl w:val="0"/>
        <w:autoSpaceDE w:val="0"/>
        <w:autoSpaceDN w:val="0"/>
        <w:adjustRightInd w:val="0"/>
        <w:ind w:left="5245"/>
        <w:rPr>
          <w:bCs/>
          <w:color w:val="000000"/>
          <w:sz w:val="28"/>
          <w:szCs w:val="28"/>
          <w:lang w:val="uk-UA"/>
        </w:rPr>
      </w:pPr>
      <w:r w:rsidRPr="00391DD1">
        <w:rPr>
          <w:bCs/>
          <w:color w:val="000000"/>
          <w:sz w:val="28"/>
          <w:szCs w:val="28"/>
          <w:lang w:val="uk-UA"/>
        </w:rPr>
        <w:t xml:space="preserve">до рішення </w:t>
      </w:r>
      <w:r>
        <w:rPr>
          <w:bCs/>
          <w:color w:val="000000"/>
          <w:sz w:val="28"/>
          <w:szCs w:val="28"/>
          <w:lang w:val="uk-UA"/>
        </w:rPr>
        <w:t xml:space="preserve">Сумської </w:t>
      </w:r>
      <w:r w:rsidRPr="00391DD1">
        <w:rPr>
          <w:bCs/>
          <w:color w:val="000000"/>
          <w:sz w:val="28"/>
          <w:szCs w:val="28"/>
          <w:lang w:val="uk-UA"/>
        </w:rPr>
        <w:t>міської ради</w:t>
      </w:r>
    </w:p>
    <w:p w14:paraId="5CE3768D" w14:textId="77777777" w:rsidR="00AA5DDE" w:rsidRPr="00391DD1" w:rsidRDefault="00AA5DDE" w:rsidP="00E066E6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391DD1">
        <w:rPr>
          <w:sz w:val="28"/>
          <w:szCs w:val="28"/>
          <w:lang w:val="uk-UA"/>
        </w:rPr>
        <w:t>Про громадську раду при Сумській</w:t>
      </w:r>
      <w:r>
        <w:rPr>
          <w:sz w:val="28"/>
          <w:szCs w:val="28"/>
          <w:lang w:val="uk-UA"/>
        </w:rPr>
        <w:t xml:space="preserve"> </w:t>
      </w:r>
      <w:r w:rsidRPr="00391DD1">
        <w:rPr>
          <w:sz w:val="28"/>
          <w:szCs w:val="28"/>
          <w:lang w:val="uk-UA"/>
        </w:rPr>
        <w:t>міській раді</w:t>
      </w:r>
      <w:r>
        <w:rPr>
          <w:sz w:val="28"/>
          <w:szCs w:val="28"/>
          <w:lang w:val="uk-UA"/>
        </w:rPr>
        <w:t>»</w:t>
      </w:r>
    </w:p>
    <w:p w14:paraId="1D47E55A" w14:textId="51CC70EA" w:rsidR="00AA5DDE" w:rsidRPr="00391DD1" w:rsidRDefault="00AA5DDE" w:rsidP="00E066E6">
      <w:pPr>
        <w:widowControl w:val="0"/>
        <w:autoSpaceDE w:val="0"/>
        <w:autoSpaceDN w:val="0"/>
        <w:adjustRightInd w:val="0"/>
        <w:ind w:left="524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 ________ 2018</w:t>
      </w:r>
      <w:r w:rsidRPr="00391DD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року  </w:t>
      </w:r>
      <w:r w:rsidRPr="00391DD1">
        <w:rPr>
          <w:bCs/>
          <w:color w:val="000000"/>
          <w:sz w:val="28"/>
          <w:szCs w:val="28"/>
          <w:lang w:val="uk-UA"/>
        </w:rPr>
        <w:t>№ _</w:t>
      </w:r>
      <w:r>
        <w:rPr>
          <w:bCs/>
          <w:color w:val="000000"/>
          <w:sz w:val="28"/>
          <w:szCs w:val="28"/>
          <w:lang w:val="uk-UA"/>
        </w:rPr>
        <w:t>-МР</w:t>
      </w:r>
      <w:r w:rsidRPr="00391DD1">
        <w:rPr>
          <w:bCs/>
          <w:color w:val="000000"/>
          <w:sz w:val="28"/>
          <w:szCs w:val="28"/>
          <w:lang w:val="uk-UA"/>
        </w:rPr>
        <w:t>__</w:t>
      </w:r>
    </w:p>
    <w:p w14:paraId="632A7A41" w14:textId="582F77E3" w:rsidR="00391DD1" w:rsidRPr="002314C4" w:rsidRDefault="00391DD1" w:rsidP="00C45EB4">
      <w:pPr>
        <w:shd w:val="clear" w:color="auto" w:fill="FFFFFF"/>
        <w:spacing w:after="120"/>
        <w:jc w:val="center"/>
        <w:rPr>
          <w:color w:val="000000"/>
          <w:sz w:val="28"/>
          <w:szCs w:val="28"/>
          <w:lang w:val="uk-UA" w:eastAsia="uk-UA"/>
        </w:rPr>
      </w:pPr>
    </w:p>
    <w:p w14:paraId="6FA0FD88" w14:textId="77777777" w:rsidR="00391DD1" w:rsidRPr="00391DD1" w:rsidRDefault="00391DD1" w:rsidP="00C45EB4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  <w:r w:rsidRPr="00391DD1">
        <w:rPr>
          <w:color w:val="000000"/>
          <w:sz w:val="28"/>
          <w:szCs w:val="28"/>
          <w:lang w:val="uk-UA" w:eastAsia="uk-UA"/>
        </w:rPr>
        <w:t>СКЛАД</w:t>
      </w:r>
    </w:p>
    <w:p w14:paraId="0E2B3628" w14:textId="77777777" w:rsidR="00391DD1" w:rsidRPr="00391DD1" w:rsidRDefault="00391DD1" w:rsidP="00C45EB4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  <w:r w:rsidRPr="00391DD1">
        <w:rPr>
          <w:color w:val="000000"/>
          <w:sz w:val="28"/>
          <w:szCs w:val="28"/>
          <w:lang w:val="uk-UA" w:eastAsia="uk-UA"/>
        </w:rPr>
        <w:t>ініціативної групи</w:t>
      </w:r>
    </w:p>
    <w:p w14:paraId="2AC957CD" w14:textId="77777777" w:rsidR="00391DD1" w:rsidRPr="00391DD1" w:rsidRDefault="00391DD1" w:rsidP="00C45EB4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  <w:r w:rsidRPr="00391DD1">
        <w:rPr>
          <w:color w:val="000000"/>
          <w:sz w:val="28"/>
          <w:szCs w:val="28"/>
          <w:lang w:val="uk-UA" w:eastAsia="uk-UA"/>
        </w:rPr>
        <w:t>з підготовки та проведення установчих зборів</w:t>
      </w:r>
    </w:p>
    <w:p w14:paraId="0A37AA3C" w14:textId="532F6940" w:rsidR="00391DD1" w:rsidRPr="00AA5DDE" w:rsidRDefault="00391DD1" w:rsidP="00C45EB4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  <w:r w:rsidRPr="00391DD1">
        <w:rPr>
          <w:color w:val="000000"/>
          <w:sz w:val="28"/>
          <w:szCs w:val="28"/>
          <w:lang w:val="uk-UA" w:eastAsia="uk-UA"/>
        </w:rPr>
        <w:t>з обрання громадської ради</w:t>
      </w:r>
    </w:p>
    <w:p w14:paraId="148A6843" w14:textId="77777777" w:rsidR="00391DD1" w:rsidRPr="00391DD1" w:rsidRDefault="00391DD1" w:rsidP="00C45EB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p w14:paraId="4CD01E29" w14:textId="2655971A" w:rsidR="00391DD1" w:rsidRPr="00541419" w:rsidRDefault="00541419" w:rsidP="00C45EB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419">
        <w:rPr>
          <w:rFonts w:ascii="Times New Roman" w:hAnsi="Times New Roman" w:cs="Times New Roman"/>
          <w:sz w:val="28"/>
          <w:szCs w:val="28"/>
          <w:lang w:val="uk-UA"/>
        </w:rPr>
        <w:t>Баранов А.В. – секретар Сумської міської ради</w:t>
      </w:r>
    </w:p>
    <w:p w14:paraId="1946824A" w14:textId="1BAC2BAD" w:rsidR="00541419" w:rsidRPr="00541419" w:rsidRDefault="00541419" w:rsidP="00C45EB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419">
        <w:rPr>
          <w:rFonts w:ascii="Times New Roman" w:hAnsi="Times New Roman" w:cs="Times New Roman"/>
          <w:sz w:val="28"/>
          <w:szCs w:val="28"/>
          <w:lang w:val="uk-UA"/>
        </w:rPr>
        <w:t>Гулякін Р.О. –  начальник відділу комунікацій з громадськістю</w:t>
      </w:r>
      <w:r w:rsidR="00E541C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комунікацій та інформаційного забезпечення департаменту комунікацій та інформаційної політики Сумської міської ради</w:t>
      </w:r>
    </w:p>
    <w:p w14:paraId="1225DC46" w14:textId="0AC53CE2" w:rsidR="00541419" w:rsidRPr="00541419" w:rsidRDefault="00541419" w:rsidP="00C45EB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419">
        <w:rPr>
          <w:rFonts w:ascii="Times New Roman" w:hAnsi="Times New Roman" w:cs="Times New Roman"/>
          <w:sz w:val="28"/>
          <w:szCs w:val="28"/>
          <w:lang w:val="uk-UA"/>
        </w:rPr>
        <w:t>Гапуніч</w:t>
      </w:r>
      <w:proofErr w:type="spellEnd"/>
      <w:r w:rsidRPr="00541419">
        <w:rPr>
          <w:rFonts w:ascii="Times New Roman" w:hAnsi="Times New Roman" w:cs="Times New Roman"/>
          <w:sz w:val="28"/>
          <w:szCs w:val="28"/>
          <w:lang w:val="uk-UA"/>
        </w:rPr>
        <w:t xml:space="preserve"> С.Я. – голова ГО «Спільний дім»</w:t>
      </w:r>
    </w:p>
    <w:p w14:paraId="576BED95" w14:textId="3AD264F2" w:rsidR="00541419" w:rsidRPr="00541419" w:rsidRDefault="00541419" w:rsidP="00C45EB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419">
        <w:rPr>
          <w:rFonts w:ascii="Times New Roman" w:hAnsi="Times New Roman" w:cs="Times New Roman"/>
          <w:sz w:val="28"/>
          <w:szCs w:val="28"/>
          <w:lang w:val="uk-UA"/>
        </w:rPr>
        <w:t>Пархомчук  О.В. – голова ГО «Житловий експерт»</w:t>
      </w:r>
    </w:p>
    <w:p w14:paraId="1E54FA1D" w14:textId="3A050724" w:rsidR="00541419" w:rsidRPr="00541419" w:rsidRDefault="00541419" w:rsidP="00C45EB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419">
        <w:rPr>
          <w:rFonts w:ascii="Times New Roman" w:hAnsi="Times New Roman" w:cs="Times New Roman"/>
          <w:sz w:val="28"/>
          <w:szCs w:val="28"/>
          <w:lang w:val="uk-UA"/>
        </w:rPr>
        <w:t>Наталуха Д.О. – депутат Сумської міської ради</w:t>
      </w:r>
    </w:p>
    <w:p w14:paraId="29230F3E" w14:textId="7184D0E1" w:rsidR="00541419" w:rsidRPr="00541419" w:rsidRDefault="00541419" w:rsidP="00C45EB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419">
        <w:rPr>
          <w:rFonts w:ascii="Times New Roman" w:hAnsi="Times New Roman" w:cs="Times New Roman"/>
          <w:sz w:val="28"/>
          <w:szCs w:val="28"/>
          <w:lang w:val="uk-UA"/>
        </w:rPr>
        <w:t>Губська І.О. – депутат Сумської міської ради</w:t>
      </w:r>
    </w:p>
    <w:p w14:paraId="162539F6" w14:textId="0BD7C77A" w:rsidR="00541419" w:rsidRPr="00541419" w:rsidRDefault="00541419" w:rsidP="00C45EB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419">
        <w:rPr>
          <w:rFonts w:ascii="Times New Roman" w:hAnsi="Times New Roman" w:cs="Times New Roman"/>
          <w:sz w:val="28"/>
          <w:szCs w:val="28"/>
          <w:lang w:val="uk-UA"/>
        </w:rPr>
        <w:t>Зименко О.В. – депутат Сумської міської ради</w:t>
      </w:r>
    </w:p>
    <w:p w14:paraId="1288D3E4" w14:textId="77777777" w:rsidR="00541419" w:rsidRPr="00541419" w:rsidRDefault="00541419" w:rsidP="00C45EB4">
      <w:pPr>
        <w:jc w:val="both"/>
        <w:rPr>
          <w:sz w:val="28"/>
          <w:szCs w:val="28"/>
          <w:lang w:val="uk-UA"/>
        </w:rPr>
      </w:pPr>
    </w:p>
    <w:p w14:paraId="392F314E" w14:textId="77777777" w:rsidR="00541419" w:rsidRPr="00541419" w:rsidRDefault="00541419" w:rsidP="00C45EB4">
      <w:pPr>
        <w:jc w:val="both"/>
        <w:rPr>
          <w:sz w:val="28"/>
          <w:szCs w:val="28"/>
          <w:lang w:val="uk-UA"/>
        </w:rPr>
      </w:pPr>
    </w:p>
    <w:p w14:paraId="6721E99A" w14:textId="28BA7F4F" w:rsidR="00391DD1" w:rsidRDefault="00391DD1" w:rsidP="00C45EB4">
      <w:pPr>
        <w:jc w:val="both"/>
        <w:rPr>
          <w:sz w:val="28"/>
          <w:szCs w:val="28"/>
          <w:lang w:val="uk-UA"/>
        </w:rPr>
      </w:pPr>
    </w:p>
    <w:p w14:paraId="15B2CBE6" w14:textId="0744F400" w:rsidR="00541419" w:rsidRDefault="00541419" w:rsidP="00C45EB4">
      <w:pPr>
        <w:jc w:val="both"/>
        <w:rPr>
          <w:sz w:val="28"/>
          <w:szCs w:val="28"/>
          <w:lang w:val="uk-UA"/>
        </w:rPr>
      </w:pPr>
    </w:p>
    <w:p w14:paraId="1C70FC5D" w14:textId="63697016" w:rsidR="003D7202" w:rsidRDefault="00541419" w:rsidP="00C45EB4">
      <w:pPr>
        <w:tabs>
          <w:tab w:val="left" w:pos="65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391DD1" w:rsidRPr="00972FAD">
        <w:rPr>
          <w:sz w:val="28"/>
          <w:szCs w:val="28"/>
          <w:lang w:val="uk-UA"/>
        </w:rPr>
        <w:t>іський голова</w:t>
      </w:r>
      <w:r w:rsidR="00391DD1" w:rsidRPr="00972FAD">
        <w:rPr>
          <w:sz w:val="28"/>
          <w:szCs w:val="28"/>
          <w:lang w:val="uk-UA"/>
        </w:rPr>
        <w:tab/>
        <w:t xml:space="preserve">                 О. М. Лисенко </w:t>
      </w:r>
    </w:p>
    <w:p w14:paraId="69C00516" w14:textId="06900B37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5F0AF7DF" w14:textId="42D41D5F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7054FABF" w14:textId="45DBF0CE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1912E30A" w14:textId="049CC144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0CAEFDE3" w14:textId="304E9913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52533CCD" w14:textId="5E506893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4DC8C304" w14:textId="29EE54B5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37347EF1" w14:textId="73F6BF8F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5C1FD340" w14:textId="4BF8134B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0709044F" w14:textId="7FF6F8ED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40B89F13" w14:textId="05BB62DD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00CC6C4A" w14:textId="3D63089B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1B4E0538" w14:textId="1B2AEB4B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58916DB1" w14:textId="5E2A0A26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0DD42E65" w14:textId="0EEFA562" w:rsidR="00BA0859" w:rsidRDefault="00BA0859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1AA860BE" w14:textId="48941F15" w:rsidR="002314C4" w:rsidRDefault="002314C4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75793C19" w14:textId="47037242" w:rsidR="002314C4" w:rsidRDefault="002314C4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6A432C75" w14:textId="2E0D8695" w:rsidR="002314C4" w:rsidRDefault="002314C4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57F0C231" w14:textId="4A56B741" w:rsidR="002314C4" w:rsidRDefault="002314C4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7BC11033" w14:textId="389781B1" w:rsidR="002314C4" w:rsidRDefault="002314C4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2757453C" w14:textId="77777777" w:rsidR="002314C4" w:rsidRDefault="002314C4" w:rsidP="00C45EB4">
      <w:pPr>
        <w:tabs>
          <w:tab w:val="left" w:pos="6521"/>
        </w:tabs>
        <w:rPr>
          <w:sz w:val="28"/>
          <w:szCs w:val="28"/>
          <w:lang w:val="uk-UA"/>
        </w:rPr>
      </w:pPr>
    </w:p>
    <w:p w14:paraId="1C70FC61" w14:textId="54BBDB61" w:rsidR="003D7202" w:rsidRPr="00EA1E97" w:rsidRDefault="003D7202" w:rsidP="00C45EB4">
      <w:pPr>
        <w:jc w:val="both"/>
      </w:pPr>
    </w:p>
    <w:sectPr w:rsidR="003D7202" w:rsidRPr="00EA1E97" w:rsidSect="00C45EB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2E2"/>
    <w:multiLevelType w:val="hybridMultilevel"/>
    <w:tmpl w:val="A9B8682E"/>
    <w:lvl w:ilvl="0" w:tplc="C32E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9595D"/>
    <w:multiLevelType w:val="multilevel"/>
    <w:tmpl w:val="19D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C3D06"/>
    <w:multiLevelType w:val="hybridMultilevel"/>
    <w:tmpl w:val="10CA7842"/>
    <w:lvl w:ilvl="0" w:tplc="7ADCBCFA">
      <w:numFmt w:val="bullet"/>
      <w:lvlText w:val="–"/>
      <w:lvlJc w:val="left"/>
      <w:pPr>
        <w:tabs>
          <w:tab w:val="num" w:pos="1446"/>
        </w:tabs>
        <w:ind w:left="709"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57A52"/>
    <w:multiLevelType w:val="hybridMultilevel"/>
    <w:tmpl w:val="E2B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D7FA3"/>
    <w:multiLevelType w:val="hybridMultilevel"/>
    <w:tmpl w:val="A3A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17D6"/>
    <w:multiLevelType w:val="hybridMultilevel"/>
    <w:tmpl w:val="4DE23F1E"/>
    <w:lvl w:ilvl="0" w:tplc="DAA0B2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7D1622"/>
    <w:multiLevelType w:val="hybridMultilevel"/>
    <w:tmpl w:val="11986922"/>
    <w:lvl w:ilvl="0" w:tplc="5DA29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9B"/>
    <w:rsid w:val="0000194A"/>
    <w:rsid w:val="00017E60"/>
    <w:rsid w:val="000431AC"/>
    <w:rsid w:val="00060822"/>
    <w:rsid w:val="00085C01"/>
    <w:rsid w:val="00106C14"/>
    <w:rsid w:val="00127CDD"/>
    <w:rsid w:val="0013466E"/>
    <w:rsid w:val="00140511"/>
    <w:rsid w:val="00156243"/>
    <w:rsid w:val="001A0A7C"/>
    <w:rsid w:val="001B26CA"/>
    <w:rsid w:val="001B2C14"/>
    <w:rsid w:val="001D7C08"/>
    <w:rsid w:val="001F3874"/>
    <w:rsid w:val="00207E77"/>
    <w:rsid w:val="002314C4"/>
    <w:rsid w:val="00236663"/>
    <w:rsid w:val="00252AB9"/>
    <w:rsid w:val="00256456"/>
    <w:rsid w:val="00261D07"/>
    <w:rsid w:val="002922F4"/>
    <w:rsid w:val="003174DA"/>
    <w:rsid w:val="003707B6"/>
    <w:rsid w:val="00391DD1"/>
    <w:rsid w:val="003B18B3"/>
    <w:rsid w:val="003C1A9F"/>
    <w:rsid w:val="003C76F0"/>
    <w:rsid w:val="003D7202"/>
    <w:rsid w:val="003E27FD"/>
    <w:rsid w:val="00447433"/>
    <w:rsid w:val="0047341A"/>
    <w:rsid w:val="00486CF7"/>
    <w:rsid w:val="00492FF1"/>
    <w:rsid w:val="004A36A9"/>
    <w:rsid w:val="004C7E0D"/>
    <w:rsid w:val="004D29CA"/>
    <w:rsid w:val="004E4AFE"/>
    <w:rsid w:val="004F737D"/>
    <w:rsid w:val="00505EA3"/>
    <w:rsid w:val="00534CBE"/>
    <w:rsid w:val="00541419"/>
    <w:rsid w:val="00555725"/>
    <w:rsid w:val="0057088A"/>
    <w:rsid w:val="005855CB"/>
    <w:rsid w:val="005D32EF"/>
    <w:rsid w:val="005E09CE"/>
    <w:rsid w:val="005E4BB2"/>
    <w:rsid w:val="00623549"/>
    <w:rsid w:val="00636EEE"/>
    <w:rsid w:val="0065296F"/>
    <w:rsid w:val="006A22AB"/>
    <w:rsid w:val="006D5066"/>
    <w:rsid w:val="00743D04"/>
    <w:rsid w:val="0075309B"/>
    <w:rsid w:val="00755E76"/>
    <w:rsid w:val="0075701C"/>
    <w:rsid w:val="00764A23"/>
    <w:rsid w:val="0078230A"/>
    <w:rsid w:val="0078267F"/>
    <w:rsid w:val="00801367"/>
    <w:rsid w:val="008037D0"/>
    <w:rsid w:val="00834FE9"/>
    <w:rsid w:val="0088559F"/>
    <w:rsid w:val="008B587A"/>
    <w:rsid w:val="008E53EA"/>
    <w:rsid w:val="00930F17"/>
    <w:rsid w:val="00936781"/>
    <w:rsid w:val="00947B50"/>
    <w:rsid w:val="00972FAD"/>
    <w:rsid w:val="009B2763"/>
    <w:rsid w:val="009D735F"/>
    <w:rsid w:val="009F1A16"/>
    <w:rsid w:val="00A03C7F"/>
    <w:rsid w:val="00A2737C"/>
    <w:rsid w:val="00A27A1E"/>
    <w:rsid w:val="00A31742"/>
    <w:rsid w:val="00A55009"/>
    <w:rsid w:val="00A645E5"/>
    <w:rsid w:val="00A67AE1"/>
    <w:rsid w:val="00A83FE3"/>
    <w:rsid w:val="00A92F9B"/>
    <w:rsid w:val="00A9610E"/>
    <w:rsid w:val="00AA5DDE"/>
    <w:rsid w:val="00AC0D8A"/>
    <w:rsid w:val="00AC7576"/>
    <w:rsid w:val="00AE2816"/>
    <w:rsid w:val="00B34D81"/>
    <w:rsid w:val="00B442FC"/>
    <w:rsid w:val="00B56823"/>
    <w:rsid w:val="00B90ECC"/>
    <w:rsid w:val="00BA0859"/>
    <w:rsid w:val="00BA6FD5"/>
    <w:rsid w:val="00BA77F1"/>
    <w:rsid w:val="00BA7F3A"/>
    <w:rsid w:val="00BD05FD"/>
    <w:rsid w:val="00BE568E"/>
    <w:rsid w:val="00BF5B6C"/>
    <w:rsid w:val="00C313C3"/>
    <w:rsid w:val="00C45EB4"/>
    <w:rsid w:val="00C6095C"/>
    <w:rsid w:val="00C7797D"/>
    <w:rsid w:val="00D0312C"/>
    <w:rsid w:val="00D216B5"/>
    <w:rsid w:val="00D51292"/>
    <w:rsid w:val="00D6107F"/>
    <w:rsid w:val="00D62EEF"/>
    <w:rsid w:val="00D87459"/>
    <w:rsid w:val="00D93DFD"/>
    <w:rsid w:val="00D97339"/>
    <w:rsid w:val="00DA1A83"/>
    <w:rsid w:val="00DB6958"/>
    <w:rsid w:val="00E04C62"/>
    <w:rsid w:val="00E066E6"/>
    <w:rsid w:val="00E253B5"/>
    <w:rsid w:val="00E310CF"/>
    <w:rsid w:val="00E541CE"/>
    <w:rsid w:val="00E810C5"/>
    <w:rsid w:val="00EA1E97"/>
    <w:rsid w:val="00EC0A22"/>
    <w:rsid w:val="00F0287D"/>
    <w:rsid w:val="00F22A29"/>
    <w:rsid w:val="00F30AEC"/>
    <w:rsid w:val="00F84DE9"/>
    <w:rsid w:val="00FA431D"/>
    <w:rsid w:val="00FC6AFA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FB8A"/>
  <w15:docId w15:val="{0DE7944F-8BCB-45FB-A9A7-45F803D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09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A0A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A0A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B56823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nau://ukr/254&#1082;/96-&#1042;&#1056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D139-D0C7-46D1-AEA5-EDEEBBF5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3468</Words>
  <Characters>19768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Клиент2203</dc:creator>
  <cp:keywords/>
  <dc:description/>
  <cp:lastModifiedBy>Борисенко Микола Петрович</cp:lastModifiedBy>
  <cp:revision>2</cp:revision>
  <cp:lastPrinted>2018-04-19T06:03:00Z</cp:lastPrinted>
  <dcterms:created xsi:type="dcterms:W3CDTF">2018-04-19T06:06:00Z</dcterms:created>
  <dcterms:modified xsi:type="dcterms:W3CDTF">2018-04-19T06:06:00Z</dcterms:modified>
</cp:coreProperties>
</file>