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90" w:type="dxa"/>
        <w:jc w:val="center"/>
        <w:tblLayout w:type="fixed"/>
        <w:tblLook w:val="01E0"/>
      </w:tblPr>
      <w:tblGrid>
        <w:gridCol w:w="4399"/>
        <w:gridCol w:w="1135"/>
        <w:gridCol w:w="4256"/>
      </w:tblGrid>
      <w:tr w:rsidR="00D11B31" w:rsidRPr="00D11B31" w:rsidTr="001E539A">
        <w:trPr>
          <w:trHeight w:val="1134"/>
          <w:jc w:val="center"/>
        </w:trPr>
        <w:tc>
          <w:tcPr>
            <w:tcW w:w="4399" w:type="dxa"/>
          </w:tcPr>
          <w:p w:rsidR="00D11B31" w:rsidRPr="00D11B31" w:rsidRDefault="00D11B31" w:rsidP="00D11B31">
            <w:pPr>
              <w:widowControl w:val="0"/>
              <w:tabs>
                <w:tab w:val="left" w:pos="8447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D11B31" w:rsidRPr="00D11B31" w:rsidRDefault="00D11B31" w:rsidP="00D11B31">
            <w:pPr>
              <w:widowControl w:val="0"/>
              <w:tabs>
                <w:tab w:val="left" w:pos="8447"/>
              </w:tabs>
              <w:suppressAutoHyphens w:val="0"/>
              <w:autoSpaceDE w:val="0"/>
              <w:autoSpaceDN w:val="0"/>
              <w:adjustRightInd w:val="0"/>
              <w:ind w:right="9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36575" cy="63627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D11B31" w:rsidRPr="00D11B31" w:rsidRDefault="00D11B31" w:rsidP="00D11B31">
            <w:pPr>
              <w:widowControl w:val="0"/>
              <w:tabs>
                <w:tab w:val="left" w:pos="844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0"/>
                <w:lang w:eastAsia="ru-RU"/>
              </w:rPr>
            </w:pPr>
            <w:r w:rsidRPr="00D11B31">
              <w:rPr>
                <w:color w:val="000000"/>
                <w:sz w:val="28"/>
                <w:szCs w:val="20"/>
                <w:lang w:eastAsia="ru-RU"/>
              </w:rPr>
              <w:t>Проект</w:t>
            </w:r>
          </w:p>
          <w:p w:rsidR="00D11B31" w:rsidRPr="00D11B31" w:rsidRDefault="00D11B31" w:rsidP="00D11B31">
            <w:pPr>
              <w:widowControl w:val="0"/>
              <w:tabs>
                <w:tab w:val="left" w:pos="844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0"/>
                <w:lang w:eastAsia="ru-RU"/>
              </w:rPr>
            </w:pPr>
            <w:r w:rsidRPr="00D11B31">
              <w:rPr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11B31">
              <w:rPr>
                <w:color w:val="000000"/>
                <w:sz w:val="28"/>
                <w:szCs w:val="20"/>
                <w:lang w:eastAsia="ru-RU"/>
              </w:rPr>
              <w:t>оприлюднено</w:t>
            </w:r>
            <w:proofErr w:type="spellEnd"/>
          </w:p>
          <w:p w:rsidR="00D11B31" w:rsidRPr="00D11B31" w:rsidRDefault="00D11B31" w:rsidP="00D11B31">
            <w:pPr>
              <w:widowControl w:val="0"/>
              <w:tabs>
                <w:tab w:val="left" w:pos="844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1B31">
              <w:rPr>
                <w:color w:val="000000"/>
                <w:sz w:val="28"/>
                <w:szCs w:val="20"/>
                <w:lang w:eastAsia="ru-RU"/>
              </w:rPr>
              <w:t>«___» ________20__ р.</w:t>
            </w:r>
          </w:p>
        </w:tc>
      </w:tr>
    </w:tbl>
    <w:p w:rsidR="00D11B31" w:rsidRPr="00D11B31" w:rsidRDefault="00D11B31" w:rsidP="00D11B31">
      <w:pPr>
        <w:widowControl w:val="0"/>
        <w:tabs>
          <w:tab w:val="left" w:pos="3118"/>
        </w:tabs>
        <w:suppressAutoHyphens w:val="0"/>
        <w:autoSpaceDE w:val="0"/>
        <w:autoSpaceDN w:val="0"/>
        <w:adjustRightInd w:val="0"/>
        <w:jc w:val="center"/>
        <w:rPr>
          <w:bCs/>
          <w:smallCaps/>
          <w:color w:val="000000"/>
          <w:sz w:val="28"/>
          <w:szCs w:val="36"/>
          <w:lang w:eastAsia="ru-RU"/>
        </w:rPr>
      </w:pPr>
    </w:p>
    <w:p w:rsidR="00D11B31" w:rsidRPr="00D11B31" w:rsidRDefault="00D11B31" w:rsidP="00D11B31">
      <w:pPr>
        <w:widowControl w:val="0"/>
        <w:tabs>
          <w:tab w:val="left" w:pos="3118"/>
        </w:tabs>
        <w:suppressAutoHyphens w:val="0"/>
        <w:autoSpaceDE w:val="0"/>
        <w:autoSpaceDN w:val="0"/>
        <w:adjustRightInd w:val="0"/>
        <w:jc w:val="center"/>
        <w:rPr>
          <w:bCs/>
          <w:smallCaps/>
          <w:color w:val="000000"/>
          <w:sz w:val="36"/>
          <w:szCs w:val="36"/>
          <w:lang w:eastAsia="ru-RU"/>
        </w:rPr>
      </w:pPr>
      <w:r w:rsidRPr="00D11B31">
        <w:rPr>
          <w:bCs/>
          <w:smallCaps/>
          <w:color w:val="000000"/>
          <w:sz w:val="36"/>
          <w:szCs w:val="36"/>
          <w:lang w:eastAsia="ru-RU"/>
        </w:rPr>
        <w:t>Сумська міська рада</w:t>
      </w:r>
    </w:p>
    <w:p w:rsidR="00D11B31" w:rsidRPr="00D11B31" w:rsidRDefault="00D11B31" w:rsidP="00D11B31">
      <w:pPr>
        <w:widowControl w:val="0"/>
        <w:tabs>
          <w:tab w:val="left" w:pos="2494"/>
        </w:tabs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D11B31">
        <w:rPr>
          <w:bCs/>
          <w:color w:val="000000"/>
          <w:sz w:val="28"/>
          <w:szCs w:val="28"/>
          <w:lang w:eastAsia="ru-RU"/>
        </w:rPr>
        <w:t>VII СКЛИКАННЯ __ СЕСІЯ</w:t>
      </w:r>
    </w:p>
    <w:p w:rsidR="00D11B31" w:rsidRPr="00D11B31" w:rsidRDefault="00D11B31" w:rsidP="00D11B31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D11B31">
        <w:rPr>
          <w:b/>
          <w:bCs/>
          <w:color w:val="000000"/>
          <w:sz w:val="32"/>
          <w:szCs w:val="32"/>
          <w:lang w:eastAsia="ru-RU"/>
        </w:rPr>
        <w:t>РІШЕННЯ</w:t>
      </w:r>
    </w:p>
    <w:p w:rsidR="00D11B31" w:rsidRPr="00D11B31" w:rsidRDefault="00D11B31" w:rsidP="00D11B31">
      <w:pPr>
        <w:tabs>
          <w:tab w:val="left" w:pos="1418"/>
        </w:tabs>
        <w:suppressAutoHyphens w:val="0"/>
        <w:ind w:firstLine="709"/>
        <w:jc w:val="both"/>
        <w:rPr>
          <w:color w:val="000000"/>
          <w:sz w:val="28"/>
          <w:szCs w:val="28"/>
          <w:lang w:eastAsia="uk-UA"/>
        </w:rPr>
      </w:pPr>
    </w:p>
    <w:tbl>
      <w:tblPr>
        <w:tblW w:w="0" w:type="auto"/>
        <w:tblInd w:w="-34" w:type="dxa"/>
        <w:tblLook w:val="01E0"/>
      </w:tblPr>
      <w:tblGrid>
        <w:gridCol w:w="4962"/>
      </w:tblGrid>
      <w:tr w:rsidR="00D11B31" w:rsidRPr="00D11B31" w:rsidTr="00D11B31">
        <w:trPr>
          <w:trHeight w:val="613"/>
        </w:trPr>
        <w:tc>
          <w:tcPr>
            <w:tcW w:w="4962" w:type="dxa"/>
            <w:shd w:val="clear" w:color="auto" w:fill="auto"/>
          </w:tcPr>
          <w:p w:rsidR="00D11B31" w:rsidRPr="00D11B31" w:rsidRDefault="00D75D71" w:rsidP="00D11B31">
            <w:pPr>
              <w:tabs>
                <w:tab w:val="left" w:pos="1418"/>
              </w:tabs>
              <w:suppressAutoHyphens w:val="0"/>
              <w:ind w:right="-108" w:firstLine="34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від «__» _______2018</w:t>
            </w:r>
            <w:r w:rsidR="00D11B31" w:rsidRPr="00D11B31">
              <w:rPr>
                <w:color w:val="000000"/>
                <w:sz w:val="28"/>
                <w:szCs w:val="28"/>
                <w:lang w:eastAsia="uk-UA"/>
              </w:rPr>
              <w:t xml:space="preserve"> року №___ – </w:t>
            </w:r>
            <w:proofErr w:type="spellStart"/>
            <w:r w:rsidR="00D11B31" w:rsidRPr="00D11B31">
              <w:rPr>
                <w:color w:val="000000"/>
                <w:sz w:val="28"/>
                <w:szCs w:val="28"/>
                <w:lang w:eastAsia="uk-UA"/>
              </w:rPr>
              <w:t>МР</w:t>
            </w:r>
            <w:proofErr w:type="spellEnd"/>
          </w:p>
          <w:p w:rsidR="00D11B31" w:rsidRPr="00D11B31" w:rsidRDefault="00D11B31" w:rsidP="00D11B31">
            <w:pPr>
              <w:tabs>
                <w:tab w:val="left" w:pos="1418"/>
              </w:tabs>
              <w:suppressAutoHyphens w:val="0"/>
              <w:ind w:right="-108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D11B31">
              <w:rPr>
                <w:color w:val="000000"/>
                <w:sz w:val="28"/>
                <w:szCs w:val="28"/>
                <w:lang w:eastAsia="uk-UA"/>
              </w:rPr>
              <w:t>м. Суми</w:t>
            </w:r>
          </w:p>
        </w:tc>
      </w:tr>
    </w:tbl>
    <w:p w:rsidR="000476B2" w:rsidRPr="00D11B31" w:rsidRDefault="000476B2" w:rsidP="00D11B31">
      <w:pPr>
        <w:ind w:firstLine="709"/>
        <w:jc w:val="both"/>
        <w:rPr>
          <w:sz w:val="28"/>
          <w:szCs w:val="28"/>
        </w:rPr>
      </w:pPr>
    </w:p>
    <w:p w:rsidR="000476B2" w:rsidRPr="00D11B31" w:rsidRDefault="00B24E6E" w:rsidP="00D11B31">
      <w:pPr>
        <w:ind w:firstLine="709"/>
        <w:jc w:val="both"/>
        <w:rPr>
          <w:b/>
          <w:sz w:val="28"/>
          <w:szCs w:val="28"/>
        </w:rPr>
      </w:pPr>
      <w:r w:rsidRPr="00B24E6E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5.05pt;width:255.35pt;height:102.9pt;z-index:251657728;mso-wrap-distance-left:9.05pt;mso-wrap-distance-right:9.05pt" stroked="f">
            <v:fill color2="black"/>
            <v:textbox style="mso-next-textbox:#_x0000_s1026" inset=".6pt,.6pt,.6pt,.6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62"/>
                  </w:tblGrid>
                  <w:tr w:rsidR="000476B2" w:rsidTr="00D11B31">
                    <w:trPr>
                      <w:trHeight w:val="1972"/>
                    </w:trPr>
                    <w:tc>
                      <w:tcPr>
                        <w:tcW w:w="4962" w:type="dxa"/>
                        <w:shd w:val="clear" w:color="auto" w:fill="auto"/>
                      </w:tcPr>
                      <w:p w:rsidR="000476B2" w:rsidRPr="00047F68" w:rsidRDefault="00D75D71" w:rsidP="00D75D71">
                        <w:pPr>
                          <w:ind w:left="-108" w:right="-108"/>
                          <w:jc w:val="both"/>
                        </w:pPr>
                        <w:r w:rsidRPr="00047F68">
                          <w:rPr>
                            <w:rFonts w:ascii="Times New Roman CYR" w:hAnsi="Times New Roman CYR" w:cs="Times New Roman CYR"/>
                            <w:sz w:val="28"/>
                            <w:szCs w:val="28"/>
                            <w:lang w:eastAsia="ru-RU"/>
                          </w:rPr>
                          <w:t xml:space="preserve">Про доповнення новими видами діяльності та внесення змін до Статуту </w:t>
                        </w:r>
                        <w:r w:rsidRPr="00047F68">
                          <w:rPr>
                            <w:sz w:val="28"/>
                            <w:szCs w:val="28"/>
                            <w:lang w:eastAsia="ru-RU"/>
                          </w:rPr>
                          <w:t xml:space="preserve">Комунального підприємства електромереж зовнішнього освітлення </w:t>
                        </w:r>
                        <w:r w:rsidR="00C123B6" w:rsidRPr="00047F68">
                          <w:rPr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proofErr w:type="spellStart"/>
                        <w:r w:rsidRPr="00047F68">
                          <w:rPr>
                            <w:sz w:val="28"/>
                            <w:szCs w:val="28"/>
                            <w:lang w:eastAsia="ru-RU"/>
                          </w:rPr>
                          <w:t>Міськсвітло</w:t>
                        </w:r>
                        <w:proofErr w:type="spellEnd"/>
                        <w:r w:rsidR="00C123B6" w:rsidRPr="00047F68">
                          <w:rPr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  <w:r w:rsidRPr="00047F68">
                          <w:rPr>
                            <w:sz w:val="28"/>
                            <w:szCs w:val="28"/>
                            <w:lang w:eastAsia="ru-RU"/>
                          </w:rPr>
                          <w:t xml:space="preserve"> Сумської міської ради</w:t>
                        </w:r>
                      </w:p>
                    </w:tc>
                  </w:tr>
                </w:tbl>
                <w:p w:rsidR="000476B2" w:rsidRDefault="000476B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476B2" w:rsidRPr="00D11B31" w:rsidRDefault="000476B2" w:rsidP="00D11B31">
      <w:pPr>
        <w:ind w:firstLine="709"/>
        <w:jc w:val="both"/>
        <w:rPr>
          <w:b/>
          <w:sz w:val="28"/>
          <w:szCs w:val="28"/>
        </w:rPr>
      </w:pPr>
    </w:p>
    <w:p w:rsidR="000476B2" w:rsidRPr="00D11B31" w:rsidRDefault="000476B2" w:rsidP="00D11B31">
      <w:pPr>
        <w:ind w:firstLine="709"/>
        <w:jc w:val="both"/>
        <w:rPr>
          <w:b/>
          <w:sz w:val="28"/>
          <w:szCs w:val="28"/>
        </w:rPr>
      </w:pPr>
    </w:p>
    <w:p w:rsidR="000476B2" w:rsidRPr="00D11B31" w:rsidRDefault="000476B2" w:rsidP="00D11B31">
      <w:pPr>
        <w:ind w:firstLine="709"/>
        <w:jc w:val="both"/>
        <w:rPr>
          <w:b/>
          <w:sz w:val="28"/>
          <w:szCs w:val="28"/>
        </w:rPr>
      </w:pPr>
    </w:p>
    <w:p w:rsidR="000476B2" w:rsidRPr="00D11B31" w:rsidRDefault="000476B2" w:rsidP="00D11B31">
      <w:pPr>
        <w:ind w:firstLine="709"/>
        <w:jc w:val="both"/>
        <w:rPr>
          <w:b/>
          <w:sz w:val="28"/>
          <w:szCs w:val="28"/>
        </w:rPr>
      </w:pPr>
    </w:p>
    <w:p w:rsidR="000476B2" w:rsidRDefault="000476B2" w:rsidP="00D11B31">
      <w:pPr>
        <w:ind w:firstLine="709"/>
        <w:jc w:val="both"/>
        <w:rPr>
          <w:b/>
          <w:sz w:val="28"/>
          <w:szCs w:val="28"/>
        </w:rPr>
      </w:pPr>
    </w:p>
    <w:p w:rsidR="00D11B31" w:rsidRDefault="00D11B31" w:rsidP="00D11B31">
      <w:pPr>
        <w:ind w:firstLine="709"/>
        <w:jc w:val="both"/>
        <w:rPr>
          <w:b/>
          <w:sz w:val="28"/>
          <w:szCs w:val="28"/>
        </w:rPr>
      </w:pPr>
    </w:p>
    <w:p w:rsidR="00D11B31" w:rsidRPr="00D11B31" w:rsidRDefault="00D11B31" w:rsidP="00D11B31">
      <w:pPr>
        <w:ind w:firstLine="709"/>
        <w:jc w:val="both"/>
        <w:rPr>
          <w:b/>
          <w:sz w:val="28"/>
          <w:szCs w:val="28"/>
        </w:rPr>
      </w:pPr>
    </w:p>
    <w:p w:rsidR="000476B2" w:rsidRPr="0055533A" w:rsidRDefault="000476B2" w:rsidP="00D11B31">
      <w:pPr>
        <w:ind w:firstLine="709"/>
        <w:jc w:val="both"/>
        <w:rPr>
          <w:sz w:val="28"/>
          <w:szCs w:val="28"/>
        </w:rPr>
      </w:pPr>
      <w:r w:rsidRPr="00D11B31">
        <w:rPr>
          <w:sz w:val="28"/>
          <w:szCs w:val="28"/>
        </w:rPr>
        <w:t>У зв’язку з необхідністю розширення видів діяльності</w:t>
      </w:r>
      <w:r w:rsidR="0055533A">
        <w:rPr>
          <w:color w:val="000000"/>
          <w:sz w:val="28"/>
          <w:szCs w:val="28"/>
          <w:highlight w:val="white"/>
          <w:lang w:eastAsia="ru-RU"/>
        </w:rPr>
        <w:t xml:space="preserve"> </w:t>
      </w:r>
      <w:r w:rsidR="00C123B6">
        <w:rPr>
          <w:color w:val="000000"/>
          <w:sz w:val="28"/>
          <w:szCs w:val="28"/>
          <w:lang w:eastAsia="ru-RU"/>
        </w:rPr>
        <w:t>Комунального підприємства електромереж зовнішнього освітлення «</w:t>
      </w:r>
      <w:proofErr w:type="spellStart"/>
      <w:r w:rsidR="00C123B6">
        <w:rPr>
          <w:color w:val="000000"/>
          <w:sz w:val="28"/>
          <w:szCs w:val="28"/>
          <w:lang w:eastAsia="ru-RU"/>
        </w:rPr>
        <w:t>Міськсвітло</w:t>
      </w:r>
      <w:proofErr w:type="spellEnd"/>
      <w:r w:rsidR="00C123B6">
        <w:rPr>
          <w:color w:val="000000"/>
          <w:sz w:val="28"/>
          <w:szCs w:val="28"/>
          <w:lang w:eastAsia="ru-RU"/>
        </w:rPr>
        <w:t xml:space="preserve">» Сумської міської ради </w:t>
      </w:r>
      <w:r w:rsidR="0055533A">
        <w:rPr>
          <w:rFonts w:ascii="Times New Roman CYR" w:hAnsi="Times New Roman CYR" w:cs="Times New Roman CYR"/>
          <w:sz w:val="28"/>
          <w:szCs w:val="28"/>
        </w:rPr>
        <w:t>та приведення його Статуту у відповідність до вимог чинного законодавства України,</w:t>
      </w:r>
      <w:r w:rsidRPr="00D11B31">
        <w:rPr>
          <w:sz w:val="28"/>
          <w:szCs w:val="28"/>
          <w:highlight w:val="white"/>
        </w:rPr>
        <w:t xml:space="preserve"> </w:t>
      </w:r>
      <w:r w:rsidRPr="00D11B31">
        <w:rPr>
          <w:sz w:val="28"/>
          <w:szCs w:val="28"/>
          <w:highlight w:val="white"/>
          <w:lang w:eastAsia="ru-RU"/>
        </w:rPr>
        <w:t xml:space="preserve">відповідно до статей 57, 78 Господарського кодексу України, </w:t>
      </w:r>
      <w:r w:rsidRPr="00D11B31">
        <w:rPr>
          <w:color w:val="000000"/>
          <w:sz w:val="28"/>
          <w:szCs w:val="28"/>
          <w:highlight w:val="white"/>
        </w:rPr>
        <w:t>статті 15 Закону Украї</w:t>
      </w:r>
      <w:r w:rsidRPr="00D11B31">
        <w:rPr>
          <w:color w:val="000000"/>
          <w:sz w:val="28"/>
          <w:szCs w:val="28"/>
        </w:rPr>
        <w:t xml:space="preserve">ни </w:t>
      </w:r>
      <w:r w:rsidR="00C123B6">
        <w:rPr>
          <w:sz w:val="28"/>
          <w:szCs w:val="28"/>
          <w:lang w:eastAsia="ru-RU"/>
        </w:rPr>
        <w:t>«</w:t>
      </w:r>
      <w:r w:rsidRPr="00D11B31">
        <w:rPr>
          <w:color w:val="000000"/>
          <w:sz w:val="28"/>
          <w:szCs w:val="28"/>
        </w:rPr>
        <w:t>Про державну реєстрацію юридичних осіб, фізичних осіб-підприємців та громадських формувань</w:t>
      </w:r>
      <w:r w:rsidR="00C123B6">
        <w:rPr>
          <w:color w:val="000000"/>
          <w:sz w:val="28"/>
          <w:szCs w:val="28"/>
        </w:rPr>
        <w:t>»</w:t>
      </w:r>
      <w:r w:rsidRPr="00D11B31">
        <w:rPr>
          <w:color w:val="000000"/>
          <w:sz w:val="28"/>
          <w:szCs w:val="28"/>
        </w:rPr>
        <w:t>,</w:t>
      </w:r>
      <w:r w:rsidRPr="00D11B31">
        <w:rPr>
          <w:sz w:val="28"/>
          <w:szCs w:val="28"/>
          <w:lang w:eastAsia="ru-RU"/>
        </w:rPr>
        <w:t xml:space="preserve"> керуючись статтею </w:t>
      </w:r>
      <w:r w:rsidR="00D11B31">
        <w:rPr>
          <w:sz w:val="28"/>
          <w:szCs w:val="28"/>
          <w:lang w:val="ru-RU" w:eastAsia="ru-RU"/>
        </w:rPr>
        <w:t xml:space="preserve">25 Закону </w:t>
      </w:r>
      <w:r w:rsidR="0055533A">
        <w:rPr>
          <w:sz w:val="28"/>
          <w:szCs w:val="28"/>
          <w:lang w:eastAsia="ru-RU"/>
        </w:rPr>
        <w:t xml:space="preserve">України </w:t>
      </w:r>
      <w:r w:rsidR="00C123B6">
        <w:rPr>
          <w:sz w:val="28"/>
          <w:szCs w:val="28"/>
          <w:lang w:val="ru-RU" w:eastAsia="ru-RU"/>
        </w:rPr>
        <w:t>«</w:t>
      </w:r>
      <w:r w:rsidRPr="0055533A">
        <w:rPr>
          <w:sz w:val="28"/>
          <w:szCs w:val="28"/>
          <w:lang w:eastAsia="ru-RU"/>
        </w:rPr>
        <w:t>Про м</w:t>
      </w:r>
      <w:r w:rsidR="0055533A">
        <w:rPr>
          <w:sz w:val="28"/>
          <w:szCs w:val="28"/>
          <w:lang w:eastAsia="ru-RU"/>
        </w:rPr>
        <w:t>ісцеве самоврядування в Україні</w:t>
      </w:r>
      <w:r w:rsidR="00C123B6">
        <w:rPr>
          <w:sz w:val="28"/>
          <w:szCs w:val="28"/>
          <w:lang w:val="ru-RU" w:eastAsia="ru-RU"/>
        </w:rPr>
        <w:t>»</w:t>
      </w:r>
      <w:r w:rsidRPr="0055533A">
        <w:rPr>
          <w:sz w:val="28"/>
          <w:szCs w:val="28"/>
          <w:lang w:eastAsia="ru-RU"/>
        </w:rPr>
        <w:t xml:space="preserve">, </w:t>
      </w:r>
      <w:r w:rsidRPr="0055533A">
        <w:rPr>
          <w:b/>
          <w:sz w:val="28"/>
          <w:szCs w:val="28"/>
          <w:lang w:eastAsia="ru-RU"/>
        </w:rPr>
        <w:t>Сумська міська рада</w:t>
      </w:r>
    </w:p>
    <w:p w:rsidR="000476B2" w:rsidRPr="0055533A" w:rsidRDefault="000476B2" w:rsidP="00D11B31">
      <w:pPr>
        <w:ind w:firstLine="709"/>
        <w:jc w:val="both"/>
        <w:rPr>
          <w:b/>
          <w:sz w:val="28"/>
          <w:szCs w:val="28"/>
        </w:rPr>
      </w:pPr>
    </w:p>
    <w:p w:rsidR="000476B2" w:rsidRPr="0055533A" w:rsidRDefault="000476B2" w:rsidP="00D11B31">
      <w:pPr>
        <w:ind w:firstLine="709"/>
        <w:jc w:val="center"/>
        <w:rPr>
          <w:sz w:val="28"/>
          <w:szCs w:val="28"/>
        </w:rPr>
      </w:pPr>
      <w:r w:rsidRPr="0055533A">
        <w:rPr>
          <w:b/>
          <w:sz w:val="28"/>
          <w:szCs w:val="28"/>
        </w:rPr>
        <w:t>ВИРІШИЛА:</w:t>
      </w:r>
    </w:p>
    <w:p w:rsidR="000476B2" w:rsidRPr="00381ED4" w:rsidRDefault="000476B2" w:rsidP="00D11B31">
      <w:pPr>
        <w:ind w:firstLine="709"/>
        <w:jc w:val="both"/>
        <w:rPr>
          <w:b/>
          <w:sz w:val="28"/>
          <w:szCs w:val="28"/>
        </w:rPr>
      </w:pPr>
    </w:p>
    <w:p w:rsidR="000476B2" w:rsidRPr="00D11B31" w:rsidRDefault="002A54F0" w:rsidP="00D11B31">
      <w:pPr>
        <w:ind w:firstLine="709"/>
        <w:jc w:val="both"/>
        <w:rPr>
          <w:sz w:val="28"/>
          <w:szCs w:val="28"/>
        </w:rPr>
      </w:pPr>
      <w:r w:rsidRPr="00D11B31">
        <w:rPr>
          <w:sz w:val="28"/>
          <w:szCs w:val="28"/>
        </w:rPr>
        <w:t>1. Доповнити види діяльності К</w:t>
      </w:r>
      <w:r w:rsidR="000476B2" w:rsidRPr="00D11B31">
        <w:rPr>
          <w:sz w:val="28"/>
          <w:szCs w:val="28"/>
        </w:rPr>
        <w:t xml:space="preserve">омунального підприємства </w:t>
      </w:r>
      <w:r w:rsidRPr="00D11B31">
        <w:rPr>
          <w:sz w:val="28"/>
          <w:szCs w:val="28"/>
          <w:lang w:eastAsia="ru-RU"/>
        </w:rPr>
        <w:t xml:space="preserve">електромереж зовнішнього освітлення </w:t>
      </w:r>
      <w:r w:rsidR="00C123B6" w:rsidRPr="00381ED4">
        <w:rPr>
          <w:sz w:val="28"/>
          <w:szCs w:val="28"/>
          <w:lang w:eastAsia="ru-RU"/>
        </w:rPr>
        <w:t>«</w:t>
      </w:r>
      <w:proofErr w:type="spellStart"/>
      <w:r w:rsidR="0055533A">
        <w:rPr>
          <w:sz w:val="28"/>
          <w:szCs w:val="28"/>
          <w:lang w:eastAsia="ru-RU"/>
        </w:rPr>
        <w:t>Міськсвітло</w:t>
      </w:r>
      <w:proofErr w:type="spellEnd"/>
      <w:r w:rsidR="00C123B6" w:rsidRPr="00381ED4">
        <w:rPr>
          <w:sz w:val="28"/>
          <w:szCs w:val="28"/>
          <w:lang w:eastAsia="ru-RU"/>
        </w:rPr>
        <w:t>»</w:t>
      </w:r>
      <w:r w:rsidR="0055533A">
        <w:rPr>
          <w:sz w:val="28"/>
          <w:szCs w:val="28"/>
          <w:lang w:eastAsia="ru-RU"/>
        </w:rPr>
        <w:t xml:space="preserve"> </w:t>
      </w:r>
      <w:r w:rsidR="000476B2" w:rsidRPr="00D11B31">
        <w:rPr>
          <w:sz w:val="28"/>
          <w:szCs w:val="28"/>
        </w:rPr>
        <w:t>Сумської міської ради, що містяться в Єдиному державному реєстрі юридичних осіб, фізичних осіб-підприємців та громадських формувань (далі – Єдиний державний реєстр)</w:t>
      </w:r>
      <w:r w:rsidR="009F0880" w:rsidRPr="00D11B31">
        <w:rPr>
          <w:sz w:val="28"/>
          <w:szCs w:val="28"/>
        </w:rPr>
        <w:t>: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>КВЕД 33.14 Ремонт і технічне утримання електричного устаткування;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>КВЕД 43.22 Монтаж водопровідних мереж, систем опалення та кондиціювання;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 xml:space="preserve">КВЕД 43.99 Інші спеціалізовані будівельні роботи, </w:t>
      </w:r>
      <w:proofErr w:type="spellStart"/>
      <w:r w:rsidRPr="00D11B31">
        <w:rPr>
          <w:rFonts w:ascii="Times New Roman" w:hAnsi="Times New Roman" w:cs="Times New Roman"/>
          <w:sz w:val="28"/>
          <w:szCs w:val="28"/>
          <w:lang w:val="uk-UA"/>
        </w:rPr>
        <w:t>н.в.і.у</w:t>
      </w:r>
      <w:proofErr w:type="spellEnd"/>
      <w:r w:rsidRPr="00D11B31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>КВЕД 49.41 Вантажний автомобільний транспорт;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 xml:space="preserve">КВЕД 61.10 Діяльність у сфері </w:t>
      </w:r>
      <w:proofErr w:type="spellStart"/>
      <w:r w:rsidRPr="00D11B31">
        <w:rPr>
          <w:rFonts w:ascii="Times New Roman" w:hAnsi="Times New Roman" w:cs="Times New Roman"/>
          <w:sz w:val="28"/>
          <w:szCs w:val="28"/>
          <w:lang w:val="uk-UA"/>
        </w:rPr>
        <w:t>проводового</w:t>
      </w:r>
      <w:proofErr w:type="spellEnd"/>
      <w:r w:rsidRPr="00D11B31">
        <w:rPr>
          <w:rFonts w:ascii="Times New Roman" w:hAnsi="Times New Roman" w:cs="Times New Roman"/>
          <w:sz w:val="28"/>
          <w:szCs w:val="28"/>
          <w:lang w:val="uk-UA"/>
        </w:rPr>
        <w:t xml:space="preserve"> зв’язку;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 xml:space="preserve">КВЕД 61.20 Діяльність у сфері </w:t>
      </w:r>
      <w:proofErr w:type="spellStart"/>
      <w:r w:rsidRPr="00D11B31">
        <w:rPr>
          <w:rFonts w:ascii="Times New Roman" w:hAnsi="Times New Roman" w:cs="Times New Roman"/>
          <w:sz w:val="28"/>
          <w:szCs w:val="28"/>
          <w:lang w:val="uk-UA"/>
        </w:rPr>
        <w:t>безпроводового</w:t>
      </w:r>
      <w:proofErr w:type="spellEnd"/>
      <w:r w:rsidRPr="00D11B31">
        <w:rPr>
          <w:rFonts w:ascii="Times New Roman" w:hAnsi="Times New Roman" w:cs="Times New Roman"/>
          <w:sz w:val="28"/>
          <w:szCs w:val="28"/>
          <w:lang w:val="uk-UA"/>
        </w:rPr>
        <w:t xml:space="preserve"> зв’язку;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>КВЕД 61.90 Інша діяльність у сфері електрозв’язку;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>КВЕД 68.20 Надання в оренду й експлуатацію власного чи орендованого майна;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 xml:space="preserve">КВЕД 71.20 </w:t>
      </w:r>
      <w:r w:rsidR="00381ED4" w:rsidRPr="008D507E">
        <w:rPr>
          <w:rFonts w:ascii="Times New Roman" w:hAnsi="Times New Roman" w:cs="Times New Roman"/>
          <w:sz w:val="28"/>
          <w:szCs w:val="28"/>
          <w:lang w:val="uk-UA"/>
        </w:rPr>
        <w:t>Технічні випробування та дослідження</w:t>
      </w:r>
      <w:r w:rsidRPr="00D11B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0880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>КВЕД 73.11 Рекламні агентства;</w:t>
      </w:r>
    </w:p>
    <w:p w:rsidR="00381ED4" w:rsidRPr="00D11B31" w:rsidRDefault="00381ED4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lastRenderedPageBreak/>
        <w:t>КВЕД 81.30 Надання ландшафтних послуг;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>КВЕД 90.02 Діяльність із підтримки театральних і концертних заходів.</w:t>
      </w:r>
    </w:p>
    <w:p w:rsidR="000476B2" w:rsidRPr="00D11B31" w:rsidRDefault="009F0880" w:rsidP="00D11B31">
      <w:pPr>
        <w:ind w:firstLine="709"/>
        <w:jc w:val="both"/>
        <w:rPr>
          <w:sz w:val="28"/>
          <w:szCs w:val="28"/>
        </w:rPr>
      </w:pPr>
      <w:r w:rsidRPr="00D11B31">
        <w:rPr>
          <w:sz w:val="28"/>
          <w:szCs w:val="28"/>
          <w:lang w:eastAsia="ru-RU"/>
        </w:rPr>
        <w:t>2</w:t>
      </w:r>
      <w:r w:rsidR="000476B2" w:rsidRPr="00D11B31">
        <w:rPr>
          <w:sz w:val="28"/>
          <w:szCs w:val="28"/>
          <w:lang w:eastAsia="ru-RU"/>
        </w:rPr>
        <w:t xml:space="preserve">. Внести зміни до Статуту </w:t>
      </w:r>
      <w:r w:rsidR="002A54F0" w:rsidRPr="00D11B31">
        <w:rPr>
          <w:sz w:val="28"/>
          <w:szCs w:val="28"/>
        </w:rPr>
        <w:t xml:space="preserve">Комунального підприємства </w:t>
      </w:r>
      <w:r w:rsidR="002A54F0" w:rsidRPr="00D11B31">
        <w:rPr>
          <w:sz w:val="28"/>
          <w:szCs w:val="28"/>
          <w:lang w:eastAsia="ru-RU"/>
        </w:rPr>
        <w:t xml:space="preserve">електромереж зовнішнього освітлення </w:t>
      </w:r>
      <w:r w:rsidR="00C123B6">
        <w:rPr>
          <w:sz w:val="28"/>
          <w:szCs w:val="28"/>
          <w:lang w:eastAsia="ru-RU"/>
        </w:rPr>
        <w:t>«</w:t>
      </w:r>
      <w:proofErr w:type="spellStart"/>
      <w:r w:rsidR="0055533A">
        <w:rPr>
          <w:sz w:val="28"/>
          <w:szCs w:val="28"/>
          <w:lang w:eastAsia="ru-RU"/>
        </w:rPr>
        <w:t>Міськсвітло</w:t>
      </w:r>
      <w:proofErr w:type="spellEnd"/>
      <w:r w:rsidR="00C123B6">
        <w:rPr>
          <w:sz w:val="28"/>
          <w:szCs w:val="28"/>
          <w:lang w:eastAsia="ru-RU"/>
        </w:rPr>
        <w:t>»</w:t>
      </w:r>
      <w:r w:rsidR="0055533A">
        <w:rPr>
          <w:sz w:val="28"/>
          <w:szCs w:val="28"/>
          <w:lang w:eastAsia="ru-RU"/>
        </w:rPr>
        <w:t xml:space="preserve"> </w:t>
      </w:r>
      <w:r w:rsidR="002A54F0" w:rsidRPr="00D11B31">
        <w:rPr>
          <w:sz w:val="28"/>
          <w:szCs w:val="28"/>
        </w:rPr>
        <w:t>Сумської міської ради</w:t>
      </w:r>
      <w:r w:rsidR="000476B2" w:rsidRPr="00D11B31">
        <w:rPr>
          <w:sz w:val="28"/>
          <w:szCs w:val="28"/>
        </w:rPr>
        <w:t xml:space="preserve">, </w:t>
      </w:r>
      <w:r w:rsidR="005B206E" w:rsidRPr="001405A2">
        <w:rPr>
          <w:sz w:val="28"/>
          <w:szCs w:val="28"/>
        </w:rPr>
        <w:t xml:space="preserve">затвердженого рішенням Сумської міської ради від </w:t>
      </w:r>
      <w:r w:rsidR="005B206E">
        <w:rPr>
          <w:sz w:val="28"/>
          <w:szCs w:val="28"/>
        </w:rPr>
        <w:t>25 лютого 2009</w:t>
      </w:r>
      <w:r w:rsidR="005B206E" w:rsidRPr="001405A2">
        <w:rPr>
          <w:sz w:val="28"/>
          <w:szCs w:val="28"/>
        </w:rPr>
        <w:t xml:space="preserve"> № </w:t>
      </w:r>
      <w:r w:rsidR="005B206E">
        <w:rPr>
          <w:sz w:val="28"/>
          <w:szCs w:val="28"/>
        </w:rPr>
        <w:t>2373</w:t>
      </w:r>
      <w:r w:rsidR="005B206E" w:rsidRPr="001405A2">
        <w:rPr>
          <w:sz w:val="28"/>
          <w:szCs w:val="28"/>
        </w:rPr>
        <w:t>-МР</w:t>
      </w:r>
      <w:r w:rsidR="005B206E">
        <w:rPr>
          <w:sz w:val="28"/>
          <w:szCs w:val="28"/>
        </w:rPr>
        <w:t xml:space="preserve"> (зі змінами)</w:t>
      </w:r>
      <w:r w:rsidR="000476B2" w:rsidRPr="00D11B31">
        <w:rPr>
          <w:sz w:val="28"/>
          <w:szCs w:val="28"/>
          <w:highlight w:val="white"/>
          <w:lang w:eastAsia="ru-RU"/>
        </w:rPr>
        <w:t xml:space="preserve">, </w:t>
      </w:r>
      <w:r w:rsidR="000476B2" w:rsidRPr="00D11B31">
        <w:rPr>
          <w:sz w:val="28"/>
          <w:szCs w:val="28"/>
          <w:lang w:eastAsia="ru-RU"/>
        </w:rPr>
        <w:t>виклавши його в новій редакції (додається).</w:t>
      </w:r>
    </w:p>
    <w:p w:rsidR="000476B2" w:rsidRPr="00D11B31" w:rsidRDefault="009F0880" w:rsidP="00D11B31">
      <w:pPr>
        <w:ind w:firstLine="709"/>
        <w:jc w:val="both"/>
        <w:rPr>
          <w:sz w:val="28"/>
          <w:szCs w:val="28"/>
        </w:rPr>
      </w:pPr>
      <w:r w:rsidRPr="00D11B31">
        <w:rPr>
          <w:sz w:val="28"/>
          <w:szCs w:val="28"/>
        </w:rPr>
        <w:t>3</w:t>
      </w:r>
      <w:r w:rsidR="000476B2" w:rsidRPr="00D11B31">
        <w:rPr>
          <w:sz w:val="28"/>
          <w:szCs w:val="28"/>
        </w:rPr>
        <w:t xml:space="preserve">. Комунальному підприємству </w:t>
      </w:r>
      <w:r w:rsidRPr="00D11B31">
        <w:rPr>
          <w:sz w:val="28"/>
          <w:szCs w:val="28"/>
        </w:rPr>
        <w:t xml:space="preserve">електромереж зовнішнього освітлення </w:t>
      </w:r>
      <w:r w:rsidR="00C123B6">
        <w:rPr>
          <w:sz w:val="28"/>
          <w:szCs w:val="28"/>
          <w:lang w:eastAsia="ru-RU"/>
        </w:rPr>
        <w:t>«</w:t>
      </w:r>
      <w:proofErr w:type="spellStart"/>
      <w:r w:rsidR="0055533A">
        <w:rPr>
          <w:sz w:val="28"/>
          <w:szCs w:val="28"/>
          <w:lang w:eastAsia="ru-RU"/>
        </w:rPr>
        <w:t>Міськсвітло</w:t>
      </w:r>
      <w:proofErr w:type="spellEnd"/>
      <w:r w:rsidR="00C123B6">
        <w:rPr>
          <w:sz w:val="28"/>
          <w:szCs w:val="28"/>
          <w:lang w:eastAsia="ru-RU"/>
        </w:rPr>
        <w:t>»</w:t>
      </w:r>
      <w:r w:rsidR="0055533A">
        <w:rPr>
          <w:sz w:val="28"/>
          <w:szCs w:val="28"/>
          <w:lang w:eastAsia="ru-RU"/>
        </w:rPr>
        <w:t xml:space="preserve"> </w:t>
      </w:r>
      <w:r w:rsidR="000476B2" w:rsidRPr="00D11B31">
        <w:rPr>
          <w:sz w:val="28"/>
          <w:szCs w:val="28"/>
        </w:rPr>
        <w:t>Сумської міської ради (</w:t>
      </w:r>
      <w:proofErr w:type="spellStart"/>
      <w:r w:rsidRPr="00D11B31">
        <w:rPr>
          <w:sz w:val="28"/>
          <w:szCs w:val="28"/>
        </w:rPr>
        <w:t>Велитченку</w:t>
      </w:r>
      <w:proofErr w:type="spellEnd"/>
      <w:r w:rsidRPr="00D11B31">
        <w:rPr>
          <w:sz w:val="28"/>
          <w:szCs w:val="28"/>
        </w:rPr>
        <w:t xml:space="preserve"> Е.В.)</w:t>
      </w:r>
      <w:r w:rsidR="000476B2" w:rsidRPr="00D11B31">
        <w:rPr>
          <w:sz w:val="28"/>
          <w:szCs w:val="28"/>
        </w:rPr>
        <w:t xml:space="preserve"> забезпечити реє</w:t>
      </w:r>
      <w:r w:rsidR="00C123B6">
        <w:rPr>
          <w:sz w:val="28"/>
          <w:szCs w:val="28"/>
        </w:rPr>
        <w:t>страцію змін до відомостей про К</w:t>
      </w:r>
      <w:r w:rsidR="000476B2" w:rsidRPr="00D11B31">
        <w:rPr>
          <w:sz w:val="28"/>
          <w:szCs w:val="28"/>
        </w:rPr>
        <w:t xml:space="preserve">омунальне підприємство </w:t>
      </w:r>
      <w:r w:rsidRPr="00D11B31">
        <w:rPr>
          <w:sz w:val="28"/>
          <w:szCs w:val="28"/>
        </w:rPr>
        <w:t xml:space="preserve">електромереж зовнішнього освітлення </w:t>
      </w:r>
      <w:r w:rsidR="00C123B6">
        <w:rPr>
          <w:sz w:val="28"/>
          <w:szCs w:val="28"/>
          <w:lang w:eastAsia="ru-RU"/>
        </w:rPr>
        <w:t>«</w:t>
      </w:r>
      <w:proofErr w:type="spellStart"/>
      <w:r w:rsidR="0055533A">
        <w:rPr>
          <w:sz w:val="28"/>
          <w:szCs w:val="28"/>
          <w:lang w:eastAsia="ru-RU"/>
        </w:rPr>
        <w:t>Міськсвітло</w:t>
      </w:r>
      <w:proofErr w:type="spellEnd"/>
      <w:r w:rsidR="00C123B6">
        <w:rPr>
          <w:sz w:val="28"/>
          <w:szCs w:val="28"/>
          <w:lang w:eastAsia="ru-RU"/>
        </w:rPr>
        <w:t>»</w:t>
      </w:r>
      <w:r w:rsidR="0055533A">
        <w:rPr>
          <w:sz w:val="28"/>
          <w:szCs w:val="28"/>
          <w:lang w:eastAsia="ru-RU"/>
        </w:rPr>
        <w:t xml:space="preserve"> </w:t>
      </w:r>
      <w:r w:rsidRPr="00D11B31">
        <w:rPr>
          <w:sz w:val="28"/>
          <w:szCs w:val="28"/>
        </w:rPr>
        <w:t>Сумської міської ради</w:t>
      </w:r>
      <w:r w:rsidR="000476B2" w:rsidRPr="00D11B31">
        <w:rPr>
          <w:sz w:val="28"/>
          <w:szCs w:val="28"/>
        </w:rPr>
        <w:t>, що містяться в Єдиному державному реєстрі, та Ст</w:t>
      </w:r>
      <w:r w:rsidR="00D11B31">
        <w:rPr>
          <w:sz w:val="28"/>
          <w:szCs w:val="28"/>
        </w:rPr>
        <w:t>атуту в новій редакції у</w:t>
      </w:r>
      <w:r w:rsidR="000476B2" w:rsidRPr="00D11B31">
        <w:rPr>
          <w:sz w:val="28"/>
          <w:szCs w:val="28"/>
        </w:rPr>
        <w:t xml:space="preserve"> порядку, установленому чинним законодавством України.</w:t>
      </w:r>
    </w:p>
    <w:p w:rsidR="000476B2" w:rsidRDefault="008B3009" w:rsidP="00D11B31">
      <w:pPr>
        <w:ind w:firstLine="709"/>
        <w:jc w:val="both"/>
        <w:rPr>
          <w:sz w:val="28"/>
          <w:szCs w:val="28"/>
        </w:rPr>
      </w:pPr>
      <w:r w:rsidRPr="00D11B31">
        <w:rPr>
          <w:sz w:val="28"/>
          <w:szCs w:val="28"/>
        </w:rPr>
        <w:t>4</w:t>
      </w:r>
      <w:r w:rsidR="000476B2" w:rsidRPr="00D11B31">
        <w:rPr>
          <w:sz w:val="28"/>
          <w:szCs w:val="28"/>
        </w:rPr>
        <w:t>. Організацію виконання даного рішення покласти на заступника міського голови з питань діяльності виконавчих органів ради Журбу О.І.</w:t>
      </w:r>
    </w:p>
    <w:p w:rsidR="00D11B31" w:rsidRDefault="00D11B31" w:rsidP="00D11B31">
      <w:pPr>
        <w:ind w:firstLine="709"/>
        <w:jc w:val="both"/>
        <w:rPr>
          <w:sz w:val="28"/>
          <w:szCs w:val="28"/>
        </w:rPr>
      </w:pPr>
    </w:p>
    <w:p w:rsidR="00D11B31" w:rsidRDefault="00D11B31" w:rsidP="00D11B31">
      <w:pPr>
        <w:ind w:firstLine="709"/>
        <w:jc w:val="both"/>
        <w:rPr>
          <w:sz w:val="28"/>
          <w:szCs w:val="28"/>
        </w:rPr>
      </w:pPr>
    </w:p>
    <w:p w:rsidR="00D11B31" w:rsidRDefault="00D11B31" w:rsidP="00D11B31">
      <w:pPr>
        <w:ind w:firstLine="709"/>
        <w:jc w:val="both"/>
        <w:rPr>
          <w:sz w:val="28"/>
          <w:szCs w:val="28"/>
        </w:rPr>
      </w:pPr>
    </w:p>
    <w:p w:rsidR="00D11B31" w:rsidRPr="00D11B31" w:rsidRDefault="00D11B31" w:rsidP="00D11B31">
      <w:pPr>
        <w:ind w:firstLine="709"/>
        <w:jc w:val="both"/>
        <w:rPr>
          <w:sz w:val="28"/>
          <w:szCs w:val="28"/>
        </w:rPr>
      </w:pPr>
    </w:p>
    <w:p w:rsidR="000476B2" w:rsidRPr="00D11B31" w:rsidRDefault="000476B2" w:rsidP="00D11B31">
      <w:pPr>
        <w:pStyle w:val="2"/>
        <w:numPr>
          <w:ilvl w:val="0"/>
          <w:numId w:val="0"/>
        </w:numPr>
        <w:tabs>
          <w:tab w:val="left" w:pos="7655"/>
        </w:tabs>
        <w:spacing w:before="0" w:after="0"/>
        <w:rPr>
          <w:rFonts w:ascii="Times New Roman" w:hAnsi="Times New Roman" w:cs="Times New Roman"/>
        </w:rPr>
      </w:pPr>
      <w:r w:rsidRPr="00D11B31">
        <w:rPr>
          <w:rFonts w:ascii="Times New Roman" w:hAnsi="Times New Roman" w:cs="Times New Roman"/>
          <w:b w:val="0"/>
          <w:i w:val="0"/>
        </w:rPr>
        <w:t>Сумський міський голова</w:t>
      </w:r>
      <w:r w:rsidRPr="00D11B31">
        <w:rPr>
          <w:rFonts w:ascii="Times New Roman" w:hAnsi="Times New Roman" w:cs="Times New Roman"/>
          <w:b w:val="0"/>
          <w:i w:val="0"/>
        </w:rPr>
        <w:tab/>
        <w:t xml:space="preserve">О.М. Лисенко </w:t>
      </w:r>
    </w:p>
    <w:p w:rsidR="000476B2" w:rsidRDefault="000476B2" w:rsidP="00D11B31">
      <w:pPr>
        <w:jc w:val="both"/>
        <w:rPr>
          <w:b/>
          <w:i/>
          <w:sz w:val="28"/>
          <w:szCs w:val="28"/>
          <w:lang w:val="ru-RU"/>
        </w:rPr>
      </w:pPr>
    </w:p>
    <w:p w:rsidR="009F0880" w:rsidRDefault="009F0880" w:rsidP="00D11B31">
      <w:pPr>
        <w:jc w:val="both"/>
        <w:rPr>
          <w:b/>
          <w:i/>
          <w:sz w:val="28"/>
          <w:szCs w:val="28"/>
          <w:lang w:val="ru-RU"/>
        </w:rPr>
      </w:pPr>
    </w:p>
    <w:p w:rsidR="00B564C3" w:rsidRDefault="00B564C3" w:rsidP="00D11B31">
      <w:pPr>
        <w:jc w:val="both"/>
        <w:rPr>
          <w:b/>
          <w:i/>
          <w:sz w:val="28"/>
          <w:szCs w:val="28"/>
          <w:lang w:val="ru-RU"/>
        </w:rPr>
      </w:pPr>
    </w:p>
    <w:p w:rsidR="00B564C3" w:rsidRDefault="00B564C3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2014F8" w:rsidRDefault="002014F8" w:rsidP="00D11B31">
      <w:pPr>
        <w:jc w:val="both"/>
        <w:rPr>
          <w:b/>
          <w:i/>
          <w:sz w:val="28"/>
          <w:szCs w:val="28"/>
          <w:lang w:val="ru-RU"/>
        </w:rPr>
      </w:pPr>
    </w:p>
    <w:p w:rsidR="000476B2" w:rsidRPr="002014F8" w:rsidRDefault="000476B2" w:rsidP="00D11B31">
      <w:pPr>
        <w:jc w:val="both"/>
      </w:pPr>
      <w:r w:rsidRPr="002014F8">
        <w:t xml:space="preserve">Виконавець:  </w:t>
      </w:r>
      <w:proofErr w:type="spellStart"/>
      <w:r w:rsidR="009F0880" w:rsidRPr="002014F8">
        <w:t>Велитченко</w:t>
      </w:r>
      <w:proofErr w:type="spellEnd"/>
      <w:r w:rsidR="009F0880" w:rsidRPr="002014F8">
        <w:t xml:space="preserve"> Е.В.</w:t>
      </w:r>
    </w:p>
    <w:p w:rsidR="000476B2" w:rsidRPr="002014F8" w:rsidRDefault="00B564C3" w:rsidP="002014F8">
      <w:pPr>
        <w:ind w:left="708" w:firstLine="708"/>
        <w:jc w:val="both"/>
        <w:rPr>
          <w:lang w:val="ru-RU"/>
        </w:rPr>
      </w:pPr>
      <w:r w:rsidRPr="002014F8">
        <w:rPr>
          <w:lang w:val="ru-RU"/>
        </w:rPr>
        <w:t>«___»______2018</w:t>
      </w:r>
    </w:p>
    <w:p w:rsidR="00B564C3" w:rsidRPr="002014F8" w:rsidRDefault="00B564C3" w:rsidP="00D11B31">
      <w:pPr>
        <w:jc w:val="both"/>
        <w:rPr>
          <w:lang w:val="ru-RU"/>
        </w:rPr>
      </w:pPr>
    </w:p>
    <w:p w:rsidR="00B564C3" w:rsidRPr="002014F8" w:rsidRDefault="00B564C3" w:rsidP="00D11B31">
      <w:pPr>
        <w:jc w:val="both"/>
        <w:rPr>
          <w:lang w:val="ru-RU"/>
        </w:rPr>
      </w:pPr>
      <w:r w:rsidRPr="002014F8">
        <w:rPr>
          <w:lang w:val="ru-RU"/>
        </w:rPr>
        <w:t>______________</w:t>
      </w:r>
    </w:p>
    <w:p w:rsidR="00B564C3" w:rsidRPr="002014F8" w:rsidRDefault="00B564C3" w:rsidP="00B564C3">
      <w:pPr>
        <w:widowControl w:val="0"/>
        <w:tabs>
          <w:tab w:val="left" w:pos="566"/>
        </w:tabs>
        <w:autoSpaceDE w:val="0"/>
        <w:autoSpaceDN w:val="0"/>
        <w:adjustRightInd w:val="0"/>
        <w:ind w:firstLine="864"/>
        <w:jc w:val="both"/>
      </w:pPr>
      <w:r w:rsidRPr="002014F8">
        <w:t>Ініціатор розгляду питання - міський голова</w:t>
      </w:r>
      <w:r w:rsidR="002014F8" w:rsidRPr="002014F8">
        <w:t xml:space="preserve"> міста Суми</w:t>
      </w:r>
      <w:r w:rsidRPr="002014F8">
        <w:t>.</w:t>
      </w:r>
    </w:p>
    <w:p w:rsidR="00B564C3" w:rsidRPr="002014F8" w:rsidRDefault="00B564C3" w:rsidP="00B564C3">
      <w:pPr>
        <w:widowControl w:val="0"/>
        <w:tabs>
          <w:tab w:val="left" w:pos="566"/>
        </w:tabs>
        <w:autoSpaceDE w:val="0"/>
        <w:autoSpaceDN w:val="0"/>
        <w:adjustRightInd w:val="0"/>
        <w:ind w:firstLine="864"/>
        <w:jc w:val="both"/>
      </w:pPr>
      <w:r w:rsidRPr="002014F8">
        <w:t>Проект рішення підготовлено Комунальним підприємством електромереж зовнішнього освітлення «</w:t>
      </w:r>
      <w:proofErr w:type="spellStart"/>
      <w:r w:rsidRPr="002014F8">
        <w:t>Міськсвітло</w:t>
      </w:r>
      <w:proofErr w:type="spellEnd"/>
      <w:r w:rsidRPr="002014F8">
        <w:t>» Сумської міської ради.</w:t>
      </w:r>
    </w:p>
    <w:p w:rsidR="00B564C3" w:rsidRPr="002014F8" w:rsidRDefault="00B564C3" w:rsidP="00B564C3">
      <w:pPr>
        <w:widowControl w:val="0"/>
        <w:tabs>
          <w:tab w:val="left" w:pos="566"/>
        </w:tabs>
        <w:autoSpaceDE w:val="0"/>
        <w:autoSpaceDN w:val="0"/>
        <w:adjustRightInd w:val="0"/>
        <w:ind w:firstLine="864"/>
        <w:jc w:val="both"/>
      </w:pPr>
      <w:r w:rsidRPr="002014F8">
        <w:t xml:space="preserve">Доповідач: </w:t>
      </w:r>
      <w:proofErr w:type="spellStart"/>
      <w:r w:rsidRPr="002014F8">
        <w:t>Велитченко</w:t>
      </w:r>
      <w:proofErr w:type="spellEnd"/>
      <w:r w:rsidRPr="002014F8">
        <w:t xml:space="preserve"> Е.В.</w:t>
      </w:r>
    </w:p>
    <w:p w:rsidR="00B564C3" w:rsidRPr="002014F8" w:rsidRDefault="00B564C3" w:rsidP="00D11B31">
      <w:pPr>
        <w:jc w:val="both"/>
      </w:pPr>
    </w:p>
    <w:sectPr w:rsidR="00B564C3" w:rsidRPr="002014F8" w:rsidSect="00D11B31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panose1 w:val="020206030504050203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sz w:val="28"/>
        <w:szCs w:val="28"/>
        <w:lang w:eastAsia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color w:val="000000"/>
        <w:sz w:val="28"/>
        <w:szCs w:val="28"/>
        <w:shd w:val="clear" w:color="auto" w:fill="FFFFFF"/>
        <w:lang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8"/>
        <w:szCs w:val="28"/>
        <w:highlight w:val="yellow"/>
        <w:lang w:eastAsia="uk-U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015BEF"/>
    <w:rsid w:val="00015BEF"/>
    <w:rsid w:val="000476B2"/>
    <w:rsid w:val="00047F68"/>
    <w:rsid w:val="000E2EB4"/>
    <w:rsid w:val="001279B7"/>
    <w:rsid w:val="001F345B"/>
    <w:rsid w:val="002014F8"/>
    <w:rsid w:val="002A54F0"/>
    <w:rsid w:val="00381ED4"/>
    <w:rsid w:val="0039594B"/>
    <w:rsid w:val="003B27F2"/>
    <w:rsid w:val="004D4B5B"/>
    <w:rsid w:val="0055533A"/>
    <w:rsid w:val="005B206E"/>
    <w:rsid w:val="005F3E75"/>
    <w:rsid w:val="006059E0"/>
    <w:rsid w:val="00606BF9"/>
    <w:rsid w:val="006C7220"/>
    <w:rsid w:val="007203D9"/>
    <w:rsid w:val="008B3009"/>
    <w:rsid w:val="008C417C"/>
    <w:rsid w:val="008D507E"/>
    <w:rsid w:val="009D5798"/>
    <w:rsid w:val="009F0880"/>
    <w:rsid w:val="00B24E6E"/>
    <w:rsid w:val="00B564C3"/>
    <w:rsid w:val="00B8399E"/>
    <w:rsid w:val="00C10D0B"/>
    <w:rsid w:val="00C123B6"/>
    <w:rsid w:val="00CA289E"/>
    <w:rsid w:val="00CC493E"/>
    <w:rsid w:val="00D11B31"/>
    <w:rsid w:val="00D17F37"/>
    <w:rsid w:val="00D75D71"/>
    <w:rsid w:val="00E02977"/>
    <w:rsid w:val="00E06BBF"/>
    <w:rsid w:val="00E14ED6"/>
    <w:rsid w:val="00F068AD"/>
    <w:rsid w:val="00F3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D9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qFormat/>
    <w:rsid w:val="007203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203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203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03D9"/>
  </w:style>
  <w:style w:type="character" w:customStyle="1" w:styleId="WW8Num1z1">
    <w:name w:val="WW8Num1z1"/>
    <w:rsid w:val="007203D9"/>
  </w:style>
  <w:style w:type="character" w:customStyle="1" w:styleId="WW8Num1z2">
    <w:name w:val="WW8Num1z2"/>
    <w:rsid w:val="007203D9"/>
  </w:style>
  <w:style w:type="character" w:customStyle="1" w:styleId="WW8Num1z3">
    <w:name w:val="WW8Num1z3"/>
    <w:rsid w:val="007203D9"/>
  </w:style>
  <w:style w:type="character" w:customStyle="1" w:styleId="WW8Num1z4">
    <w:name w:val="WW8Num1z4"/>
    <w:rsid w:val="007203D9"/>
  </w:style>
  <w:style w:type="character" w:customStyle="1" w:styleId="WW8Num1z5">
    <w:name w:val="WW8Num1z5"/>
    <w:rsid w:val="007203D9"/>
  </w:style>
  <w:style w:type="character" w:customStyle="1" w:styleId="WW8Num1z6">
    <w:name w:val="WW8Num1z6"/>
    <w:rsid w:val="007203D9"/>
  </w:style>
  <w:style w:type="character" w:customStyle="1" w:styleId="WW8Num1z7">
    <w:name w:val="WW8Num1z7"/>
    <w:rsid w:val="007203D9"/>
  </w:style>
  <w:style w:type="character" w:customStyle="1" w:styleId="WW8Num1z8">
    <w:name w:val="WW8Num1z8"/>
    <w:rsid w:val="007203D9"/>
  </w:style>
  <w:style w:type="character" w:customStyle="1" w:styleId="WW8Num2z0">
    <w:name w:val="WW8Num2z0"/>
    <w:rsid w:val="007203D9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WW8Num3z0">
    <w:name w:val="WW8Num3z0"/>
    <w:rsid w:val="007203D9"/>
    <w:rPr>
      <w:rFonts w:ascii="Times New Roman" w:hAnsi="Times New Roman" w:cs="Times New Roman" w:hint="default"/>
      <w:color w:val="000000"/>
      <w:sz w:val="28"/>
      <w:szCs w:val="28"/>
      <w:shd w:val="clear" w:color="auto" w:fill="FFFFFF"/>
      <w:lang w:eastAsia="ru-RU"/>
    </w:rPr>
  </w:style>
  <w:style w:type="character" w:customStyle="1" w:styleId="WW8Num4z0">
    <w:name w:val="WW8Num4z0"/>
    <w:rsid w:val="007203D9"/>
    <w:rPr>
      <w:rFonts w:ascii="Times New Roman" w:hAnsi="Times New Roman" w:cs="Times New Roman" w:hint="default"/>
      <w:sz w:val="28"/>
      <w:szCs w:val="28"/>
      <w:highlight w:val="yellow"/>
      <w:lang w:eastAsia="uk-UA"/>
    </w:rPr>
  </w:style>
  <w:style w:type="character" w:customStyle="1" w:styleId="WW8Num4z1">
    <w:name w:val="WW8Num4z1"/>
    <w:rsid w:val="007203D9"/>
    <w:rPr>
      <w:rFonts w:ascii="Courier New" w:hAnsi="Courier New" w:cs="Courier New" w:hint="default"/>
    </w:rPr>
  </w:style>
  <w:style w:type="character" w:customStyle="1" w:styleId="WW8Num4z2">
    <w:name w:val="WW8Num4z2"/>
    <w:rsid w:val="007203D9"/>
    <w:rPr>
      <w:rFonts w:ascii="Wingdings" w:hAnsi="Wingdings" w:cs="Wingdings" w:hint="default"/>
    </w:rPr>
  </w:style>
  <w:style w:type="character" w:customStyle="1" w:styleId="WW8Num4z3">
    <w:name w:val="WW8Num4z3"/>
    <w:rsid w:val="007203D9"/>
    <w:rPr>
      <w:rFonts w:ascii="Symbol" w:hAnsi="Symbol" w:cs="Symbol" w:hint="default"/>
    </w:rPr>
  </w:style>
  <w:style w:type="character" w:customStyle="1" w:styleId="30">
    <w:name w:val="Основной шрифт абзаца3"/>
    <w:rsid w:val="007203D9"/>
  </w:style>
  <w:style w:type="character" w:customStyle="1" w:styleId="WW8Num2z1">
    <w:name w:val="WW8Num2z1"/>
    <w:rsid w:val="007203D9"/>
  </w:style>
  <w:style w:type="character" w:customStyle="1" w:styleId="WW8Num2z2">
    <w:name w:val="WW8Num2z2"/>
    <w:rsid w:val="007203D9"/>
  </w:style>
  <w:style w:type="character" w:customStyle="1" w:styleId="WW8Num2z3">
    <w:name w:val="WW8Num2z3"/>
    <w:rsid w:val="007203D9"/>
  </w:style>
  <w:style w:type="character" w:customStyle="1" w:styleId="WW8Num2z4">
    <w:name w:val="WW8Num2z4"/>
    <w:rsid w:val="007203D9"/>
  </w:style>
  <w:style w:type="character" w:customStyle="1" w:styleId="WW8Num2z5">
    <w:name w:val="WW8Num2z5"/>
    <w:rsid w:val="007203D9"/>
  </w:style>
  <w:style w:type="character" w:customStyle="1" w:styleId="WW8Num2z6">
    <w:name w:val="WW8Num2z6"/>
    <w:rsid w:val="007203D9"/>
  </w:style>
  <w:style w:type="character" w:customStyle="1" w:styleId="WW8Num2z7">
    <w:name w:val="WW8Num2z7"/>
    <w:rsid w:val="007203D9"/>
  </w:style>
  <w:style w:type="character" w:customStyle="1" w:styleId="WW8Num2z8">
    <w:name w:val="WW8Num2z8"/>
    <w:rsid w:val="007203D9"/>
  </w:style>
  <w:style w:type="character" w:customStyle="1" w:styleId="WW8Num5z0">
    <w:name w:val="WW8Num5z0"/>
    <w:rsid w:val="007203D9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7203D9"/>
    <w:rPr>
      <w:rFonts w:ascii="Courier New" w:hAnsi="Courier New" w:cs="Courier New" w:hint="default"/>
    </w:rPr>
  </w:style>
  <w:style w:type="character" w:customStyle="1" w:styleId="WW8Num5z2">
    <w:name w:val="WW8Num5z2"/>
    <w:rsid w:val="007203D9"/>
    <w:rPr>
      <w:rFonts w:ascii="Wingdings" w:hAnsi="Wingdings" w:cs="Wingdings" w:hint="default"/>
    </w:rPr>
  </w:style>
  <w:style w:type="character" w:customStyle="1" w:styleId="WW8Num5z3">
    <w:name w:val="WW8Num5z3"/>
    <w:rsid w:val="007203D9"/>
    <w:rPr>
      <w:rFonts w:ascii="Symbol" w:hAnsi="Symbol" w:cs="Symbol" w:hint="default"/>
    </w:rPr>
  </w:style>
  <w:style w:type="character" w:customStyle="1" w:styleId="WW8Num6z0">
    <w:name w:val="WW8Num6z0"/>
    <w:rsid w:val="007203D9"/>
    <w:rPr>
      <w:rFonts w:hint="default"/>
    </w:rPr>
  </w:style>
  <w:style w:type="character" w:customStyle="1" w:styleId="WW8Num6z1">
    <w:name w:val="WW8Num6z1"/>
    <w:rsid w:val="007203D9"/>
  </w:style>
  <w:style w:type="character" w:customStyle="1" w:styleId="WW8Num6z2">
    <w:name w:val="WW8Num6z2"/>
    <w:rsid w:val="007203D9"/>
  </w:style>
  <w:style w:type="character" w:customStyle="1" w:styleId="WW8Num6z3">
    <w:name w:val="WW8Num6z3"/>
    <w:rsid w:val="007203D9"/>
  </w:style>
  <w:style w:type="character" w:customStyle="1" w:styleId="WW8Num6z4">
    <w:name w:val="WW8Num6z4"/>
    <w:rsid w:val="007203D9"/>
  </w:style>
  <w:style w:type="character" w:customStyle="1" w:styleId="WW8Num6z5">
    <w:name w:val="WW8Num6z5"/>
    <w:rsid w:val="007203D9"/>
  </w:style>
  <w:style w:type="character" w:customStyle="1" w:styleId="WW8Num6z6">
    <w:name w:val="WW8Num6z6"/>
    <w:rsid w:val="007203D9"/>
  </w:style>
  <w:style w:type="character" w:customStyle="1" w:styleId="WW8Num6z7">
    <w:name w:val="WW8Num6z7"/>
    <w:rsid w:val="007203D9"/>
  </w:style>
  <w:style w:type="character" w:customStyle="1" w:styleId="WW8Num6z8">
    <w:name w:val="WW8Num6z8"/>
    <w:rsid w:val="007203D9"/>
  </w:style>
  <w:style w:type="character" w:customStyle="1" w:styleId="WW8Num7z0">
    <w:name w:val="WW8Num7z0"/>
    <w:rsid w:val="007203D9"/>
    <w:rPr>
      <w:rFonts w:ascii="Times New Roman" w:hAnsi="Times New Roman" w:cs="Times New Roman" w:hint="default"/>
      <w:color w:val="000000"/>
      <w:sz w:val="28"/>
      <w:szCs w:val="28"/>
      <w:shd w:val="clear" w:color="auto" w:fill="FFFFFF"/>
    </w:rPr>
  </w:style>
  <w:style w:type="character" w:customStyle="1" w:styleId="WW8Num7z1">
    <w:name w:val="WW8Num7z1"/>
    <w:rsid w:val="007203D9"/>
    <w:rPr>
      <w:rFonts w:ascii="Courier New" w:hAnsi="Courier New" w:cs="Courier New" w:hint="default"/>
    </w:rPr>
  </w:style>
  <w:style w:type="character" w:customStyle="1" w:styleId="WW8Num7z2">
    <w:name w:val="WW8Num7z2"/>
    <w:rsid w:val="007203D9"/>
    <w:rPr>
      <w:rFonts w:ascii="Wingdings" w:hAnsi="Wingdings" w:cs="Wingdings" w:hint="default"/>
    </w:rPr>
  </w:style>
  <w:style w:type="character" w:customStyle="1" w:styleId="WW8Num7z3">
    <w:name w:val="WW8Num7z3"/>
    <w:rsid w:val="007203D9"/>
    <w:rPr>
      <w:rFonts w:ascii="Symbol" w:hAnsi="Symbol" w:cs="Symbol" w:hint="default"/>
    </w:rPr>
  </w:style>
  <w:style w:type="character" w:customStyle="1" w:styleId="20">
    <w:name w:val="Основной шрифт абзаца2"/>
    <w:rsid w:val="007203D9"/>
  </w:style>
  <w:style w:type="character" w:customStyle="1" w:styleId="WW8Num3z1">
    <w:name w:val="WW8Num3z1"/>
    <w:rsid w:val="007203D9"/>
    <w:rPr>
      <w:rFonts w:ascii="Courier New" w:hAnsi="Courier New" w:cs="Courier New" w:hint="default"/>
    </w:rPr>
  </w:style>
  <w:style w:type="character" w:customStyle="1" w:styleId="WW8Num3z2">
    <w:name w:val="WW8Num3z2"/>
    <w:rsid w:val="007203D9"/>
    <w:rPr>
      <w:rFonts w:ascii="Wingdings" w:hAnsi="Wingdings" w:cs="Wingdings" w:hint="default"/>
    </w:rPr>
  </w:style>
  <w:style w:type="character" w:customStyle="1" w:styleId="WW8Num3z3">
    <w:name w:val="WW8Num3z3"/>
    <w:rsid w:val="007203D9"/>
    <w:rPr>
      <w:rFonts w:ascii="Symbol" w:hAnsi="Symbol" w:cs="Symbol" w:hint="default"/>
    </w:rPr>
  </w:style>
  <w:style w:type="character" w:customStyle="1" w:styleId="1">
    <w:name w:val="Основной шрифт абзаца1"/>
    <w:rsid w:val="007203D9"/>
  </w:style>
  <w:style w:type="character" w:customStyle="1" w:styleId="40">
    <w:name w:val="Заголовок 4 Знак"/>
    <w:rsid w:val="007203D9"/>
    <w:rPr>
      <w:b/>
      <w:bCs/>
      <w:sz w:val="28"/>
      <w:szCs w:val="28"/>
      <w:lang w:val="uk-UA" w:bidi="ar-SA"/>
    </w:rPr>
  </w:style>
  <w:style w:type="character" w:styleId="a3">
    <w:name w:val="Strong"/>
    <w:qFormat/>
    <w:rsid w:val="007203D9"/>
    <w:rPr>
      <w:b/>
      <w:bCs/>
    </w:rPr>
  </w:style>
  <w:style w:type="character" w:customStyle="1" w:styleId="a4">
    <w:name w:val="Основной текст с отступом Знак"/>
    <w:rsid w:val="007203D9"/>
    <w:rPr>
      <w:sz w:val="24"/>
      <w:szCs w:val="24"/>
      <w:lang w:val="uk-UA"/>
    </w:rPr>
  </w:style>
  <w:style w:type="character" w:customStyle="1" w:styleId="a5">
    <w:name w:val="Верхний колонтитул Знак"/>
    <w:rsid w:val="007203D9"/>
    <w:rPr>
      <w:sz w:val="24"/>
      <w:szCs w:val="24"/>
      <w:lang w:val="uk-UA"/>
    </w:rPr>
  </w:style>
  <w:style w:type="character" w:customStyle="1" w:styleId="a6">
    <w:name w:val="Нижний колонтитул Знак"/>
    <w:rsid w:val="007203D9"/>
    <w:rPr>
      <w:sz w:val="24"/>
      <w:szCs w:val="24"/>
      <w:lang w:val="uk-UA"/>
    </w:rPr>
  </w:style>
  <w:style w:type="character" w:customStyle="1" w:styleId="a7">
    <w:name w:val="Основной текст Знак"/>
    <w:rsid w:val="007203D9"/>
    <w:rPr>
      <w:color w:val="000000"/>
      <w:sz w:val="28"/>
      <w:szCs w:val="24"/>
      <w:lang w:val="uk-UA"/>
    </w:rPr>
  </w:style>
  <w:style w:type="character" w:customStyle="1" w:styleId="a8">
    <w:name w:val="Текст выноски Знак"/>
    <w:rsid w:val="007203D9"/>
    <w:rPr>
      <w:rFonts w:ascii="Segoe UI" w:hAnsi="Segoe UI" w:cs="Segoe UI"/>
      <w:sz w:val="18"/>
      <w:szCs w:val="18"/>
      <w:lang w:val="uk-UA" w:eastAsia="zh-CN"/>
    </w:rPr>
  </w:style>
  <w:style w:type="character" w:styleId="a9">
    <w:name w:val="Emphasis"/>
    <w:qFormat/>
    <w:rsid w:val="007203D9"/>
    <w:rPr>
      <w:i/>
      <w:iCs/>
    </w:rPr>
  </w:style>
  <w:style w:type="paragraph" w:customStyle="1" w:styleId="aa">
    <w:name w:val="Заголовок"/>
    <w:basedOn w:val="a"/>
    <w:next w:val="ab"/>
    <w:rsid w:val="007203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7203D9"/>
    <w:pPr>
      <w:widowControl w:val="0"/>
      <w:tabs>
        <w:tab w:val="left" w:pos="566"/>
      </w:tabs>
      <w:autoSpaceDE w:val="0"/>
      <w:jc w:val="both"/>
    </w:pPr>
    <w:rPr>
      <w:color w:val="000000"/>
      <w:sz w:val="28"/>
    </w:rPr>
  </w:style>
  <w:style w:type="paragraph" w:styleId="ac">
    <w:name w:val="List"/>
    <w:basedOn w:val="ab"/>
    <w:rsid w:val="007203D9"/>
    <w:rPr>
      <w:rFonts w:cs="Arial"/>
    </w:rPr>
  </w:style>
  <w:style w:type="paragraph" w:styleId="ad">
    <w:name w:val="caption"/>
    <w:basedOn w:val="a"/>
    <w:qFormat/>
    <w:rsid w:val="007203D9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203D9"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b"/>
    <w:rsid w:val="007203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2">
    <w:name w:val="Название объекта2"/>
    <w:basedOn w:val="a"/>
    <w:rsid w:val="007203D9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rsid w:val="007203D9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b"/>
    <w:rsid w:val="007203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rsid w:val="007203D9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7203D9"/>
    <w:pPr>
      <w:suppressLineNumbers/>
    </w:pPr>
    <w:rPr>
      <w:rFonts w:cs="Arial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7203D9"/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rsid w:val="007203D9"/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rsid w:val="007203D9"/>
    <w:pPr>
      <w:spacing w:before="280" w:after="280"/>
    </w:pPr>
    <w:rPr>
      <w:color w:val="000000"/>
      <w:lang w:val="ru-RU"/>
    </w:rPr>
  </w:style>
  <w:style w:type="paragraph" w:styleId="af">
    <w:name w:val="Body Text Indent"/>
    <w:basedOn w:val="a"/>
    <w:rsid w:val="007203D9"/>
    <w:pPr>
      <w:spacing w:after="120"/>
      <w:ind w:left="283"/>
    </w:pPr>
  </w:style>
  <w:style w:type="paragraph" w:customStyle="1" w:styleId="Standard">
    <w:name w:val="Standard"/>
    <w:rsid w:val="007203D9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Heading2">
    <w:name w:val="Heading 2"/>
    <w:basedOn w:val="a"/>
    <w:next w:val="a"/>
    <w:rsid w:val="007203D9"/>
    <w:pPr>
      <w:keepNext/>
      <w:widowControl w:val="0"/>
      <w:spacing w:before="200" w:after="120"/>
      <w:textAlignment w:val="baseline"/>
    </w:pPr>
    <w:rPr>
      <w:rFonts w:ascii="Liberation Serif" w:eastAsia="SimSun" w:hAnsi="Liberation Serif" w:cs="Mangal"/>
      <w:b/>
      <w:bCs/>
      <w:kern w:val="1"/>
      <w:sz w:val="36"/>
      <w:szCs w:val="36"/>
      <w:lang w:val="ru-RU" w:bidi="hi-IN"/>
    </w:rPr>
  </w:style>
  <w:style w:type="paragraph" w:styleId="af0">
    <w:name w:val="header"/>
    <w:basedOn w:val="a"/>
    <w:rsid w:val="007203D9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7203D9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"/>
    <w:basedOn w:val="a"/>
    <w:rsid w:val="007203D9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 Знак Знак1 Знак Знак Знак"/>
    <w:basedOn w:val="a"/>
    <w:rsid w:val="007203D9"/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7203D9"/>
    <w:pPr>
      <w:suppressLineNumbers/>
    </w:pPr>
  </w:style>
  <w:style w:type="paragraph" w:customStyle="1" w:styleId="af4">
    <w:name w:val="Заголовок таблицы"/>
    <w:basedOn w:val="af3"/>
    <w:rsid w:val="007203D9"/>
    <w:pPr>
      <w:jc w:val="center"/>
    </w:pPr>
    <w:rPr>
      <w:b/>
      <w:bCs/>
    </w:rPr>
  </w:style>
  <w:style w:type="paragraph" w:customStyle="1" w:styleId="af5">
    <w:name w:val="Содержимое врезки"/>
    <w:basedOn w:val="a"/>
    <w:rsid w:val="007203D9"/>
  </w:style>
  <w:style w:type="paragraph" w:styleId="af6">
    <w:name w:val="Balloon Text"/>
    <w:basedOn w:val="a"/>
    <w:rsid w:val="007203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9F0880"/>
    <w:rPr>
      <w:rFonts w:ascii="Courier New" w:hAnsi="Courier New" w:cs="Courier New"/>
      <w:color w:val="000000"/>
      <w:sz w:val="21"/>
      <w:szCs w:val="21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F0880"/>
    <w:rPr>
      <w:rFonts w:ascii="Courier New" w:hAnsi="Courier New" w:cs="Courier New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User</cp:lastModifiedBy>
  <cp:revision>10</cp:revision>
  <cp:lastPrinted>2018-01-23T14:10:00Z</cp:lastPrinted>
  <dcterms:created xsi:type="dcterms:W3CDTF">2018-01-22T08:08:00Z</dcterms:created>
  <dcterms:modified xsi:type="dcterms:W3CDTF">2018-02-26T09:25:00Z</dcterms:modified>
</cp:coreProperties>
</file>