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ayout w:type="fixed"/>
        <w:tblLook w:val="01E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DF613C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Проект рішення</w:t>
            </w:r>
          </w:p>
          <w:p w:rsidR="004F1129" w:rsidRDefault="004F1129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DF61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DF613C" w:rsidRDefault="006E6575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___________2017</w:t>
            </w:r>
            <w:r w:rsidR="00DF61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4F1129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B3EFF" w:rsidRDefault="00BB3EFF" w:rsidP="004F1129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B3EFF" w:rsidRDefault="00DF613C" w:rsidP="004F1129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_____СКЛИКАННЯ____</w:t>
      </w:r>
      <w:r w:rsidR="00BB3EFF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B3EFF" w:rsidRDefault="00BB3EFF" w:rsidP="004F11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4F11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/>
      </w:tblPr>
      <w:tblGrid>
        <w:gridCol w:w="4928"/>
      </w:tblGrid>
      <w:tr w:rsidR="00B02ED4" w:rsidRPr="00127941" w:rsidTr="00DF613C">
        <w:tc>
          <w:tcPr>
            <w:tcW w:w="4928" w:type="dxa"/>
          </w:tcPr>
          <w:p w:rsidR="00BB3EFF" w:rsidRDefault="00BB3EFF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DF613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___________ 201</w:t>
            </w:r>
            <w:r w:rsidR="00F340D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7</w:t>
            </w:r>
            <w:r w:rsidR="00DF613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- МР</w:t>
            </w:r>
          </w:p>
          <w:p w:rsidR="00B02ED4" w:rsidRDefault="00BB3EFF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D73FB5" w:rsidTr="00DF613C">
        <w:tc>
          <w:tcPr>
            <w:tcW w:w="4928" w:type="dxa"/>
          </w:tcPr>
          <w:p w:rsidR="00DF613C" w:rsidRPr="00DF613C" w:rsidRDefault="00DF613C" w:rsidP="004F1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DF613C" w:rsidP="004F11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F61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</w:t>
            </w:r>
            <w:r w:rsidR="001617A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списання</w:t>
            </w:r>
            <w:r w:rsidRPr="00DF61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 балансу </w:t>
            </w:r>
            <w:r w:rsidR="006E65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департаменту інфраструктури міста Сумської міської ради 1-2 квартирних житлових будинків</w:t>
            </w:r>
          </w:p>
        </w:tc>
      </w:tr>
    </w:tbl>
    <w:p w:rsidR="00B02ED4" w:rsidRPr="005E54E8" w:rsidRDefault="00B02ED4" w:rsidP="004F11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4F112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метою забезпечення</w:t>
      </w:r>
      <w:r w:rsidR="00DF61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="00DF613C">
        <w:rPr>
          <w:rFonts w:ascii="Times New Roman" w:hAnsi="Times New Roman"/>
          <w:sz w:val="28"/>
          <w:szCs w:val="28"/>
          <w:lang w:val="uk-UA" w:eastAsia="ru-RU"/>
        </w:rPr>
        <w:t xml:space="preserve">реалізації прав співвласників </w:t>
      </w:r>
      <w:r w:rsidR="00A73779">
        <w:rPr>
          <w:rFonts w:ascii="Times New Roman" w:hAnsi="Times New Roman"/>
          <w:sz w:val="28"/>
          <w:szCs w:val="28"/>
          <w:lang w:val="uk-UA" w:eastAsia="ru-RU"/>
        </w:rPr>
        <w:t xml:space="preserve">житлових </w:t>
      </w:r>
      <w:r w:rsidR="00DF613C">
        <w:rPr>
          <w:rFonts w:ascii="Times New Roman" w:hAnsi="Times New Roman"/>
          <w:sz w:val="28"/>
          <w:szCs w:val="28"/>
          <w:lang w:val="uk-UA" w:eastAsia="ru-RU"/>
        </w:rPr>
        <w:t>будинків на с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>амостійне управління</w:t>
      </w:r>
      <w:r w:rsidR="003A2AA7">
        <w:rPr>
          <w:rFonts w:ascii="Times New Roman" w:hAnsi="Times New Roman"/>
          <w:sz w:val="28"/>
          <w:szCs w:val="28"/>
          <w:lang w:val="uk-UA" w:eastAsia="ru-RU"/>
        </w:rPr>
        <w:t>,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F613C" w:rsidRPr="00DF613C">
        <w:rPr>
          <w:rFonts w:ascii="Times New Roman" w:hAnsi="Times New Roman"/>
          <w:sz w:val="28"/>
          <w:szCs w:val="28"/>
          <w:lang w:val="uk-UA" w:eastAsia="ru-RU"/>
        </w:rPr>
        <w:t>відповідно до Закону України «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>Про о</w:t>
      </w:r>
      <w:r w:rsidR="00DF613C" w:rsidRPr="00DF613C">
        <w:rPr>
          <w:rFonts w:ascii="Times New Roman" w:hAnsi="Times New Roman"/>
          <w:sz w:val="28"/>
          <w:szCs w:val="28"/>
          <w:lang w:val="uk-UA" w:eastAsia="ru-RU"/>
        </w:rPr>
        <w:t xml:space="preserve">собливості здійснення права власності у багатоквартирному </w:t>
      </w:r>
      <w:r w:rsidR="00F340D3">
        <w:rPr>
          <w:rFonts w:ascii="Times New Roman" w:hAnsi="Times New Roman"/>
          <w:sz w:val="28"/>
          <w:szCs w:val="28"/>
          <w:lang w:val="uk-UA" w:eastAsia="ru-RU"/>
        </w:rPr>
        <w:t xml:space="preserve">будинку», </w:t>
      </w:r>
      <w:r w:rsidR="006E6575">
        <w:rPr>
          <w:rFonts w:ascii="Times New Roman" w:hAnsi="Times New Roman"/>
          <w:sz w:val="28"/>
          <w:szCs w:val="28"/>
          <w:lang w:val="uk-UA" w:eastAsia="ru-RU"/>
        </w:rPr>
        <w:t>пункту 3</w:t>
      </w:r>
      <w:r w:rsidR="00DF613C" w:rsidRPr="00DF613C">
        <w:rPr>
          <w:rFonts w:ascii="Times New Roman" w:hAnsi="Times New Roman"/>
          <w:sz w:val="28"/>
          <w:szCs w:val="28"/>
          <w:lang w:val="uk-UA" w:eastAsia="ru-RU"/>
        </w:rPr>
        <w:t xml:space="preserve"> Постанови Кабінету Міністрів України від 20.04.2016р. № 301 «Про затвердження Порядку списання з балансу багатоквартирних будинків»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6A62E7" w:rsidRPr="00DF613C" w:rsidRDefault="006A62E7" w:rsidP="004F11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3A2AA7" w:rsidP="004F112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4F1129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F340D3" w:rsidRDefault="00B02ED4" w:rsidP="004F1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F340D3">
        <w:rPr>
          <w:rFonts w:ascii="Times New Roman" w:hAnsi="Times New Roman"/>
          <w:sz w:val="28"/>
          <w:szCs w:val="28"/>
          <w:lang w:val="uk-UA" w:eastAsia="ru-RU"/>
        </w:rPr>
        <w:t>Списати</w:t>
      </w:r>
      <w:r w:rsidR="00F340D3" w:rsidRPr="00DF613C">
        <w:rPr>
          <w:rFonts w:ascii="Times New Roman" w:hAnsi="Times New Roman"/>
          <w:sz w:val="28"/>
          <w:szCs w:val="28"/>
          <w:lang w:val="uk-UA" w:eastAsia="ru-RU"/>
        </w:rPr>
        <w:t xml:space="preserve"> з балансу </w:t>
      </w:r>
      <w:r w:rsidR="00F340D3">
        <w:rPr>
          <w:rFonts w:ascii="Times New Roman" w:hAnsi="Times New Roman"/>
          <w:sz w:val="28"/>
          <w:szCs w:val="28"/>
          <w:lang w:val="uk-UA" w:eastAsia="ru-RU"/>
        </w:rPr>
        <w:t>департаменту інфраструктури міста Сумської міської ради 1-2 квартирні житлові будинки</w:t>
      </w:r>
      <w:r w:rsidR="00F340D3" w:rsidRPr="00F340D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340D3">
        <w:rPr>
          <w:rFonts w:ascii="Times New Roman" w:hAnsi="Times New Roman"/>
          <w:sz w:val="28"/>
          <w:szCs w:val="28"/>
          <w:lang w:val="uk-UA" w:eastAsia="ru-RU"/>
        </w:rPr>
        <w:t>згідно з додатком до рішення.</w:t>
      </w:r>
    </w:p>
    <w:p w:rsidR="00F340D3" w:rsidRDefault="00F340D3" w:rsidP="004F1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62E7" w:rsidRDefault="00A73779" w:rsidP="004F1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Департаменту інфраструктури міста Сумської міської ради </w:t>
      </w:r>
      <w:r w:rsidR="004F1129">
        <w:rPr>
          <w:rFonts w:ascii="Times New Roman" w:hAnsi="Times New Roman"/>
          <w:sz w:val="28"/>
          <w:szCs w:val="28"/>
          <w:lang w:val="uk-UA" w:eastAsia="ru-RU"/>
        </w:rPr>
        <w:br/>
      </w:r>
      <w:r>
        <w:rPr>
          <w:rFonts w:ascii="Times New Roman" w:hAnsi="Times New Roman"/>
          <w:sz w:val="28"/>
          <w:szCs w:val="28"/>
          <w:lang w:val="uk-UA" w:eastAsia="ru-RU"/>
        </w:rPr>
        <w:t>(Яременко Г.І.) здійснити заходи щодо списання будинків з балансу у порядку передбаченому  чинним законодавством.</w:t>
      </w:r>
    </w:p>
    <w:p w:rsidR="00F340D3" w:rsidRDefault="00F340D3" w:rsidP="004F112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6A62E7" w:rsidRDefault="00CB5118" w:rsidP="004F112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3. К</w:t>
      </w:r>
      <w:r w:rsidRPr="00A020B7">
        <w:rPr>
          <w:rFonts w:ascii="Times New Roman" w:hAnsi="Times New Roman"/>
          <w:sz w:val="28"/>
          <w:szCs w:val="24"/>
          <w:lang w:val="uk-UA" w:eastAsia="ru-RU"/>
        </w:rPr>
        <w:t xml:space="preserve">онтроль за виконанням даного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рішення </w:t>
      </w:r>
      <w:r w:rsidRPr="00A020B7">
        <w:rPr>
          <w:rFonts w:ascii="Times New Roman" w:hAnsi="Times New Roman"/>
          <w:sz w:val="28"/>
          <w:szCs w:val="24"/>
          <w:lang w:val="uk-UA" w:eastAsia="ru-RU"/>
        </w:rPr>
        <w:t xml:space="preserve">покласти на заступника  міського голови  </w:t>
      </w:r>
      <w:r>
        <w:rPr>
          <w:rFonts w:ascii="Times New Roman" w:hAnsi="Times New Roman"/>
          <w:sz w:val="28"/>
          <w:szCs w:val="24"/>
          <w:lang w:val="uk-UA" w:eastAsia="ru-RU"/>
        </w:rPr>
        <w:t>з питань діяльності виконавчих органів ради Журбу О.І.</w:t>
      </w:r>
    </w:p>
    <w:p w:rsidR="006A62E7" w:rsidRDefault="006A62E7" w:rsidP="004F112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4F1129" w:rsidRDefault="004F1129" w:rsidP="004F112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4F1129" w:rsidRDefault="004F1129" w:rsidP="004F112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B02ED4" w:rsidRDefault="00B02ED4" w:rsidP="004F11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A73779" w:rsidP="004F112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іський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голова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4F11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F1129" w:rsidRDefault="004F1129" w:rsidP="004F11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F1129" w:rsidRDefault="004F1129" w:rsidP="004F11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F1129" w:rsidRPr="004F1129" w:rsidRDefault="004F1129" w:rsidP="004F1129">
      <w:pPr>
        <w:spacing w:after="0" w:line="240" w:lineRule="auto"/>
        <w:jc w:val="both"/>
        <w:rPr>
          <w:rFonts w:ascii="Times New Roman" w:hAnsi="Times New Roman"/>
          <w:sz w:val="36"/>
          <w:szCs w:val="28"/>
          <w:lang w:val="uk-UA" w:eastAsia="ru-RU"/>
        </w:rPr>
      </w:pPr>
    </w:p>
    <w:p w:rsidR="00A73779" w:rsidRPr="004F1129" w:rsidRDefault="00A73779" w:rsidP="004F1129">
      <w:pPr>
        <w:spacing w:after="0" w:line="240" w:lineRule="auto"/>
        <w:ind w:right="232"/>
        <w:rPr>
          <w:rFonts w:ascii="Times New Roman" w:hAnsi="Times New Roman"/>
          <w:bCs/>
          <w:sz w:val="24"/>
          <w:szCs w:val="20"/>
          <w:lang w:val="uk-UA" w:eastAsia="ru-RU"/>
        </w:rPr>
      </w:pPr>
      <w:r w:rsidRPr="004F1129">
        <w:rPr>
          <w:rFonts w:ascii="Times New Roman" w:hAnsi="Times New Roman"/>
          <w:bCs/>
          <w:sz w:val="24"/>
          <w:szCs w:val="20"/>
          <w:lang w:val="uk-UA" w:eastAsia="ru-RU"/>
        </w:rPr>
        <w:t>Виконавець: Яременко Г.І.</w:t>
      </w:r>
    </w:p>
    <w:p w:rsidR="00B02ED4" w:rsidRPr="004F1129" w:rsidRDefault="001617A5" w:rsidP="004F1129">
      <w:pPr>
        <w:spacing w:after="0" w:line="240" w:lineRule="auto"/>
        <w:ind w:right="232"/>
        <w:rPr>
          <w:rFonts w:ascii="Times New Roman" w:hAnsi="Times New Roman"/>
          <w:bCs/>
          <w:sz w:val="24"/>
          <w:szCs w:val="20"/>
          <w:lang w:val="uk-UA" w:eastAsia="ru-RU"/>
        </w:rPr>
      </w:pPr>
      <w:r w:rsidRPr="004F1129">
        <w:rPr>
          <w:rFonts w:ascii="Times New Roman" w:hAnsi="Times New Roman"/>
          <w:bCs/>
          <w:sz w:val="24"/>
          <w:szCs w:val="20"/>
          <w:lang w:val="uk-UA" w:eastAsia="ru-RU"/>
        </w:rPr>
        <w:t>Ініціатор розгляду питання: міський голова</w:t>
      </w:r>
    </w:p>
    <w:p w:rsidR="001617A5" w:rsidRPr="004F1129" w:rsidRDefault="001617A5" w:rsidP="004F1129">
      <w:pPr>
        <w:spacing w:after="0" w:line="240" w:lineRule="auto"/>
        <w:ind w:right="232"/>
        <w:rPr>
          <w:rFonts w:ascii="Times New Roman" w:hAnsi="Times New Roman"/>
          <w:bCs/>
          <w:sz w:val="24"/>
          <w:szCs w:val="20"/>
          <w:lang w:val="uk-UA" w:eastAsia="ru-RU"/>
        </w:rPr>
      </w:pPr>
      <w:r w:rsidRPr="004F1129">
        <w:rPr>
          <w:rFonts w:ascii="Times New Roman" w:hAnsi="Times New Roman"/>
          <w:bCs/>
          <w:sz w:val="24"/>
          <w:szCs w:val="20"/>
          <w:lang w:val="uk-UA" w:eastAsia="ru-RU"/>
        </w:rPr>
        <w:t>Проект рішення підготовлено департаментом інфраструктури міста Сумської міської ради</w:t>
      </w:r>
    </w:p>
    <w:p w:rsidR="00F57CCE" w:rsidRDefault="006E6575" w:rsidP="00F57CCE">
      <w:pPr>
        <w:spacing w:after="0" w:line="240" w:lineRule="auto"/>
        <w:ind w:right="232"/>
        <w:rPr>
          <w:rFonts w:ascii="Times New Roman" w:hAnsi="Times New Roman"/>
          <w:bCs/>
          <w:sz w:val="24"/>
          <w:szCs w:val="20"/>
          <w:lang w:val="uk-UA" w:eastAsia="ru-RU"/>
        </w:rPr>
      </w:pPr>
      <w:r w:rsidRPr="004F1129">
        <w:rPr>
          <w:rFonts w:ascii="Times New Roman" w:hAnsi="Times New Roman"/>
          <w:bCs/>
          <w:sz w:val="24"/>
          <w:szCs w:val="20"/>
          <w:lang w:val="uk-UA" w:eastAsia="ru-RU"/>
        </w:rPr>
        <w:t>Доповідач: Яременко Г.І.</w:t>
      </w:r>
      <w:r w:rsidR="00F57CCE">
        <w:rPr>
          <w:rFonts w:ascii="Times New Roman" w:hAnsi="Times New Roman"/>
          <w:bCs/>
          <w:sz w:val="24"/>
          <w:szCs w:val="20"/>
          <w:lang w:val="uk-UA" w:eastAsia="ru-RU"/>
        </w:rPr>
        <w:br w:type="page"/>
      </w:r>
    </w:p>
    <w:p w:rsidR="00F57CCE" w:rsidRPr="00F57CCE" w:rsidRDefault="00F57CCE" w:rsidP="00F57CCE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 w:rsidRPr="00F57CCE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F57CCE" w:rsidRPr="00F57CCE" w:rsidRDefault="00F57CCE" w:rsidP="00F57CCE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 w:rsidRPr="00F57CCE">
        <w:rPr>
          <w:rFonts w:ascii="Times New Roman" w:hAnsi="Times New Roman"/>
          <w:sz w:val="28"/>
          <w:szCs w:val="28"/>
          <w:lang w:val="uk-UA"/>
        </w:rPr>
        <w:t>до рішення  Сумської міської ради</w:t>
      </w:r>
    </w:p>
    <w:p w:rsidR="00F57CCE" w:rsidRDefault="00F57CCE" w:rsidP="00F57CC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______№ ___________</w:t>
      </w:r>
    </w:p>
    <w:p w:rsidR="00F57CCE" w:rsidRDefault="00F57CCE" w:rsidP="00F57CCE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</w:p>
    <w:p w:rsidR="00F57CCE" w:rsidRPr="003335CC" w:rsidRDefault="00F57CCE" w:rsidP="00F57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335CC"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1-2 </w:t>
      </w:r>
      <w:proofErr w:type="spellStart"/>
      <w:r>
        <w:rPr>
          <w:rFonts w:ascii="Times New Roman" w:hAnsi="Times New Roman"/>
          <w:b/>
          <w:sz w:val="28"/>
          <w:szCs w:val="28"/>
        </w:rPr>
        <w:t>квартирних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житлових</w:t>
      </w:r>
      <w:proofErr w:type="spellEnd"/>
      <w:r w:rsidRPr="003335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35CC">
        <w:rPr>
          <w:rFonts w:ascii="Times New Roman" w:hAnsi="Times New Roman"/>
          <w:b/>
          <w:sz w:val="28"/>
          <w:szCs w:val="28"/>
        </w:rPr>
        <w:t>будинків</w:t>
      </w:r>
      <w:proofErr w:type="spellEnd"/>
    </w:p>
    <w:tbl>
      <w:tblPr>
        <w:tblW w:w="0" w:type="auto"/>
        <w:jc w:val="center"/>
        <w:tblLook w:val="04A0"/>
      </w:tblPr>
      <w:tblGrid>
        <w:gridCol w:w="826"/>
        <w:gridCol w:w="6891"/>
        <w:gridCol w:w="2137"/>
      </w:tblGrid>
      <w:tr w:rsidR="00F57CCE" w:rsidRPr="003F2A51" w:rsidTr="006D2556">
        <w:trPr>
          <w:trHeight w:val="32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3F2A5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п</w:t>
            </w:r>
            <w:proofErr w:type="spellEnd"/>
            <w:r w:rsidRPr="003F2A5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/</w:t>
            </w:r>
            <w:proofErr w:type="spellStart"/>
            <w:r w:rsidRPr="003F2A5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3F2A5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квартир</w:t>
            </w:r>
          </w:p>
        </w:tc>
      </w:tr>
      <w:tr w:rsidR="00F57CCE" w:rsidRPr="003F2A51" w:rsidTr="006D2556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Єрмака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 Горького, 13а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Горького 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Горького 14б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пров.Інститутський,6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вул.Троїцька,12б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пров.Чугуївський,8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пров.Суханівський,4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вул.Лучанська,21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вул.Лучанська,40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вул.Псільська,20а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вул.Псільська,50а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вул.Псільська,72б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вул.Псільська,92б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вул.Псільська,96д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пров.Псільський,2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пров.Псільський,4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тер.ЧРЗ,13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тер.ЧРЗ,14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 2-га Продольна,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 І.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Кавалерідзе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(9-го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Січня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), 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  І.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Кавалерідзе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(9-го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Січня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), 78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Степана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Бандери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,8 (Баумана)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Степана Бандери,36 (Баумана)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Білопільський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шлях, 5б ( кв. 11-12)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Білопільський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шлях,  5в ( кв. 13-14)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Білопільський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шлях, 5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(кв. 16 )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Веретинівська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bookmarkStart w:id="0" w:name="_GoBack"/>
            <w:bookmarkEnd w:id="0"/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територія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сільськогосподарського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технікуму,12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Грабовського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Героїв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Чорнобиля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Героїв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Чорнобиля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вул.Засумська,26  в (кв. 9-10)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Засумська, 51 б (кв. 8-9)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вул.Засумська,52 в (кв. 8-8а)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вул.Іллінська,36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вул.Іллінська,86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Іоанна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Павла ІІ,16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Данила Галицького,50 б (кв.9-10)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Данила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Галицького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Данила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Галицького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Данила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Галицького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Косівщинський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Косівщинський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 Косівщинська, 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вул.Куликівська,9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вул.1-ша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Набережна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р.Стрілка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30б(  кв. 5-6)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вул.Народна,1б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Ярослава Мудрого,30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Ярослава Мудрого,34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вул.Пушкіна,14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вул.Пушкіна,18б(  кв.7)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вул.Робітнича,83  кв. 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вул.Робітнича,91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вул.Робітнича,100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вул.Садова,69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вул.Садова,75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Братів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Кричевських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,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Кощія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Конотопської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битви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Басівська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Джерельна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Джерельна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Джерельна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Джерельна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Джерельна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Джерельна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Джерельна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Джерельна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Джерельна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Джерельна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Вул.М.Вовчок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Вул.М.Вовчок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Вул.Менделєєва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Вул.Серпнева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Вул.Серпнева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Вул.Серпнева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Вул.Серпнева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Вул.Урожайна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Вул.Ювілейна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Пр.1-й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Пр.1-й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Пр.1-й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Пр.1-й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Пр.1-й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Пр.1-й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Пр.1-й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Пр.1-й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Пр.1-й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Пр.2-й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Пр.2-й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Пр.2-й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Пр.2-й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Пр.3-й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Пр.3-й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Пр.3-й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Пр.3-й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Прорізний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Прорізний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Вул.Богуна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Пр.Даргомижського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Пр.Даргомижського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Пр.Прокоф’єва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Пр.Прокоф’єва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Вул.Гамалія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Вул.Гамалія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Вул.Гамалія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165Б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20р.Перемоги, 17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Вул.Бєлінського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Вул.Б.Хмельницького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Вул.Ватутіна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Вул.Гоголя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Вул.Гоголя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Вул.Покровська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38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53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55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87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87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89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Вул.Маяковського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Вул.Над’ярна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Вул.Петропавлівська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 Петропавлівська, 77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Вул.Першотравнева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Вул.Шишкарівська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51б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Вул.Воскресенська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6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Вул.Воскресенська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6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Вул.Воскресенська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7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Вул.Воскресенська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7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Вул.Воскресенська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Вул.Воскресенська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9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Вул.Кооперативна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5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Вул.Перекопська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Вул.Соборна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42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 Аксакова,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Троїцька</w:t>
            </w:r>
            <w:proofErr w:type="spellEnd"/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, б. 16В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Мухіної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Марко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Вовчок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пр. 3-й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Псільська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Псільська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Псільська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96в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Псільська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96г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Троїцька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Кооперативна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 Янки Купала, 38 1/2 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Вільшанська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Пушкіна</w:t>
            </w:r>
            <w:proofErr w:type="spellEnd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74 1/2 </w:t>
            </w:r>
            <w:proofErr w:type="spellStart"/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частини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вул.Г.Кондратьєва,26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просп.Курський,34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просп.Курський,30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sz w:val="28"/>
                <w:szCs w:val="28"/>
                <w:lang w:eastAsia="uk-UA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вул.Троїцька,46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F2A5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57CCE" w:rsidRPr="003F2A51" w:rsidTr="006D2556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CE" w:rsidRPr="003F2A51" w:rsidRDefault="00F57CCE" w:rsidP="006D2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F57CCE" w:rsidRDefault="00F57CCE" w:rsidP="00F57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CCE" w:rsidRDefault="00F57CCE" w:rsidP="00F57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CCE" w:rsidRPr="003F2A51" w:rsidRDefault="00F57CCE" w:rsidP="00F57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CCE" w:rsidRPr="003F2A51" w:rsidRDefault="00F57CCE" w:rsidP="00F57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CCE" w:rsidRPr="003F2A51" w:rsidRDefault="00F57CCE" w:rsidP="00F57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A51">
        <w:rPr>
          <w:rFonts w:ascii="Times New Roman" w:hAnsi="Times New Roman"/>
          <w:b/>
          <w:sz w:val="28"/>
          <w:szCs w:val="28"/>
        </w:rPr>
        <w:t>Ди</w:t>
      </w:r>
      <w:r>
        <w:rPr>
          <w:rFonts w:ascii="Times New Roman" w:hAnsi="Times New Roman"/>
          <w:b/>
          <w:sz w:val="28"/>
          <w:szCs w:val="28"/>
        </w:rPr>
        <w:t>ректор департаменту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F2A51">
        <w:rPr>
          <w:rFonts w:ascii="Times New Roman" w:hAnsi="Times New Roman"/>
          <w:b/>
          <w:sz w:val="28"/>
          <w:szCs w:val="28"/>
        </w:rPr>
        <w:tab/>
      </w:r>
      <w:r w:rsidRPr="003F2A51">
        <w:rPr>
          <w:rFonts w:ascii="Times New Roman" w:hAnsi="Times New Roman"/>
          <w:b/>
          <w:sz w:val="28"/>
          <w:szCs w:val="28"/>
        </w:rPr>
        <w:tab/>
        <w:t>Г.І. Яременко</w:t>
      </w:r>
    </w:p>
    <w:p w:rsidR="00CB5118" w:rsidRPr="004F1129" w:rsidRDefault="00CB5118" w:rsidP="004F1129">
      <w:pPr>
        <w:spacing w:after="0" w:line="240" w:lineRule="auto"/>
        <w:ind w:right="232"/>
        <w:rPr>
          <w:rFonts w:ascii="Times New Roman" w:hAnsi="Times New Roman"/>
          <w:bCs/>
          <w:sz w:val="24"/>
          <w:szCs w:val="20"/>
          <w:lang w:val="uk-UA" w:eastAsia="ru-RU"/>
        </w:rPr>
      </w:pPr>
    </w:p>
    <w:sectPr w:rsidR="00CB5118" w:rsidRPr="004F1129" w:rsidSect="004F112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D6EBA"/>
    <w:rsid w:val="000E360F"/>
    <w:rsid w:val="000F22C3"/>
    <w:rsid w:val="000F37F3"/>
    <w:rsid w:val="001003FA"/>
    <w:rsid w:val="00120FC9"/>
    <w:rsid w:val="00127941"/>
    <w:rsid w:val="00136D04"/>
    <w:rsid w:val="001542AE"/>
    <w:rsid w:val="001617A5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2AA7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1129"/>
    <w:rsid w:val="004F649F"/>
    <w:rsid w:val="00502F92"/>
    <w:rsid w:val="0051104B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A62E7"/>
    <w:rsid w:val="006B3699"/>
    <w:rsid w:val="006B37D5"/>
    <w:rsid w:val="006C540D"/>
    <w:rsid w:val="006D3E61"/>
    <w:rsid w:val="006E0D50"/>
    <w:rsid w:val="006E45B1"/>
    <w:rsid w:val="006E5B83"/>
    <w:rsid w:val="006E6575"/>
    <w:rsid w:val="006F2F72"/>
    <w:rsid w:val="00701205"/>
    <w:rsid w:val="00701582"/>
    <w:rsid w:val="00712DFD"/>
    <w:rsid w:val="007307DF"/>
    <w:rsid w:val="00730E0A"/>
    <w:rsid w:val="00736B00"/>
    <w:rsid w:val="0074408B"/>
    <w:rsid w:val="00792EDC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764D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0114"/>
    <w:rsid w:val="00900D3D"/>
    <w:rsid w:val="00915046"/>
    <w:rsid w:val="00915DAF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2560"/>
    <w:rsid w:val="009C513C"/>
    <w:rsid w:val="009E31F4"/>
    <w:rsid w:val="009F1CFE"/>
    <w:rsid w:val="009F23BF"/>
    <w:rsid w:val="00A06E2F"/>
    <w:rsid w:val="00A10AF6"/>
    <w:rsid w:val="00A11D58"/>
    <w:rsid w:val="00A1666B"/>
    <w:rsid w:val="00A2173E"/>
    <w:rsid w:val="00A22DA2"/>
    <w:rsid w:val="00A30287"/>
    <w:rsid w:val="00A453B7"/>
    <w:rsid w:val="00A61B7A"/>
    <w:rsid w:val="00A73779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06D87"/>
    <w:rsid w:val="00B1218F"/>
    <w:rsid w:val="00B302A2"/>
    <w:rsid w:val="00B4051E"/>
    <w:rsid w:val="00B42E32"/>
    <w:rsid w:val="00B56AA4"/>
    <w:rsid w:val="00B710A7"/>
    <w:rsid w:val="00BB3EFF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B5118"/>
    <w:rsid w:val="00CC2E29"/>
    <w:rsid w:val="00CC42B5"/>
    <w:rsid w:val="00D0407A"/>
    <w:rsid w:val="00D05054"/>
    <w:rsid w:val="00D21DF6"/>
    <w:rsid w:val="00D33158"/>
    <w:rsid w:val="00D57E70"/>
    <w:rsid w:val="00D60F6A"/>
    <w:rsid w:val="00D64A7E"/>
    <w:rsid w:val="00D655FF"/>
    <w:rsid w:val="00D73FB5"/>
    <w:rsid w:val="00D95D2F"/>
    <w:rsid w:val="00DA76CB"/>
    <w:rsid w:val="00DB5095"/>
    <w:rsid w:val="00DB6A28"/>
    <w:rsid w:val="00DC18E8"/>
    <w:rsid w:val="00DC39D5"/>
    <w:rsid w:val="00DE74DB"/>
    <w:rsid w:val="00DF613C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1F34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0D3"/>
    <w:rsid w:val="00F3496F"/>
    <w:rsid w:val="00F40C4E"/>
    <w:rsid w:val="00F475AE"/>
    <w:rsid w:val="00F51BC2"/>
    <w:rsid w:val="00F57CCE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161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161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C9FF-29BB-4B23-B961-5D68615F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2017-04-10T08:24:00Z</cp:lastPrinted>
  <dcterms:created xsi:type="dcterms:W3CDTF">2017-04-10T12:14:00Z</dcterms:created>
  <dcterms:modified xsi:type="dcterms:W3CDTF">2017-04-10T14:12:00Z</dcterms:modified>
</cp:coreProperties>
</file>