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841"/>
      </w:tblGrid>
      <w:tr w:rsidR="00072B3D" w:rsidRPr="00072B3D" w:rsidTr="009A121C">
        <w:trPr>
          <w:trHeight w:val="1264"/>
          <w:jc w:val="center"/>
        </w:trPr>
        <w:tc>
          <w:tcPr>
            <w:tcW w:w="4283" w:type="dxa"/>
          </w:tcPr>
          <w:p w:rsidR="00072B3D" w:rsidRPr="00804F75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val="ru-RU" w:eastAsia="ru-RU"/>
              </w:rPr>
            </w:pPr>
          </w:p>
        </w:tc>
        <w:tc>
          <w:tcPr>
            <w:tcW w:w="1516" w:type="dxa"/>
          </w:tcPr>
          <w:p w:rsidR="00072B3D" w:rsidRPr="00072B3D" w:rsidRDefault="00072B3D" w:rsidP="00072B3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32"/>
                <w:szCs w:val="32"/>
                <w:lang w:eastAsia="ru-RU"/>
              </w:rPr>
            </w:pPr>
            <w:r w:rsidRPr="00072B3D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1" w:type="dxa"/>
          </w:tcPr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072B3D">
              <w:rPr>
                <w:rFonts w:eastAsia="Times New Roman" w:cs="Times New Roman"/>
                <w:szCs w:val="28"/>
                <w:lang w:eastAsia="ru-RU"/>
              </w:rPr>
              <w:t xml:space="preserve"> Проект </w:t>
            </w:r>
          </w:p>
          <w:p w:rsid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072B3D">
              <w:rPr>
                <w:rFonts w:eastAsia="Times New Roman" w:cs="Times New Roman"/>
                <w:szCs w:val="28"/>
                <w:lang w:eastAsia="ru-RU"/>
              </w:rPr>
              <w:t>прилюднено</w:t>
            </w:r>
          </w:p>
          <w:p w:rsidR="00072B3D" w:rsidRPr="00072B3D" w:rsidRDefault="00072B3D" w:rsidP="00685888">
            <w:pPr>
              <w:spacing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«__»______________2016 р.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072B3D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val="en-US" w:eastAsia="ru-RU"/>
        </w:rPr>
        <w:t>V</w:t>
      </w:r>
      <w:r w:rsidRPr="00072B3D">
        <w:rPr>
          <w:rFonts w:eastAsia="Times New Roman" w:cs="Times New Roman"/>
          <w:szCs w:val="28"/>
          <w:lang w:eastAsia="ru-RU"/>
        </w:rPr>
        <w:t xml:space="preserve">ІІ СКЛИКАННЯ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="00752BF7">
        <w:rPr>
          <w:rFonts w:eastAsia="Times New Roman" w:cs="Times New Roman"/>
          <w:szCs w:val="28"/>
          <w:lang w:val="ru-RU" w:eastAsia="ru-RU"/>
        </w:rPr>
        <w:t xml:space="preserve">   </w:t>
      </w:r>
      <w:r w:rsidRPr="00072B3D">
        <w:rPr>
          <w:rFonts w:eastAsia="Times New Roman" w:cs="Times New Roman"/>
          <w:szCs w:val="28"/>
          <w:lang w:val="ru-RU" w:eastAsia="ru-RU"/>
        </w:rPr>
        <w:t xml:space="preserve">  </w:t>
      </w:r>
      <w:r w:rsidRPr="00072B3D">
        <w:rPr>
          <w:rFonts w:eastAsia="Times New Roman" w:cs="Times New Roman"/>
          <w:szCs w:val="28"/>
          <w:lang w:eastAsia="ru-RU"/>
        </w:rPr>
        <w:t>СЕСІЯ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072B3D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072B3D" w:rsidRPr="00072B3D" w:rsidRDefault="00072B3D" w:rsidP="00072B3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072B3D" w:rsidRPr="00072B3D" w:rsidRDefault="00752BF7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     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2016 року №          -МР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м. Суми</w:t>
      </w:r>
    </w:p>
    <w:p w:rsidR="00072B3D" w:rsidRPr="00072B3D" w:rsidRDefault="00072B3D" w:rsidP="00072B3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72B3D" w:rsidRPr="00072B3D" w:rsidTr="009A121C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72B3D" w:rsidRPr="00072B3D" w:rsidRDefault="00752BF7" w:rsidP="00443269">
            <w:pPr>
              <w:autoSpaceDE w:val="0"/>
              <w:autoSpaceDN w:val="0"/>
              <w:spacing w:line="240" w:lineRule="auto"/>
              <w:ind w:left="-108"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затвердження проекту 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землеустрою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щодо відведення земельної ділянки 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та</w:t>
            </w:r>
            <w:r w:rsidR="00072B3D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72B3D" w:rsidRPr="00072B3D">
              <w:rPr>
                <w:rFonts w:eastAsia="Times New Roman" w:cs="Times New Roman"/>
                <w:szCs w:val="28"/>
                <w:lang w:eastAsia="ru-RU"/>
              </w:rPr>
              <w:t>змін</w:t>
            </w:r>
            <w:r w:rsidR="001254DE">
              <w:rPr>
                <w:rFonts w:eastAsia="Times New Roman" w:cs="Times New Roman"/>
                <w:szCs w:val="28"/>
                <w:lang w:eastAsia="ru-RU"/>
              </w:rPr>
              <w:t>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623F8">
              <w:rPr>
                <w:rFonts w:eastAsia="Times New Roman" w:cs="Times New Roman"/>
                <w:szCs w:val="28"/>
                <w:lang w:eastAsia="ru-RU"/>
              </w:rPr>
              <w:t xml:space="preserve">його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цільового призначення </w:t>
            </w:r>
          </w:p>
        </w:tc>
      </w:tr>
    </w:tbl>
    <w:p w:rsidR="00072B3D" w:rsidRPr="00072B3D" w:rsidRDefault="00072B3D" w:rsidP="00072B3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4296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752BF7" w:rsidRDefault="00752BF7" w:rsidP="00443269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На підста</w:t>
      </w:r>
      <w:r w:rsidR="00752BF7">
        <w:rPr>
          <w:rFonts w:eastAsia="Times New Roman" w:cs="Times New Roman"/>
          <w:szCs w:val="28"/>
          <w:lang w:eastAsia="ru-RU"/>
        </w:rPr>
        <w:t>ві звернення власників земельної ділян</w:t>
      </w:r>
      <w:r w:rsidRPr="00072B3D">
        <w:rPr>
          <w:rFonts w:eastAsia="Times New Roman" w:cs="Times New Roman"/>
          <w:szCs w:val="28"/>
          <w:lang w:eastAsia="ru-RU"/>
        </w:rPr>
        <w:t>к</w:t>
      </w:r>
      <w:r w:rsidR="00752BF7">
        <w:rPr>
          <w:rFonts w:eastAsia="Times New Roman" w:cs="Times New Roman"/>
          <w:szCs w:val="28"/>
          <w:lang w:eastAsia="ru-RU"/>
        </w:rPr>
        <w:t>и та наданого проекту</w:t>
      </w:r>
      <w:r w:rsidRPr="00072B3D">
        <w:rPr>
          <w:rFonts w:eastAsia="Times New Roman" w:cs="Times New Roman"/>
          <w:szCs w:val="28"/>
          <w:lang w:eastAsia="ru-RU"/>
        </w:rPr>
        <w:t xml:space="preserve"> землеустрою щодо відведення земельної ділянки, </w:t>
      </w:r>
      <w:r w:rsidR="00752BF7" w:rsidRPr="00752BF7">
        <w:rPr>
          <w:rFonts w:eastAsia="Times New Roman" w:cs="Times New Roman"/>
          <w:szCs w:val="28"/>
          <w:lang w:eastAsia="ru-RU"/>
        </w:rPr>
        <w:t xml:space="preserve">відповідно до протоколу засідання постійної комісії з питань архітектури, </w:t>
      </w:r>
      <w:r w:rsidR="00FC23FE">
        <w:rPr>
          <w:rFonts w:eastAsia="Times New Roman" w:cs="Times New Roman"/>
          <w:szCs w:val="28"/>
          <w:lang w:eastAsia="ru-RU"/>
        </w:rPr>
        <w:t>містобудування</w:t>
      </w:r>
      <w:r w:rsidR="00752BF7" w:rsidRPr="00752BF7">
        <w:rPr>
          <w:rFonts w:eastAsia="Times New Roman" w:cs="Times New Roman"/>
          <w:szCs w:val="28"/>
          <w:lang w:eastAsia="ru-RU"/>
        </w:rPr>
        <w:t>, регулювання земельних відносин, природокористування та еколо</w:t>
      </w:r>
      <w:r w:rsidR="00443269">
        <w:rPr>
          <w:rFonts w:eastAsia="Times New Roman" w:cs="Times New Roman"/>
          <w:szCs w:val="28"/>
          <w:lang w:eastAsia="ru-RU"/>
        </w:rPr>
        <w:t xml:space="preserve">гії Сумської </w:t>
      </w:r>
      <w:r w:rsidR="005A6D88">
        <w:rPr>
          <w:rFonts w:eastAsia="Times New Roman" w:cs="Times New Roman"/>
          <w:szCs w:val="28"/>
          <w:lang w:eastAsia="ru-RU"/>
        </w:rPr>
        <w:t>міської ради від 01.12</w:t>
      </w:r>
      <w:r w:rsidR="00B0661F">
        <w:rPr>
          <w:rFonts w:eastAsia="Times New Roman" w:cs="Times New Roman"/>
          <w:szCs w:val="28"/>
          <w:lang w:eastAsia="ru-RU"/>
        </w:rPr>
        <w:t xml:space="preserve">.2016 № </w:t>
      </w:r>
      <w:r w:rsidR="005A6D88">
        <w:rPr>
          <w:rFonts w:eastAsia="Times New Roman" w:cs="Times New Roman"/>
          <w:szCs w:val="28"/>
          <w:lang w:eastAsia="ru-RU"/>
        </w:rPr>
        <w:t>50</w:t>
      </w:r>
      <w:r w:rsidRPr="00072B3D">
        <w:rPr>
          <w:rFonts w:eastAsia="Times New Roman" w:cs="Times New Roman"/>
          <w:szCs w:val="28"/>
          <w:lang w:eastAsia="ru-RU"/>
        </w:rPr>
        <w:t>,</w:t>
      </w:r>
      <w:r w:rsidR="001254DE" w:rsidRPr="001254DE">
        <w:rPr>
          <w:rFonts w:eastAsia="Times New Roman" w:cs="Times New Roman"/>
          <w:szCs w:val="28"/>
          <w:lang w:eastAsia="ru-RU"/>
        </w:rPr>
        <w:t xml:space="preserve"> </w:t>
      </w:r>
      <w:r w:rsidR="001254DE" w:rsidRPr="00072B3D">
        <w:rPr>
          <w:rFonts w:eastAsia="Times New Roman" w:cs="Times New Roman"/>
          <w:szCs w:val="28"/>
          <w:lang w:eastAsia="ru-RU"/>
        </w:rPr>
        <w:t>до статті 12</w:t>
      </w:r>
      <w:r w:rsidR="001254DE">
        <w:rPr>
          <w:rFonts w:eastAsia="Times New Roman" w:cs="Times New Roman"/>
          <w:szCs w:val="28"/>
          <w:lang w:eastAsia="ru-RU"/>
        </w:rPr>
        <w:t>, 20</w:t>
      </w:r>
      <w:r w:rsidR="001254DE" w:rsidRPr="00072B3D">
        <w:rPr>
          <w:rFonts w:eastAsia="Times New Roman" w:cs="Times New Roman"/>
          <w:szCs w:val="28"/>
          <w:lang w:eastAsia="ru-RU"/>
        </w:rPr>
        <w:t xml:space="preserve"> Земельного кодексу України</w:t>
      </w:r>
      <w:r w:rsidRPr="00072B3D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072B3D">
        <w:rPr>
          <w:rFonts w:eastAsia="Times New Roman" w:cs="Times New Roman"/>
          <w:b/>
          <w:szCs w:val="28"/>
          <w:lang w:eastAsia="ru-RU"/>
        </w:rPr>
        <w:t>Сумська міська рада</w:t>
      </w:r>
      <w:r w:rsidRPr="00072B3D">
        <w:rPr>
          <w:rFonts w:eastAsia="Times New Roman" w:cs="Times New Roman"/>
          <w:szCs w:val="28"/>
          <w:lang w:eastAsia="ru-RU"/>
        </w:rPr>
        <w:t xml:space="preserve">  </w:t>
      </w:r>
    </w:p>
    <w:p w:rsidR="00072B3D" w:rsidRDefault="00072B3D" w:rsidP="00072B3D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072B3D" w:rsidRDefault="007D2945" w:rsidP="007D2945">
      <w:pPr>
        <w:spacing w:line="240" w:lineRule="auto"/>
        <w:ind w:left="3540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</w:t>
      </w:r>
      <w:r w:rsidR="00072B3D" w:rsidRPr="00072B3D">
        <w:rPr>
          <w:rFonts w:eastAsia="Times New Roman" w:cs="Times New Roman"/>
          <w:b/>
          <w:szCs w:val="28"/>
          <w:lang w:eastAsia="ru-RU"/>
        </w:rPr>
        <w:t>ВИРІШИЛА:</w:t>
      </w:r>
    </w:p>
    <w:p w:rsidR="002623F8" w:rsidRPr="00072B3D" w:rsidRDefault="002623F8" w:rsidP="007D2945">
      <w:pPr>
        <w:spacing w:line="240" w:lineRule="auto"/>
        <w:ind w:left="3540" w:firstLine="0"/>
        <w:rPr>
          <w:rFonts w:eastAsia="Times New Roman" w:cs="Times New Roman"/>
          <w:szCs w:val="28"/>
          <w:lang w:eastAsia="ru-RU"/>
        </w:rPr>
      </w:pPr>
    </w:p>
    <w:p w:rsidR="00443269" w:rsidRDefault="00752BF7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Затвердити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проект землеустрою щодо відведення земельної ділянки </w:t>
      </w:r>
      <w:r w:rsidR="001254DE">
        <w:rPr>
          <w:rFonts w:eastAsia="Times New Roman" w:cs="Times New Roman"/>
          <w:szCs w:val="28"/>
          <w:lang w:eastAsia="ru-RU"/>
        </w:rPr>
        <w:t>та змінити її цільове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призначення </w:t>
      </w:r>
      <w:r w:rsidR="001254DE">
        <w:rPr>
          <w:rFonts w:eastAsia="Times New Roman" w:cs="Times New Roman"/>
          <w:szCs w:val="28"/>
          <w:lang w:eastAsia="ru-RU"/>
        </w:rPr>
        <w:t xml:space="preserve">із земель </w:t>
      </w:r>
      <w:r w:rsidR="001254DE" w:rsidRPr="00752BF7">
        <w:rPr>
          <w:rFonts w:eastAsia="Times New Roman" w:cs="Times New Roman"/>
          <w:szCs w:val="28"/>
          <w:lang w:eastAsia="ru-RU"/>
        </w:rPr>
        <w:t>жи</w:t>
      </w:r>
      <w:r w:rsidR="001254DE">
        <w:rPr>
          <w:rFonts w:eastAsia="Times New Roman" w:cs="Times New Roman"/>
          <w:szCs w:val="28"/>
          <w:lang w:eastAsia="ru-RU"/>
        </w:rPr>
        <w:t xml:space="preserve">тлової та громадської забудови     </w:t>
      </w:r>
      <w:r w:rsidR="001254DE" w:rsidRPr="00752BF7">
        <w:rPr>
          <w:rFonts w:eastAsia="Times New Roman" w:cs="Times New Roman"/>
          <w:szCs w:val="28"/>
          <w:lang w:eastAsia="ru-RU"/>
        </w:rPr>
        <w:t>02.01 «Для будівництва та обслуговування житлового будинку, господарських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і споруд (присадибна ділянка)» на </w:t>
      </w:r>
      <w:r w:rsidR="00FF1B16">
        <w:rPr>
          <w:rFonts w:eastAsia="Times New Roman" w:cs="Times New Roman"/>
          <w:szCs w:val="28"/>
          <w:lang w:eastAsia="ru-RU"/>
        </w:rPr>
        <w:t>03.07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«Для будівництва та обслуговування будівель</w:t>
      </w:r>
      <w:r w:rsidR="001254DE">
        <w:rPr>
          <w:rFonts w:eastAsia="Times New Roman" w:cs="Times New Roman"/>
          <w:szCs w:val="28"/>
          <w:lang w:eastAsia="ru-RU"/>
        </w:rPr>
        <w:t xml:space="preserve"> торгівлі»</w:t>
      </w:r>
      <w:r w:rsidR="001254DE" w:rsidRPr="00752BF7"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>площею 0,</w:t>
      </w:r>
      <w:r w:rsidR="00443269">
        <w:rPr>
          <w:rFonts w:eastAsia="Times New Roman" w:cs="Times New Roman"/>
          <w:szCs w:val="28"/>
          <w:lang w:eastAsia="ru-RU"/>
        </w:rPr>
        <w:t>0553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га </w:t>
      </w:r>
      <w:r w:rsidR="00685888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685888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685888">
        <w:rPr>
          <w:rFonts w:eastAsia="Times New Roman" w:cs="Times New Roman"/>
          <w:szCs w:val="28"/>
          <w:lang w:eastAsia="ru-RU"/>
        </w:rPr>
        <w:t>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м. Суми, </w:t>
      </w:r>
      <w:r w:rsidR="00D33117">
        <w:rPr>
          <w:rFonts w:eastAsia="Times New Roman" w:cs="Times New Roman"/>
          <w:szCs w:val="28"/>
          <w:lang w:eastAsia="ru-RU"/>
        </w:rPr>
        <w:t xml:space="preserve">       </w:t>
      </w:r>
      <w:r w:rsidR="00443269">
        <w:rPr>
          <w:rFonts w:eastAsia="Times New Roman" w:cs="Times New Roman"/>
          <w:szCs w:val="28"/>
          <w:lang w:eastAsia="ru-RU"/>
        </w:rPr>
        <w:t xml:space="preserve">вул. </w:t>
      </w:r>
      <w:r w:rsidR="00443269" w:rsidRPr="00443269">
        <w:rPr>
          <w:rFonts w:eastAsia="Times New Roman" w:cs="Times New Roman"/>
          <w:szCs w:val="28"/>
          <w:lang w:eastAsia="ru-RU"/>
        </w:rPr>
        <w:t>Ярослава Мудрого, 26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, яка належить </w:t>
      </w:r>
      <w:r w:rsidR="00443269">
        <w:rPr>
          <w:rFonts w:eastAsia="Times New Roman" w:cs="Times New Roman"/>
          <w:szCs w:val="28"/>
          <w:lang w:eastAsia="ru-RU"/>
        </w:rPr>
        <w:t>громадянці</w:t>
      </w:r>
      <w:r w:rsidR="00072B3D" w:rsidRPr="00072B3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43269">
        <w:rPr>
          <w:rFonts w:eastAsia="Times New Roman" w:cs="Times New Roman"/>
          <w:szCs w:val="28"/>
          <w:lang w:eastAsia="ru-RU"/>
        </w:rPr>
        <w:t>Листуновій</w:t>
      </w:r>
      <w:proofErr w:type="spellEnd"/>
      <w:r w:rsidR="00443269">
        <w:rPr>
          <w:rFonts w:eastAsia="Times New Roman" w:cs="Times New Roman"/>
          <w:szCs w:val="28"/>
          <w:lang w:eastAsia="ru-RU"/>
        </w:rPr>
        <w:t xml:space="preserve"> Ганні Михайлівні</w:t>
      </w:r>
      <w:r w:rsidR="00435C6E">
        <w:rPr>
          <w:rFonts w:eastAsia="Times New Roman" w:cs="Times New Roman"/>
          <w:szCs w:val="28"/>
          <w:lang w:eastAsia="ru-RU"/>
        </w:rPr>
        <w:t xml:space="preserve"> (</w:t>
      </w:r>
      <w:r w:rsidR="00443269">
        <w:rPr>
          <w:rFonts w:eastAsia="Times New Roman" w:cs="Times New Roman"/>
          <w:szCs w:val="28"/>
          <w:lang w:eastAsia="ru-RU"/>
        </w:rPr>
        <w:t>2612622127</w:t>
      </w:r>
      <w:r w:rsidR="00435C6E">
        <w:rPr>
          <w:rFonts w:eastAsia="Times New Roman" w:cs="Times New Roman"/>
          <w:szCs w:val="28"/>
          <w:lang w:eastAsia="ru-RU"/>
        </w:rPr>
        <w:t>)</w:t>
      </w:r>
      <w:r w:rsidR="001254DE">
        <w:rPr>
          <w:rFonts w:eastAsia="Times New Roman" w:cs="Times New Roman"/>
          <w:szCs w:val="28"/>
          <w:lang w:eastAsia="ru-RU"/>
        </w:rPr>
        <w:t xml:space="preserve"> </w:t>
      </w:r>
      <w:r w:rsidR="00443269" w:rsidRPr="00443269">
        <w:rPr>
          <w:rFonts w:eastAsia="Times New Roman" w:cs="Times New Roman"/>
          <w:szCs w:val="28"/>
          <w:lang w:eastAsia="ru-RU"/>
        </w:rPr>
        <w:t>на підставі Свідоцтва про право власності № 44624979 від 28.09.2015 (кадастровий номер 5910136600:19:031:0015).</w:t>
      </w:r>
    </w:p>
    <w:p w:rsidR="007D2945" w:rsidRDefault="007D2945" w:rsidP="00443269">
      <w:pPr>
        <w:tabs>
          <w:tab w:val="left" w:pos="1080"/>
        </w:tabs>
        <w:spacing w:line="240" w:lineRule="auto"/>
        <w:rPr>
          <w:rFonts w:eastAsia="Times New Roman" w:cs="Times New Roman"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7D2945" w:rsidRDefault="007D2945" w:rsidP="007D2945">
      <w:pPr>
        <w:tabs>
          <w:tab w:val="left" w:pos="1080"/>
        </w:tabs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072B3D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</w:r>
      <w:r w:rsidRPr="00072B3D">
        <w:rPr>
          <w:rFonts w:eastAsia="Times New Roman" w:cs="Times New Roman"/>
          <w:szCs w:val="28"/>
          <w:lang w:eastAsia="ru-RU"/>
        </w:rPr>
        <w:tab/>
        <w:t>О.М.</w:t>
      </w:r>
      <w:r w:rsidR="00685888">
        <w:rPr>
          <w:rFonts w:eastAsia="Times New Roman" w:cs="Times New Roman"/>
          <w:szCs w:val="28"/>
          <w:lang w:eastAsia="ru-RU"/>
        </w:rPr>
        <w:t xml:space="preserve"> </w:t>
      </w:r>
      <w:r w:rsidRPr="00072B3D">
        <w:rPr>
          <w:rFonts w:eastAsia="Times New Roman" w:cs="Times New Roman"/>
          <w:szCs w:val="28"/>
          <w:lang w:eastAsia="ru-RU"/>
        </w:rPr>
        <w:t>Лисенко</w:t>
      </w:r>
    </w:p>
    <w:p w:rsidR="00072B3D" w:rsidRP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Default="00072B3D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752BF7" w:rsidRDefault="00752BF7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7D2945" w:rsidRPr="00072B3D" w:rsidRDefault="007D2945" w:rsidP="00072B3D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- постійна комісія з питань архітектури, </w:t>
      </w:r>
      <w:r w:rsidR="00FC23FE">
        <w:rPr>
          <w:rFonts w:eastAsia="Times New Roman" w:cs="Times New Roman"/>
          <w:sz w:val="24"/>
          <w:szCs w:val="24"/>
          <w:lang w:eastAsia="ru-RU"/>
        </w:rPr>
        <w:t>містобудування</w:t>
      </w:r>
      <w:r w:rsidRPr="00072B3D">
        <w:rPr>
          <w:rFonts w:eastAsia="Times New Roman" w:cs="Times New Roman"/>
          <w:sz w:val="24"/>
          <w:szCs w:val="24"/>
          <w:lang w:eastAsia="ru-RU"/>
        </w:rPr>
        <w:t>, регулювання земельних відносин, природокористування та екології Сумської міської ради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ради.</w:t>
      </w:r>
    </w:p>
    <w:p w:rsidR="00072B3D" w:rsidRPr="00072B3D" w:rsidRDefault="00072B3D" w:rsidP="00FC23FE">
      <w:pPr>
        <w:spacing w:line="240" w:lineRule="auto"/>
        <w:ind w:right="174" w:firstLine="0"/>
        <w:rPr>
          <w:rFonts w:eastAsia="Times New Roman" w:cs="Times New Roman"/>
          <w:sz w:val="24"/>
          <w:szCs w:val="24"/>
          <w:lang w:eastAsia="ru-RU"/>
        </w:rPr>
      </w:pPr>
      <w:r w:rsidRPr="00072B3D">
        <w:rPr>
          <w:rFonts w:eastAsia="Times New Roman" w:cs="Times New Roman"/>
          <w:sz w:val="24"/>
          <w:szCs w:val="24"/>
          <w:lang w:eastAsia="ru-RU"/>
        </w:rPr>
        <w:t xml:space="preserve">Доповідач – департамент забезпечення ресурсних платежів Сумської міської ради </w:t>
      </w:r>
      <w:bookmarkStart w:id="0" w:name="_GoBack"/>
      <w:bookmarkEnd w:id="0"/>
    </w:p>
    <w:sectPr w:rsidR="00072B3D" w:rsidRPr="00072B3D" w:rsidSect="00072B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F113D"/>
    <w:multiLevelType w:val="hybridMultilevel"/>
    <w:tmpl w:val="6B96F4A4"/>
    <w:lvl w:ilvl="0" w:tplc="20106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C2"/>
    <w:rsid w:val="00072B3D"/>
    <w:rsid w:val="001254DE"/>
    <w:rsid w:val="002623F8"/>
    <w:rsid w:val="00327BD1"/>
    <w:rsid w:val="00435C6E"/>
    <w:rsid w:val="00443269"/>
    <w:rsid w:val="0044459C"/>
    <w:rsid w:val="005A6D88"/>
    <w:rsid w:val="00685888"/>
    <w:rsid w:val="00752BF7"/>
    <w:rsid w:val="007D2945"/>
    <w:rsid w:val="00804F75"/>
    <w:rsid w:val="009328C2"/>
    <w:rsid w:val="00B0661F"/>
    <w:rsid w:val="00D33117"/>
    <w:rsid w:val="00D500B5"/>
    <w:rsid w:val="00DC00EA"/>
    <w:rsid w:val="00DC710B"/>
    <w:rsid w:val="00FC23FE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E1D05-3A99-4E21-B9C2-E1141443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72B3D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072B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71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7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19</cp:revision>
  <cp:lastPrinted>2016-12-20T12:22:00Z</cp:lastPrinted>
  <dcterms:created xsi:type="dcterms:W3CDTF">2016-06-16T12:19:00Z</dcterms:created>
  <dcterms:modified xsi:type="dcterms:W3CDTF">2016-12-20T14:04:00Z</dcterms:modified>
</cp:coreProperties>
</file>