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B7" w:rsidRPr="00A43655" w:rsidRDefault="004A2684" w:rsidP="0025134A">
      <w:pPr>
        <w:jc w:val="both"/>
        <w:rPr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53.45pt;margin-top:4.05pt;width:332.55pt;height:8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" stroked="f">
            <v:textbox>
              <w:txbxContent>
                <w:p w:rsidR="00B14CB7" w:rsidRPr="0015458D" w:rsidRDefault="00B14CB7" w:rsidP="0025134A">
                  <w:pPr>
                    <w:jc w:val="center"/>
                    <w:rPr>
                      <w:sz w:val="44"/>
                      <w:szCs w:val="44"/>
                    </w:rPr>
                  </w:pPr>
                  <w:r w:rsidRPr="0015458D">
                    <w:rPr>
                      <w:sz w:val="44"/>
                      <w:szCs w:val="44"/>
                    </w:rPr>
                    <w:t>УКРАЇНА</w:t>
                  </w:r>
                </w:p>
                <w:p w:rsidR="00B14CB7" w:rsidRDefault="00B14CB7" w:rsidP="0025134A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СУМСЬКИЙ МІСЬКИ</w:t>
                  </w:r>
                  <w:r w:rsidRPr="0015458D">
                    <w:rPr>
                      <w:sz w:val="44"/>
                      <w:szCs w:val="44"/>
                    </w:rPr>
                    <w:t>Й ГОЛОВА</w:t>
                  </w:r>
                </w:p>
                <w:p w:rsidR="00B14CB7" w:rsidRPr="0015458D" w:rsidRDefault="00B14CB7" w:rsidP="0025134A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(на бланк)" style="width:2in;height:60pt;visibility:visible">
            <v:imagedata r:id="rId5" o:title=""/>
          </v:shape>
        </w:pict>
      </w:r>
    </w:p>
    <w:p w:rsidR="00B14CB7" w:rsidRPr="00A43655" w:rsidRDefault="00B14CB7" w:rsidP="0025134A">
      <w:pPr>
        <w:ind w:firstLine="709"/>
        <w:jc w:val="both"/>
        <w:rPr>
          <w:sz w:val="28"/>
          <w:szCs w:val="28"/>
          <w:lang w:val="uk-UA"/>
        </w:rPr>
      </w:pPr>
    </w:p>
    <w:p w:rsidR="00B14CB7" w:rsidRPr="00A43655" w:rsidRDefault="00B14CB7" w:rsidP="0025134A">
      <w:pPr>
        <w:jc w:val="both"/>
        <w:rPr>
          <w:lang w:val="uk-UA"/>
        </w:rPr>
      </w:pPr>
    </w:p>
    <w:p w:rsidR="00B14CB7" w:rsidRPr="00A43655" w:rsidRDefault="004A2684" w:rsidP="0025134A">
      <w:pPr>
        <w:jc w:val="both"/>
        <w:rPr>
          <w:lang w:val="uk-UA"/>
        </w:rPr>
      </w:pPr>
      <w:r>
        <w:rPr>
          <w:noProof/>
        </w:rPr>
        <w:pict>
          <v:group id="Группа 2" o:spid="_x0000_s1027" style="position:absolute;left:0;text-align:left;margin-left:0;margin-top:2.2pt;width:486pt;height:19.3pt;z-index:2" coordorigin="1881,3097" coordsize="936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">
            <v:shape id="Text Box 4" o:spid="_x0000_s1028" type="#_x0000_t202" style="position:absolute;left:1881;top:3171;width:9360;height: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" fillcolor="#fc0" stroked="f">
              <v:textbox>
                <w:txbxContent>
                  <w:p w:rsidR="00B14CB7" w:rsidRPr="00155831" w:rsidRDefault="00B14CB7" w:rsidP="0025134A">
                    <w:pPr>
                      <w:ind w:left="-142"/>
                      <w:jc w:val="center"/>
                      <w:rPr>
                        <w:b/>
                        <w:i/>
                        <w:spacing w:val="10"/>
                        <w:sz w:val="15"/>
                        <w:szCs w:val="15"/>
                        <w:lang w:val="de-DE"/>
                      </w:rPr>
                    </w:pPr>
                    <w:r w:rsidRPr="00155831">
                      <w:rPr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</w:rPr>
                      <w:t xml:space="preserve">м-н Незалежності,2, м. </w:t>
                    </w:r>
                    <w:proofErr w:type="spellStart"/>
                    <w:r w:rsidRPr="00155831">
                      <w:rPr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</w:rPr>
                      <w:t>Суми</w:t>
                    </w:r>
                    <w:proofErr w:type="spellEnd"/>
                    <w:r w:rsidRPr="00155831">
                      <w:rPr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</w:rPr>
                      <w:t>, 40030, тел./факс: +38 /0/542/ 700-560, e-</w:t>
                    </w:r>
                    <w:proofErr w:type="spellStart"/>
                    <w:r w:rsidRPr="00155831">
                      <w:rPr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</w:rPr>
                      <w:t>mail</w:t>
                    </w:r>
                    <w:proofErr w:type="spellEnd"/>
                    <w:r w:rsidRPr="00155831">
                      <w:rPr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</w:rPr>
                      <w:t xml:space="preserve">: </w:t>
                    </w:r>
                    <w:hyperlink r:id="rId6" w:history="1">
                      <w:r w:rsidRPr="00155831">
                        <w:rPr>
                          <w:rStyle w:val="a3"/>
                          <w:b/>
                          <w:bCs/>
                          <w:i/>
                          <w:iCs/>
                          <w:spacing w:val="10"/>
                          <w:sz w:val="15"/>
                          <w:szCs w:val="15"/>
                          <w:lang w:val="en-US"/>
                        </w:rPr>
                        <w:t>mail</w:t>
                      </w:r>
                      <w:r w:rsidRPr="00155831">
                        <w:rPr>
                          <w:rStyle w:val="a3"/>
                          <w:b/>
                          <w:bCs/>
                          <w:i/>
                          <w:iCs/>
                          <w:spacing w:val="10"/>
                          <w:sz w:val="15"/>
                          <w:szCs w:val="15"/>
                        </w:rPr>
                        <w:t>@</w:t>
                      </w:r>
                      <w:r w:rsidRPr="00155831">
                        <w:rPr>
                          <w:rStyle w:val="a3"/>
                          <w:b/>
                          <w:bCs/>
                          <w:i/>
                          <w:iCs/>
                          <w:spacing w:val="10"/>
                          <w:sz w:val="15"/>
                          <w:szCs w:val="15"/>
                          <w:lang w:val="en-US"/>
                        </w:rPr>
                        <w:t>meria</w:t>
                      </w:r>
                      <w:r w:rsidRPr="00155831">
                        <w:rPr>
                          <w:rStyle w:val="a3"/>
                          <w:b/>
                          <w:bCs/>
                          <w:i/>
                          <w:iCs/>
                          <w:spacing w:val="10"/>
                          <w:sz w:val="15"/>
                          <w:szCs w:val="15"/>
                        </w:rPr>
                        <w:t>.</w:t>
                      </w:r>
                      <w:r w:rsidRPr="00155831">
                        <w:rPr>
                          <w:rStyle w:val="a3"/>
                          <w:b/>
                          <w:bCs/>
                          <w:i/>
                          <w:iCs/>
                          <w:spacing w:val="10"/>
                          <w:sz w:val="15"/>
                          <w:szCs w:val="15"/>
                          <w:lang w:val="en-US"/>
                        </w:rPr>
                        <w:t>sumy</w:t>
                      </w:r>
                      <w:r w:rsidRPr="00155831">
                        <w:rPr>
                          <w:rStyle w:val="a3"/>
                          <w:b/>
                          <w:bCs/>
                          <w:i/>
                          <w:iCs/>
                          <w:spacing w:val="10"/>
                          <w:sz w:val="15"/>
                          <w:szCs w:val="15"/>
                        </w:rPr>
                        <w:t>.</w:t>
                      </w:r>
                      <w:r w:rsidRPr="00155831">
                        <w:rPr>
                          <w:rStyle w:val="a3"/>
                          <w:b/>
                          <w:bCs/>
                          <w:i/>
                          <w:iCs/>
                          <w:spacing w:val="10"/>
                          <w:sz w:val="15"/>
                          <w:szCs w:val="15"/>
                          <w:lang w:val="en-US"/>
                        </w:rPr>
                        <w:t>ua</w:t>
                      </w:r>
                    </w:hyperlink>
                    <w:r w:rsidRPr="00155831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55831">
                      <w:rPr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</w:rPr>
                      <w:t>web</w:t>
                    </w:r>
                    <w:proofErr w:type="spellEnd"/>
                    <w:r w:rsidRPr="00155831">
                      <w:rPr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</w:rPr>
                      <w:t>:</w:t>
                    </w:r>
                    <w:r w:rsidRPr="00155831">
                      <w:rPr>
                        <w:b/>
                        <w:i/>
                        <w:spacing w:val="10"/>
                        <w:sz w:val="15"/>
                        <w:szCs w:val="15"/>
                        <w:lang w:val="de-DE"/>
                      </w:rPr>
                      <w:t xml:space="preserve"> </w:t>
                    </w:r>
                    <w:hyperlink r:id="rId7" w:history="1">
                      <w:r w:rsidRPr="00155831">
                        <w:rPr>
                          <w:rStyle w:val="a3"/>
                          <w:b/>
                          <w:i/>
                          <w:spacing w:val="10"/>
                          <w:sz w:val="15"/>
                          <w:szCs w:val="15"/>
                          <w:lang w:val="de-DE"/>
                        </w:rPr>
                        <w:t>www.</w:t>
                      </w:r>
                      <w:r w:rsidRPr="00155831">
                        <w:rPr>
                          <w:rStyle w:val="a3"/>
                          <w:b/>
                          <w:i/>
                          <w:spacing w:val="10"/>
                          <w:sz w:val="15"/>
                          <w:szCs w:val="15"/>
                          <w:lang w:val="en-US"/>
                        </w:rPr>
                        <w:t>smr</w:t>
                      </w:r>
                      <w:r w:rsidRPr="00155831">
                        <w:rPr>
                          <w:rStyle w:val="a3"/>
                          <w:b/>
                          <w:i/>
                          <w:spacing w:val="10"/>
                          <w:sz w:val="15"/>
                          <w:szCs w:val="15"/>
                        </w:rPr>
                        <w:t>.</w:t>
                      </w:r>
                      <w:r w:rsidRPr="00155831">
                        <w:rPr>
                          <w:rStyle w:val="a3"/>
                          <w:b/>
                          <w:i/>
                          <w:spacing w:val="10"/>
                          <w:sz w:val="15"/>
                          <w:szCs w:val="15"/>
                          <w:lang w:val="en-US"/>
                        </w:rPr>
                        <w:t>gov</w:t>
                      </w:r>
                      <w:r w:rsidRPr="00155831">
                        <w:rPr>
                          <w:rStyle w:val="a3"/>
                          <w:b/>
                          <w:i/>
                          <w:spacing w:val="1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Pr="00155831">
                        <w:rPr>
                          <w:rStyle w:val="a3"/>
                          <w:b/>
                          <w:i/>
                          <w:spacing w:val="10"/>
                          <w:sz w:val="15"/>
                          <w:szCs w:val="15"/>
                          <w:lang w:val="de-DE"/>
                        </w:rPr>
                        <w:t>ua</w:t>
                      </w:r>
                      <w:proofErr w:type="spellEnd"/>
                    </w:hyperlink>
                  </w:p>
                  <w:p w:rsidR="00B14CB7" w:rsidRPr="00155831" w:rsidRDefault="00B14CB7" w:rsidP="002513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10"/>
                        <w:sz w:val="15"/>
                        <w:szCs w:val="15"/>
                        <w:lang w:val="de-DE"/>
                      </w:rPr>
                    </w:pPr>
                  </w:p>
                </w:txbxContent>
              </v:textbox>
            </v:shape>
            <v:line id="Line 5" o:spid="_x0000_s1029" style="position:absolute;visibility:visible" from="1881,3097" to="11241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" strokecolor="#fc0" strokeweight="1.3pt"/>
          </v:group>
        </w:pict>
      </w:r>
    </w:p>
    <w:p w:rsidR="00B14CB7" w:rsidRPr="00A43655" w:rsidRDefault="00B14CB7" w:rsidP="0025134A">
      <w:pPr>
        <w:jc w:val="both"/>
        <w:rPr>
          <w:lang w:val="uk-UA"/>
        </w:rPr>
      </w:pPr>
    </w:p>
    <w:p w:rsidR="00B14CB7" w:rsidRPr="00A43655" w:rsidRDefault="00B14CB7" w:rsidP="0025134A">
      <w:pPr>
        <w:jc w:val="both"/>
        <w:rPr>
          <w:lang w:val="uk-UA"/>
        </w:rPr>
      </w:pPr>
    </w:p>
    <w:p w:rsidR="00B14CB7" w:rsidRPr="00A43655" w:rsidRDefault="00B14CB7" w:rsidP="0025134A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43655">
        <w:rPr>
          <w:sz w:val="28"/>
          <w:szCs w:val="28"/>
          <w:lang w:val="uk-UA"/>
        </w:rPr>
        <w:t xml:space="preserve">                    </w:t>
      </w:r>
    </w:p>
    <w:p w:rsidR="00B14CB7" w:rsidRPr="00A43655" w:rsidRDefault="00B14CB7" w:rsidP="0025134A">
      <w:pPr>
        <w:jc w:val="both"/>
        <w:rPr>
          <w:b/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A43655">
        <w:rPr>
          <w:b/>
          <w:sz w:val="28"/>
          <w:szCs w:val="28"/>
          <w:lang w:val="uk-UA"/>
        </w:rPr>
        <w:t>Сумській міській раді</w:t>
      </w:r>
    </w:p>
    <w:p w:rsidR="00B14CB7" w:rsidRPr="00A43655" w:rsidRDefault="00B14CB7" w:rsidP="0025134A">
      <w:pPr>
        <w:rPr>
          <w:sz w:val="24"/>
          <w:szCs w:val="24"/>
          <w:lang w:val="uk-UA"/>
        </w:rPr>
      </w:pPr>
    </w:p>
    <w:p w:rsidR="00B14CB7" w:rsidRPr="00A43655" w:rsidRDefault="00B14CB7" w:rsidP="0025134A">
      <w:pPr>
        <w:rPr>
          <w:sz w:val="24"/>
          <w:szCs w:val="24"/>
          <w:lang w:val="uk-UA"/>
        </w:rPr>
      </w:pPr>
    </w:p>
    <w:p w:rsidR="00B14CB7" w:rsidRPr="00A43655" w:rsidRDefault="00B14CB7" w:rsidP="0025134A">
      <w:pPr>
        <w:jc w:val="center"/>
        <w:rPr>
          <w:b/>
          <w:sz w:val="28"/>
          <w:szCs w:val="28"/>
          <w:lang w:val="uk-UA"/>
        </w:rPr>
      </w:pPr>
      <w:r w:rsidRPr="00A43655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Б</w:t>
      </w:r>
      <w:r w:rsidRPr="00A43655">
        <w:rPr>
          <w:b/>
          <w:sz w:val="28"/>
          <w:szCs w:val="28"/>
          <w:lang w:val="uk-UA"/>
        </w:rPr>
        <w:t>ГРУНТУВАННЯ</w:t>
      </w:r>
    </w:p>
    <w:p w:rsidR="00B14CB7" w:rsidRPr="00A43655" w:rsidRDefault="00B14CB7" w:rsidP="0025134A">
      <w:pPr>
        <w:jc w:val="center"/>
        <w:rPr>
          <w:b/>
          <w:sz w:val="28"/>
          <w:szCs w:val="28"/>
          <w:lang w:val="uk-UA"/>
        </w:rPr>
      </w:pPr>
      <w:r w:rsidRPr="00A43655">
        <w:rPr>
          <w:b/>
          <w:sz w:val="28"/>
          <w:szCs w:val="28"/>
          <w:lang w:val="uk-UA"/>
        </w:rPr>
        <w:t>доцільності відмови від виконання завдань та функцій департаменту містобудування та земельних відносин Сумської міської ради</w:t>
      </w:r>
    </w:p>
    <w:p w:rsidR="00B14CB7" w:rsidRPr="00A43655" w:rsidRDefault="00B14CB7" w:rsidP="0025134A">
      <w:pPr>
        <w:jc w:val="center"/>
        <w:rPr>
          <w:sz w:val="24"/>
          <w:szCs w:val="24"/>
          <w:lang w:val="uk-UA"/>
        </w:rPr>
      </w:pPr>
    </w:p>
    <w:p w:rsidR="00B14CB7" w:rsidRPr="00A43655" w:rsidRDefault="00B14CB7" w:rsidP="00BD6E0A">
      <w:pPr>
        <w:jc w:val="both"/>
        <w:rPr>
          <w:sz w:val="28"/>
          <w:szCs w:val="28"/>
          <w:lang w:val="uk-UA"/>
        </w:rPr>
      </w:pPr>
    </w:p>
    <w:p w:rsidR="00B14CB7" w:rsidRPr="00A43655" w:rsidRDefault="00B14CB7" w:rsidP="00A43655">
      <w:pPr>
        <w:ind w:firstLine="709"/>
        <w:jc w:val="both"/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 xml:space="preserve">Ініціювання Сумським міським головою розгляду на сесії Сумської міської ради питання щодо припинення департаменту містобудування та земельних відносин Сумської міської ради шляхом його ліквідації </w:t>
      </w:r>
      <w:proofErr w:type="spellStart"/>
      <w:r w:rsidRPr="00A43655">
        <w:rPr>
          <w:sz w:val="28"/>
          <w:szCs w:val="28"/>
          <w:lang w:val="uk-UA"/>
        </w:rPr>
        <w:t>обгрунтовується</w:t>
      </w:r>
      <w:proofErr w:type="spellEnd"/>
      <w:r w:rsidRPr="00A43655">
        <w:rPr>
          <w:sz w:val="28"/>
          <w:szCs w:val="28"/>
          <w:lang w:val="uk-UA"/>
        </w:rPr>
        <w:t xml:space="preserve"> наступним:</w:t>
      </w:r>
    </w:p>
    <w:p w:rsidR="00B14CB7" w:rsidRDefault="00B14CB7" w:rsidP="00A43655">
      <w:pPr>
        <w:ind w:firstLine="709"/>
        <w:jc w:val="both"/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>Департамент містобудування та земельних відносин Сумської міської ради зі статусом юридичної особи об’єднує у своєму складі два структурні підрозділи – управління земельних відносин та управління архітектури (без статусу юридичних осіб) і очолює його директор, який не є головним архітектором.</w:t>
      </w:r>
    </w:p>
    <w:p w:rsidR="00B14CB7" w:rsidRPr="00A43655" w:rsidRDefault="00B14CB7" w:rsidP="00A43655">
      <w:pPr>
        <w:ind w:firstLine="709"/>
        <w:jc w:val="both"/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 xml:space="preserve">Згідно зі статтями 10, 31, 33 Закону України «Про місцеве самоврядування в Україні» повноваження в галузі </w:t>
      </w:r>
      <w:r>
        <w:rPr>
          <w:sz w:val="28"/>
          <w:szCs w:val="28"/>
          <w:lang w:val="uk-UA"/>
        </w:rPr>
        <w:t>містобудування</w:t>
      </w:r>
      <w:r w:rsidRPr="00A43655">
        <w:rPr>
          <w:sz w:val="28"/>
          <w:szCs w:val="28"/>
          <w:lang w:val="uk-UA"/>
        </w:rPr>
        <w:t xml:space="preserve"> та у сфері регулювання земельних відносин за принципом розподілу повноважень належать до відання різних виконавчих органів міської ради.</w:t>
      </w:r>
    </w:p>
    <w:p w:rsidR="00B14CB7" w:rsidRPr="00A43655" w:rsidRDefault="00B14CB7" w:rsidP="00A43655">
      <w:pPr>
        <w:ind w:firstLine="709"/>
        <w:jc w:val="both"/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>Відповідно до частини 3 статті 51 Закону України «Про місцеве самоврядування в Україні» та статті 13 Закону України «Про архітектурну діяльність» орган з питань містобудування та архітектури повинен створюватись виключно в якості самостійного та окремого структурного підрозділу міської ради.</w:t>
      </w:r>
    </w:p>
    <w:p w:rsidR="00B14CB7" w:rsidRPr="00A43655" w:rsidRDefault="00B14CB7" w:rsidP="00A43655">
      <w:pPr>
        <w:ind w:firstLine="709"/>
        <w:jc w:val="both"/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>Отже, доцільність відмови від виконання завдань та функцій департаменту містобудування та земельних відносин Сумської міської ради</w:t>
      </w:r>
      <w:r>
        <w:rPr>
          <w:sz w:val="28"/>
          <w:szCs w:val="28"/>
          <w:lang w:val="uk-UA"/>
        </w:rPr>
        <w:t>, перш за все,</w:t>
      </w:r>
      <w:r w:rsidRPr="00A43655">
        <w:rPr>
          <w:sz w:val="28"/>
          <w:szCs w:val="28"/>
          <w:lang w:val="uk-UA"/>
        </w:rPr>
        <w:t xml:space="preserve"> визначена положеннями чинного законодавства.</w:t>
      </w:r>
    </w:p>
    <w:p w:rsidR="00B14CB7" w:rsidRDefault="00B14CB7" w:rsidP="005E2984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По-друге, з</w:t>
      </w:r>
      <w:r w:rsidRPr="00A43655">
        <w:rPr>
          <w:rFonts w:ascii="Times New Roman" w:hAnsi="Times New Roman"/>
          <w:sz w:val="28"/>
          <w:szCs w:val="28"/>
          <w:lang w:val="uk-UA"/>
        </w:rPr>
        <w:t xml:space="preserve">гідно зі статтею 14 Закону України «Про архітектурну діяльність» </w:t>
      </w:r>
      <w:bookmarkStart w:id="1" w:name="o131"/>
      <w:bookmarkEnd w:id="1"/>
      <w:r w:rsidRPr="00A43655">
        <w:rPr>
          <w:rFonts w:ascii="Times New Roman" w:hAnsi="Times New Roman"/>
          <w:sz w:val="28"/>
          <w:szCs w:val="28"/>
          <w:lang w:val="uk-UA"/>
        </w:rPr>
        <w:t>к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ерівники органів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містобудування та архітектури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за посадою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головними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архітекторами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Призначення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на посаду головного архітектора міста здійснюється виключно за результатами конкурсу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проводяться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участю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місцевих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організацій Національної спілки архітекторів України.</w:t>
      </w:r>
      <w:bookmarkStart w:id="2" w:name="o134"/>
      <w:bookmarkStart w:id="3" w:name="o135"/>
      <w:bookmarkEnd w:id="2"/>
      <w:bookmarkEnd w:id="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конкурсі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можуть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брати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участь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особи,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мають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вищу архітектурну освіту та стаж організаційної і професійної роботи за фахом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сфері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містобудування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 xml:space="preserve">архітектури не менше 5 років. </w:t>
      </w:r>
      <w:bookmarkStart w:id="4" w:name="o136"/>
      <w:bookmarkEnd w:id="4"/>
    </w:p>
    <w:p w:rsidR="00B14CB7" w:rsidRPr="00A43655" w:rsidRDefault="00B14CB7" w:rsidP="005E2984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Головні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архітектори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беруть участь у розробленні містобудівної документації відповідної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території, у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межах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закону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можуть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здійснювати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творчу діяльність, пов'язану з проектуванням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об'єктів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архітектури,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передбачені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для будівництва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Pr="00A43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території їх адміністративної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bookmarkStart w:id="5" w:name="o138"/>
      <w:bookmarkStart w:id="6" w:name="o139"/>
      <w:bookmarkEnd w:id="5"/>
      <w:bookmarkEnd w:id="6"/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Головний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архітектор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міста погоджує містобудівне та архітектурне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проектне рішення об'єктів, розташованих в історичній частині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міста,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історичних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ареалах,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магістралях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A43655">
        <w:rPr>
          <w:color w:val="000000"/>
          <w:sz w:val="28"/>
          <w:szCs w:val="28"/>
          <w:lang w:val="uk-UA"/>
        </w:rPr>
        <w:t xml:space="preserve"> </w:t>
      </w:r>
      <w:r w:rsidRPr="00E93001">
        <w:rPr>
          <w:rFonts w:ascii="Times New Roman" w:hAnsi="Times New Roman"/>
          <w:color w:val="000000"/>
          <w:sz w:val="28"/>
          <w:szCs w:val="28"/>
          <w:lang w:val="uk-UA"/>
        </w:rPr>
        <w:t>площах загальноміського значення.</w:t>
      </w:r>
    </w:p>
    <w:p w:rsidR="00B14CB7" w:rsidRPr="00E93001" w:rsidRDefault="00B14CB7" w:rsidP="005E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зв</w:t>
      </w:r>
      <w:r w:rsidRPr="005E2984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</w:rPr>
        <w:t>язку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 w:rsidRPr="00A436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наявна організаційна структура департаменту містобудування та земельних відносин Сумської міської ради,</w:t>
      </w:r>
      <w:r w:rsidRPr="00A43655">
        <w:rPr>
          <w:color w:val="000000"/>
          <w:sz w:val="28"/>
          <w:szCs w:val="28"/>
          <w:lang w:val="uk-UA"/>
        </w:rPr>
        <w:t xml:space="preserve"> очолюваного директором, що не є головним архітектором, не відповідає вимогам чинного законодавства.</w:t>
      </w:r>
    </w:p>
    <w:p w:rsidR="00B14CB7" w:rsidRPr="00A43655" w:rsidRDefault="00B14CB7" w:rsidP="005E29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По-третє, з</w:t>
      </w:r>
      <w:r w:rsidRPr="00A43655">
        <w:rPr>
          <w:sz w:val="28"/>
          <w:szCs w:val="28"/>
          <w:lang w:val="uk-UA"/>
        </w:rPr>
        <w:t>вертаю увагу, що</w:t>
      </w:r>
      <w:r>
        <w:rPr>
          <w:sz w:val="28"/>
          <w:szCs w:val="28"/>
          <w:lang w:val="uk-UA"/>
        </w:rPr>
        <w:t xml:space="preserve"> </w:t>
      </w:r>
      <w:r w:rsidRPr="00A43655">
        <w:rPr>
          <w:sz w:val="28"/>
          <w:szCs w:val="28"/>
          <w:lang w:val="uk-UA"/>
        </w:rPr>
        <w:t xml:space="preserve">майже в усіх містах України, зокрема, у Києві, Харкові, Херсоні, Львові, Чернігові, Черкасах, Полтаві, у структурі виконавчих органів міських рад утворені та діють самостійні </w:t>
      </w:r>
      <w:r>
        <w:rPr>
          <w:sz w:val="28"/>
          <w:szCs w:val="28"/>
          <w:lang w:val="uk-UA"/>
        </w:rPr>
        <w:t>виконавчі органи в</w:t>
      </w:r>
      <w:r w:rsidRPr="00A43655">
        <w:rPr>
          <w:sz w:val="28"/>
          <w:szCs w:val="28"/>
          <w:lang w:val="uk-UA"/>
        </w:rPr>
        <w:t xml:space="preserve"> галузі містобудування та архітектури, які очолює головний архітектор. </w:t>
      </w:r>
    </w:p>
    <w:p w:rsidR="00B14CB7" w:rsidRPr="00A43655" w:rsidRDefault="00B14CB7" w:rsidP="005E2984">
      <w:pPr>
        <w:ind w:firstLine="709"/>
        <w:jc w:val="both"/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>При цьому практика поєднання структурних підрозділів (без статусу юридичної особи) у галузі містобудування та у сфері земельних відносин в одному виконавчому органі зі статусом юридичної особи, який очолює не головний архітектор, відсутня.</w:t>
      </w:r>
    </w:p>
    <w:p w:rsidR="00B14CB7" w:rsidRPr="00A43655" w:rsidRDefault="00B14CB7" w:rsidP="00BD6E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По-четверте, р</w:t>
      </w:r>
      <w:r w:rsidRPr="00A43655">
        <w:rPr>
          <w:sz w:val="28"/>
          <w:szCs w:val="28"/>
          <w:lang w:val="uk-UA"/>
        </w:rPr>
        <w:t xml:space="preserve">ішенням Сумської міської ради від 27.07.2016 </w:t>
      </w:r>
      <w:r>
        <w:rPr>
          <w:sz w:val="28"/>
          <w:szCs w:val="28"/>
          <w:lang w:val="uk-UA"/>
        </w:rPr>
        <w:t xml:space="preserve">                     </w:t>
      </w:r>
      <w:r w:rsidRPr="00A43655">
        <w:rPr>
          <w:sz w:val="28"/>
          <w:szCs w:val="28"/>
          <w:lang w:val="uk-UA"/>
        </w:rPr>
        <w:t>№ 1031-МР «Про затвердження структури апарату та виконавчих органів Сумської міської ради, їх загальної штатної чисельності» за обґрунтованою пропозицією міського голови згідно з чинним законодавством України затверджена структура апарату та виконавчих органів Сумської міської ради, в якій департамент містобудування та земельних відносин Сумської міської ради відсутній.</w:t>
      </w:r>
    </w:p>
    <w:p w:rsidR="00B14CB7" w:rsidRPr="00A43655" w:rsidRDefault="00B14CB7" w:rsidP="00BD6E0A">
      <w:pPr>
        <w:ind w:firstLine="709"/>
        <w:jc w:val="both"/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 xml:space="preserve">З метою приведення структури та штату виконавчих органів Сумської міської ради у відповідність до вимог чинного законодавства та вказаного рішення Сумської міської ради необхідно прийняти рішення щодо припинення департаменту містобудування та земельних відносин Сумської міської ради шляхом ліквідації. </w:t>
      </w:r>
    </w:p>
    <w:p w:rsidR="00B14CB7" w:rsidRPr="00891702" w:rsidRDefault="00B14CB7" w:rsidP="00891702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1702">
        <w:rPr>
          <w:rFonts w:ascii="Times New Roman" w:hAnsi="Times New Roman"/>
          <w:sz w:val="28"/>
          <w:szCs w:val="28"/>
          <w:lang w:val="uk-UA"/>
        </w:rPr>
        <w:t xml:space="preserve">По-п’яте,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91702">
        <w:rPr>
          <w:rFonts w:ascii="Times New Roman" w:hAnsi="Times New Roman"/>
          <w:sz w:val="28"/>
          <w:szCs w:val="28"/>
          <w:lang w:val="uk-UA"/>
        </w:rPr>
        <w:t>таттею 6 Європейської хартії місцевого самоврядування, ратифікованою Законом № 452/97-ВР від 15.07.1997, визначено, що органи місцевого самоврядування повинні мати можливість визначати власні внутрішні адміністративні структури з урахуванням місцевих потреб і необхідності забезпечення ефективного управління.</w:t>
      </w:r>
    </w:p>
    <w:p w:rsidR="00B14CB7" w:rsidRPr="00A43655" w:rsidRDefault="00B14CB7" w:rsidP="00BD6E0A">
      <w:pPr>
        <w:ind w:firstLine="709"/>
        <w:jc w:val="both"/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>Таким чином, зазначені вище обставини підтверджують обґрунтованість доцільності відмови від виконання завдань та функцій департаментом містобудування та земельних відносин Сумської міської ради та необхідність його припинення шляхом ліквідації.</w:t>
      </w:r>
    </w:p>
    <w:p w:rsidR="00B14CB7" w:rsidRPr="00A43655" w:rsidRDefault="00B14CB7" w:rsidP="0025134A">
      <w:pPr>
        <w:rPr>
          <w:b/>
          <w:sz w:val="28"/>
          <w:szCs w:val="28"/>
          <w:lang w:val="uk-UA"/>
        </w:rPr>
      </w:pPr>
    </w:p>
    <w:p w:rsidR="00B14CB7" w:rsidRPr="00A43655" w:rsidRDefault="00B14CB7" w:rsidP="0025134A">
      <w:pPr>
        <w:rPr>
          <w:b/>
          <w:sz w:val="28"/>
          <w:szCs w:val="28"/>
          <w:lang w:val="uk-UA"/>
        </w:rPr>
      </w:pPr>
    </w:p>
    <w:p w:rsidR="00B14CB7" w:rsidRPr="00A43655" w:rsidRDefault="00B14CB7" w:rsidP="0025134A">
      <w:pPr>
        <w:rPr>
          <w:b/>
          <w:sz w:val="28"/>
          <w:szCs w:val="28"/>
          <w:lang w:val="uk-UA"/>
        </w:rPr>
      </w:pPr>
    </w:p>
    <w:p w:rsidR="00B14CB7" w:rsidRPr="00A43655" w:rsidRDefault="00B14CB7" w:rsidP="00BD6E0A">
      <w:pPr>
        <w:rPr>
          <w:sz w:val="28"/>
          <w:szCs w:val="28"/>
          <w:lang w:val="uk-UA"/>
        </w:rPr>
      </w:pPr>
      <w:r w:rsidRPr="00A43655">
        <w:rPr>
          <w:sz w:val="28"/>
          <w:szCs w:val="28"/>
          <w:lang w:val="uk-UA"/>
        </w:rPr>
        <w:t>Міський голова</w:t>
      </w:r>
      <w:r w:rsidRPr="00A43655">
        <w:rPr>
          <w:sz w:val="28"/>
          <w:szCs w:val="28"/>
          <w:lang w:val="uk-UA"/>
        </w:rPr>
        <w:tab/>
      </w:r>
      <w:r w:rsidRPr="00A43655">
        <w:rPr>
          <w:sz w:val="28"/>
          <w:szCs w:val="28"/>
          <w:lang w:val="uk-UA"/>
        </w:rPr>
        <w:tab/>
      </w:r>
      <w:r w:rsidRPr="00A43655">
        <w:rPr>
          <w:sz w:val="28"/>
          <w:szCs w:val="28"/>
          <w:lang w:val="uk-UA"/>
        </w:rPr>
        <w:tab/>
      </w:r>
      <w:r w:rsidRPr="00A43655">
        <w:rPr>
          <w:sz w:val="28"/>
          <w:szCs w:val="28"/>
          <w:lang w:val="uk-UA"/>
        </w:rPr>
        <w:tab/>
      </w:r>
      <w:r w:rsidRPr="00A43655">
        <w:rPr>
          <w:sz w:val="28"/>
          <w:szCs w:val="28"/>
          <w:lang w:val="uk-UA"/>
        </w:rPr>
        <w:tab/>
      </w:r>
      <w:r w:rsidRPr="00A43655">
        <w:rPr>
          <w:sz w:val="28"/>
          <w:szCs w:val="28"/>
          <w:lang w:val="uk-UA"/>
        </w:rPr>
        <w:tab/>
      </w:r>
      <w:r w:rsidRPr="00A43655">
        <w:rPr>
          <w:sz w:val="28"/>
          <w:szCs w:val="28"/>
          <w:lang w:val="uk-UA"/>
        </w:rPr>
        <w:tab/>
      </w:r>
      <w:r w:rsidRPr="00A4365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A43655">
        <w:rPr>
          <w:sz w:val="28"/>
          <w:szCs w:val="28"/>
          <w:lang w:val="uk-UA"/>
        </w:rPr>
        <w:t xml:space="preserve"> О.М. Лисенко</w:t>
      </w:r>
    </w:p>
    <w:p w:rsidR="00B14CB7" w:rsidRPr="00A43655" w:rsidRDefault="00B14CB7" w:rsidP="0025134A">
      <w:pPr>
        <w:rPr>
          <w:b/>
          <w:sz w:val="28"/>
          <w:szCs w:val="28"/>
          <w:lang w:val="uk-UA"/>
        </w:rPr>
      </w:pPr>
    </w:p>
    <w:p w:rsidR="00B14CB7" w:rsidRPr="00A43655" w:rsidRDefault="00B14CB7">
      <w:pPr>
        <w:rPr>
          <w:lang w:val="uk-UA"/>
        </w:rPr>
      </w:pPr>
    </w:p>
    <w:sectPr w:rsidR="00B14CB7" w:rsidRPr="00A43655" w:rsidSect="00D4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9F2"/>
    <w:multiLevelType w:val="hybridMultilevel"/>
    <w:tmpl w:val="CBC8706A"/>
    <w:lvl w:ilvl="0" w:tplc="63F2A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5365CC4"/>
    <w:multiLevelType w:val="hybridMultilevel"/>
    <w:tmpl w:val="72DE49F0"/>
    <w:lvl w:ilvl="0" w:tplc="CE9E1C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64A58D4"/>
    <w:multiLevelType w:val="hybridMultilevel"/>
    <w:tmpl w:val="AD344E74"/>
    <w:lvl w:ilvl="0" w:tplc="694E67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34A"/>
    <w:rsid w:val="00106094"/>
    <w:rsid w:val="0015458D"/>
    <w:rsid w:val="00155831"/>
    <w:rsid w:val="0025134A"/>
    <w:rsid w:val="002C1A8D"/>
    <w:rsid w:val="003B1A69"/>
    <w:rsid w:val="003D3B9C"/>
    <w:rsid w:val="00425C45"/>
    <w:rsid w:val="004307F9"/>
    <w:rsid w:val="00431FB4"/>
    <w:rsid w:val="00452F79"/>
    <w:rsid w:val="004A2684"/>
    <w:rsid w:val="00531C98"/>
    <w:rsid w:val="00576839"/>
    <w:rsid w:val="005D5393"/>
    <w:rsid w:val="005E2984"/>
    <w:rsid w:val="006204B3"/>
    <w:rsid w:val="006E780E"/>
    <w:rsid w:val="007A4457"/>
    <w:rsid w:val="007D422A"/>
    <w:rsid w:val="00891702"/>
    <w:rsid w:val="0097513B"/>
    <w:rsid w:val="00A43655"/>
    <w:rsid w:val="00AE6D3D"/>
    <w:rsid w:val="00B14CB7"/>
    <w:rsid w:val="00BB5287"/>
    <w:rsid w:val="00BD6E0A"/>
    <w:rsid w:val="00C4274E"/>
    <w:rsid w:val="00CB3E6E"/>
    <w:rsid w:val="00CE2B78"/>
    <w:rsid w:val="00D45FF0"/>
    <w:rsid w:val="00E342B8"/>
    <w:rsid w:val="00E81A4B"/>
    <w:rsid w:val="00E824CD"/>
    <w:rsid w:val="00E93001"/>
    <w:rsid w:val="00EB3690"/>
    <w:rsid w:val="00ED27C7"/>
    <w:rsid w:val="00F21B75"/>
    <w:rsid w:val="00F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C0E37BE-F32C-4341-9D94-B0C48A3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34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2F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93001"/>
    <w:rPr>
      <w:rFonts w:ascii="Consolas" w:hAnsi="Consolas"/>
    </w:rPr>
  </w:style>
  <w:style w:type="character" w:customStyle="1" w:styleId="HTML0">
    <w:name w:val="Стандартный HTML Знак"/>
    <w:link w:val="HTML"/>
    <w:uiPriority w:val="99"/>
    <w:locked/>
    <w:rsid w:val="00E93001"/>
    <w:rPr>
      <w:rFonts w:ascii="Consolas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30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307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6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35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eria.sumy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19</cp:revision>
  <cp:lastPrinted>2016-10-25T14:43:00Z</cp:lastPrinted>
  <dcterms:created xsi:type="dcterms:W3CDTF">2016-10-25T11:04:00Z</dcterms:created>
  <dcterms:modified xsi:type="dcterms:W3CDTF">2016-10-27T13:57:00Z</dcterms:modified>
</cp:coreProperties>
</file>