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067A9" w:rsidRPr="0025113E">
        <w:trPr>
          <w:jc w:val="center"/>
        </w:trPr>
        <w:tc>
          <w:tcPr>
            <w:tcW w:w="4252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5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3067A9" w:rsidRPr="0025113E" w:rsidRDefault="00AA4C81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5EC2B9D" wp14:editId="75EC2B9E">
                  <wp:extent cx="49530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Pr="0025113E" w:rsidRDefault="00254DE2" w:rsidP="00306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067A9" w:rsidRPr="0025113E">
        <w:rPr>
          <w:rFonts w:ascii="Times New Roman" w:hAnsi="Times New Roman" w:cs="Times New Roman"/>
          <w:sz w:val="32"/>
          <w:szCs w:val="32"/>
          <w:lang w:val="uk-UA"/>
        </w:rPr>
        <w:t>СУМСЬКА МІСЬКА РАДА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6B7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3B1639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E26B7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067A9" w:rsidRPr="0025113E" w:rsidRDefault="003067A9" w:rsidP="003067A9">
      <w:pPr>
        <w:pStyle w:val="a3"/>
        <w:jc w:val="left"/>
        <w:rPr>
          <w:rFonts w:ascii="Times New Roman" w:hAnsi="Times New Roman" w:cs="Times New Roman"/>
        </w:rPr>
      </w:pP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 w:rsidR="00254DE2">
        <w:rPr>
          <w:rFonts w:ascii="Times New Roman" w:hAnsi="Times New Roman" w:cs="Times New Roman"/>
        </w:rPr>
        <w:t>__</w:t>
      </w:r>
      <w:r w:rsidR="003B1639">
        <w:rPr>
          <w:rFonts w:ascii="Times New Roman" w:hAnsi="Times New Roman" w:cs="Times New Roman"/>
        </w:rPr>
        <w:t>__</w:t>
      </w:r>
      <w:r w:rsidR="00444237">
        <w:rPr>
          <w:rFonts w:ascii="Times New Roman" w:hAnsi="Times New Roman" w:cs="Times New Roman"/>
        </w:rPr>
        <w:t xml:space="preserve"> </w:t>
      </w:r>
      <w:r w:rsidR="003F2552">
        <w:rPr>
          <w:rFonts w:ascii="Times New Roman" w:hAnsi="Times New Roman" w:cs="Times New Roman"/>
        </w:rPr>
        <w:t>лютого</w:t>
      </w:r>
      <w:r w:rsidRPr="0025113E">
        <w:rPr>
          <w:rFonts w:ascii="Times New Roman" w:hAnsi="Times New Roman" w:cs="Times New Roman"/>
        </w:rPr>
        <w:t xml:space="preserve"> 201</w:t>
      </w:r>
      <w:r w:rsidR="003F2552">
        <w:rPr>
          <w:rFonts w:ascii="Times New Roman" w:hAnsi="Times New Roman" w:cs="Times New Roman"/>
        </w:rPr>
        <w:t>6</w:t>
      </w:r>
      <w:r w:rsidRPr="0025113E">
        <w:rPr>
          <w:rFonts w:ascii="Times New Roman" w:hAnsi="Times New Roman" w:cs="Times New Roman"/>
        </w:rPr>
        <w:t xml:space="preserve"> року № </w:t>
      </w:r>
      <w:r w:rsidR="001C5A45">
        <w:rPr>
          <w:rFonts w:ascii="Times New Roman" w:hAnsi="Times New Roman" w:cs="Times New Roman"/>
        </w:rPr>
        <w:t>____</w:t>
      </w:r>
      <w:r w:rsidRPr="0025113E">
        <w:rPr>
          <w:rFonts w:ascii="Times New Roman" w:hAnsi="Times New Roman" w:cs="Times New Roman"/>
        </w:rPr>
        <w:t xml:space="preserve"> – МР</w:t>
      </w: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>м. Суми</w:t>
      </w: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067A9" w:rsidRPr="003F2552" w:rsidTr="003F2552">
        <w:trPr>
          <w:trHeight w:val="693"/>
        </w:trPr>
        <w:tc>
          <w:tcPr>
            <w:tcW w:w="5495" w:type="dxa"/>
          </w:tcPr>
          <w:p w:rsidR="003067A9" w:rsidRPr="00254DE2" w:rsidRDefault="003F2552" w:rsidP="009953B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деякі питання статусу міст</w:t>
            </w:r>
            <w:r w:rsidR="009F1F66"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-партнер</w:t>
            </w:r>
            <w:r w:rsidR="009F1F66"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 Суми</w:t>
            </w:r>
            <w:r w:rsidR="009F1F66"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розташоване</w:t>
            </w:r>
            <w:r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Російської Федерації</w:t>
            </w:r>
          </w:p>
        </w:tc>
      </w:tr>
    </w:tbl>
    <w:p w:rsidR="003067A9" w:rsidRDefault="003067A9" w:rsidP="00254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7A9" w:rsidRPr="003B1639" w:rsidRDefault="009F1F66" w:rsidP="003B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Відповідно до К</w:t>
      </w:r>
      <w:r w:rsidR="003F2552" w:rsidRPr="003B1639">
        <w:rPr>
          <w:rFonts w:ascii="Times New Roman" w:hAnsi="Times New Roman" w:cs="Times New Roman"/>
          <w:sz w:val="28"/>
          <w:szCs w:val="28"/>
          <w:lang w:val="uk-UA"/>
        </w:rPr>
        <w:t>онституції України, статті 26 Закону України "Про місцеве самоврядування в Україні", враховуючи військову агресію Російської Федерації проти України, зокрема, анексію АР Крим та окупацію частини територій Донецької і Луганської областей, що призвела до тисяч жертв серед громадян України</w:t>
      </w:r>
      <w:r w:rsidR="003067A9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67A9" w:rsidRPr="003B163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2552" w:rsidRPr="003B1639" w:rsidRDefault="009F1F66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1. Вважати таким</w:t>
      </w:r>
      <w:r w:rsidR="003F2552" w:rsidRPr="003B1639">
        <w:rPr>
          <w:rFonts w:ascii="Times New Roman" w:hAnsi="Times New Roman" w:cs="Times New Roman"/>
          <w:sz w:val="28"/>
          <w:szCs w:val="28"/>
          <w:lang w:val="uk-UA"/>
        </w:rPr>
        <w:t>, що не є міст</w:t>
      </w:r>
      <w:r w:rsidRPr="003B163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F2552"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- партнер</w:t>
      </w:r>
      <w:r w:rsidRPr="003B163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F2552"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міста Суми</w:t>
      </w:r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місто</w:t>
      </w:r>
      <w:r w:rsidR="003F2552"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1639">
        <w:rPr>
          <w:rFonts w:ascii="Times New Roman" w:hAnsi="Times New Roman" w:cs="Times New Roman"/>
          <w:sz w:val="28"/>
          <w:szCs w:val="28"/>
          <w:lang w:val="uk-UA"/>
        </w:rPr>
        <w:t>Сєвєродвінськ</w:t>
      </w:r>
      <w:proofErr w:type="spellEnd"/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552" w:rsidRPr="003B1639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3B1639" w:rsidRPr="003B1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552" w:rsidRPr="003B1639" w:rsidRDefault="003F2552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2. Виконавчому органу Сумської міської ради:</w:t>
      </w:r>
    </w:p>
    <w:p w:rsidR="003F2552" w:rsidRPr="003B1639" w:rsidRDefault="003F2552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2.1. Вжити організаційно-правові заходи, щодо припинення дії двосторонн</w:t>
      </w:r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3B1639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>и про співробітництво від 15 грудня 2001 року, що була підписана</w:t>
      </w:r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з міст</w:t>
      </w:r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proofErr w:type="spellStart"/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>Сєвєродвінськ</w:t>
      </w:r>
      <w:proofErr w:type="spellEnd"/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2552" w:rsidRPr="003B1639" w:rsidRDefault="003F2552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2.2. Повідомити відповідні органи та посадових осіб міст</w:t>
      </w:r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>Сєвєродвінськ</w:t>
      </w:r>
      <w:proofErr w:type="spellEnd"/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цього рішення.</w:t>
      </w:r>
    </w:p>
    <w:p w:rsidR="003F2552" w:rsidRPr="003B1639" w:rsidRDefault="003F2552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3. Це рішення </w:t>
      </w:r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>опублікувати в засобах масової інформації</w:t>
      </w:r>
      <w:r w:rsidRPr="003B1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F66" w:rsidRPr="003B1639" w:rsidRDefault="003F2552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F1F66" w:rsidRPr="003B163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:rsidR="003067A9" w:rsidRPr="0025113E" w:rsidRDefault="003067A9" w:rsidP="009F1F66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25113E">
        <w:rPr>
          <w:rFonts w:ascii="Times New Roman" w:hAnsi="Times New Roman" w:cs="Times New Roman"/>
          <w:sz w:val="28"/>
          <w:szCs w:val="28"/>
          <w:lang w:val="uk-UA"/>
        </w:rPr>
        <w:t>О.М.Лисенко</w:t>
      </w:r>
      <w:proofErr w:type="spellEnd"/>
    </w:p>
    <w:p w:rsidR="003067A9" w:rsidRPr="00EA470A" w:rsidRDefault="003067A9" w:rsidP="003067A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997FCA" w:rsidRDefault="003067A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A470A">
        <w:rPr>
          <w:rFonts w:ascii="Times New Roman" w:hAnsi="Times New Roman" w:cs="Times New Roman"/>
          <w:sz w:val="16"/>
          <w:szCs w:val="16"/>
          <w:lang w:val="uk-UA"/>
        </w:rPr>
        <w:t xml:space="preserve">Виконавець: </w:t>
      </w:r>
      <w:r w:rsidR="00997FCA">
        <w:rPr>
          <w:rFonts w:ascii="Times New Roman" w:hAnsi="Times New Roman" w:cs="Times New Roman"/>
          <w:sz w:val="16"/>
          <w:szCs w:val="16"/>
          <w:lang w:val="uk-UA"/>
        </w:rPr>
        <w:t>Левченко Ю.О.</w:t>
      </w:r>
    </w:p>
    <w:p w:rsidR="009953B1" w:rsidRDefault="00AA4C81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3B1639">
        <w:rPr>
          <w:rFonts w:ascii="Times New Roman" w:hAnsi="Times New Roman" w:cs="Times New Roman"/>
          <w:sz w:val="16"/>
          <w:szCs w:val="16"/>
          <w:lang w:val="uk-UA"/>
        </w:rPr>
        <w:t>Ініціатор розгляду питання – депутатська фракція «ВО «Свобода»</w:t>
      </w:r>
    </w:p>
    <w:p w:rsidR="009953B1" w:rsidRDefault="009953B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br w:type="page"/>
      </w:r>
    </w:p>
    <w:p w:rsidR="009953B1" w:rsidRPr="009953B1" w:rsidRDefault="009953B1" w:rsidP="0099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 w:rsidRPr="009953B1">
        <w:rPr>
          <w:rFonts w:ascii="Times New Roman" w:hAnsi="Times New Roman" w:cs="Times New Roman"/>
          <w:b/>
          <w:sz w:val="28"/>
          <w:szCs w:val="24"/>
          <w:lang w:val="uk-UA" w:eastAsia="ru-RU"/>
        </w:rPr>
        <w:t>«Про деякі питання статусу міста-партнера міста Суми, що розташоване на території Російської Федерації»</w:t>
      </w: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>Депутат Сумської міської ради</w:t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Ю</w:t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.О. 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Левченко</w:t>
      </w: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>Депутат Сумської міської ради</w:t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  <w:t>М.О. Галицький</w:t>
      </w: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9953B1" w:rsidRPr="009953B1" w:rsidRDefault="009953B1" w:rsidP="009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>Начальник правового управління</w:t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  <w:r w:rsidRPr="009953B1">
        <w:rPr>
          <w:rFonts w:ascii="Times New Roman" w:hAnsi="Times New Roman" w:cs="Times New Roman"/>
          <w:sz w:val="28"/>
          <w:szCs w:val="24"/>
          <w:lang w:val="uk-UA" w:eastAsia="ru-RU"/>
        </w:rPr>
        <w:tab/>
        <w:t>О.В. Чайченко</w:t>
      </w:r>
    </w:p>
    <w:p w:rsidR="007E3517" w:rsidRPr="003B1639" w:rsidRDefault="007E3517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7E3517" w:rsidRPr="003B1639" w:rsidSect="00306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8B6"/>
    <w:multiLevelType w:val="hybridMultilevel"/>
    <w:tmpl w:val="1DC4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7A9"/>
    <w:rsid w:val="000F6F5B"/>
    <w:rsid w:val="001C5A45"/>
    <w:rsid w:val="001F6212"/>
    <w:rsid w:val="00254DE2"/>
    <w:rsid w:val="003067A9"/>
    <w:rsid w:val="003B1639"/>
    <w:rsid w:val="003F2552"/>
    <w:rsid w:val="00444237"/>
    <w:rsid w:val="004771D8"/>
    <w:rsid w:val="004F7FE4"/>
    <w:rsid w:val="00571BCC"/>
    <w:rsid w:val="006021D3"/>
    <w:rsid w:val="006F15EE"/>
    <w:rsid w:val="00732330"/>
    <w:rsid w:val="007348C9"/>
    <w:rsid w:val="007748B7"/>
    <w:rsid w:val="007E3517"/>
    <w:rsid w:val="008126CF"/>
    <w:rsid w:val="00825A6F"/>
    <w:rsid w:val="0091262C"/>
    <w:rsid w:val="009953B1"/>
    <w:rsid w:val="00997FCA"/>
    <w:rsid w:val="009F1F66"/>
    <w:rsid w:val="00A3605C"/>
    <w:rsid w:val="00AA4C81"/>
    <w:rsid w:val="00B23DE8"/>
    <w:rsid w:val="00BB33B5"/>
    <w:rsid w:val="00C10F3D"/>
    <w:rsid w:val="00D370F1"/>
    <w:rsid w:val="00E32EF4"/>
    <w:rsid w:val="00E94229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2B7C"/>
  <w15:docId w15:val="{80E743D7-75AA-4A77-985B-180CEAD5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A9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7A9"/>
    <w:pPr>
      <w:spacing w:after="0" w:line="240" w:lineRule="auto"/>
      <w:jc w:val="center"/>
    </w:pPr>
    <w:rPr>
      <w:sz w:val="28"/>
      <w:szCs w:val="28"/>
      <w:lang w:val="uk-UA" w:eastAsia="ru-RU"/>
    </w:rPr>
  </w:style>
  <w:style w:type="character" w:customStyle="1" w:styleId="a4">
    <w:name w:val="Назва Знак"/>
    <w:basedOn w:val="a0"/>
    <w:link w:val="a3"/>
    <w:locked/>
    <w:rsid w:val="003067A9"/>
    <w:rPr>
      <w:rFonts w:ascii="Calibri" w:hAnsi="Calibri" w:cs="Calibri"/>
      <w:sz w:val="28"/>
      <w:szCs w:val="28"/>
      <w:lang w:val="uk-UA" w:eastAsia="ru-RU" w:bidi="ar-SA"/>
    </w:rPr>
  </w:style>
  <w:style w:type="paragraph" w:customStyle="1" w:styleId="a5">
    <w:name w:val="Знак Знак Знак Знак"/>
    <w:basedOn w:val="a"/>
    <w:rsid w:val="00E94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6021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1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C5A45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 Halicki</cp:lastModifiedBy>
  <cp:revision>4</cp:revision>
  <cp:lastPrinted>2016-02-15T10:03:00Z</cp:lastPrinted>
  <dcterms:created xsi:type="dcterms:W3CDTF">2016-02-14T15:32:00Z</dcterms:created>
  <dcterms:modified xsi:type="dcterms:W3CDTF">2016-02-15T10:04:00Z</dcterms:modified>
</cp:coreProperties>
</file>