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FDD7" w14:textId="77777777" w:rsidR="00F32C48" w:rsidRDefault="00F32C48" w:rsidP="00F32C48">
      <w:pPr>
        <w:pStyle w:val="a3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EEE18B" w14:textId="77777777" w:rsidR="00F32C48" w:rsidRDefault="00F32C48" w:rsidP="00F32C48">
      <w:pPr>
        <w:pStyle w:val="a3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554F736D" w14:textId="77777777" w:rsidR="00F32C48" w:rsidRDefault="00F32C48" w:rsidP="00F32C48">
      <w:pPr>
        <w:pStyle w:val="a3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 2016 року № ____-МР</w:t>
      </w:r>
    </w:p>
    <w:p w14:paraId="640C05F2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C4CFD97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програма</w:t>
      </w:r>
    </w:p>
    <w:p w14:paraId="70A95A2D" w14:textId="77777777" w:rsidR="00F32C48" w:rsidRDefault="00F32C48" w:rsidP="00F32C4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«Автоматизація муніципальних телекомунікаційних систем</w:t>
      </w:r>
    </w:p>
    <w:p w14:paraId="2BF565C3" w14:textId="77777777" w:rsidR="00F32C48" w:rsidRDefault="00F32C48" w:rsidP="00F32C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2016-2018 роки в м. Суми»</w:t>
      </w:r>
    </w:p>
    <w:p w14:paraId="004DB599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14:paraId="403C5432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14:paraId="6576E30C" w14:textId="77777777" w:rsidR="00F32C48" w:rsidRDefault="00F32C48" w:rsidP="00F32C48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F32C48" w14:paraId="51AC8ECE" w14:textId="77777777" w:rsidTr="00F32C48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2644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F8C" w14:textId="77777777" w:rsidR="00F32C48" w:rsidRPr="00F32C48" w:rsidRDefault="00F32C48">
            <w:pPr>
              <w:pStyle w:val="a3"/>
              <w:ind w:right="-13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  <w:t>лізації програми, усього,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2DAF" w14:textId="5C786820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на 2016-2018 роки — </w:t>
            </w:r>
            <w:r w:rsidRPr="00F32C48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8C0403">
              <w:rPr>
                <w:rFonts w:ascii="Times New Roman" w:hAnsi="Times New Roman"/>
                <w:sz w:val="26"/>
                <w:szCs w:val="26"/>
              </w:rPr>
              <w:t>499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49CD8E21" w14:textId="5960382A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2016 рік — </w:t>
            </w:r>
            <w:r w:rsidRPr="00F32C48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>
              <w:rPr>
                <w:rFonts w:ascii="Times New Roman" w:hAnsi="Times New Roman"/>
                <w:sz w:val="26"/>
                <w:szCs w:val="26"/>
                <w:lang w:val="en-US"/>
              </w:rPr>
              <w:t>573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,92 тис. грн.</w:t>
            </w:r>
          </w:p>
          <w:p w14:paraId="6DD2760E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рік — 4 861,44 тис. грн.</w:t>
            </w:r>
          </w:p>
          <w:p w14:paraId="3E07F0C5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рік — 6 063,76 тис. грн.</w:t>
            </w:r>
          </w:p>
        </w:tc>
      </w:tr>
      <w:tr w:rsidR="00F32C48" w14:paraId="50DBA18D" w14:textId="77777777" w:rsidTr="00F32C48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5B7C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E67" w14:textId="77777777" w:rsidR="00F32C48" w:rsidRDefault="00F32C48">
            <w:pPr>
              <w:pStyle w:val="a3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703" w14:textId="6AF1986F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Усього на 2016-2018 роки — </w:t>
            </w:r>
            <w:r w:rsidRPr="00F32C48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 w:rsidRPr="008C0403">
              <w:rPr>
                <w:rFonts w:ascii="Times New Roman" w:hAnsi="Times New Roman"/>
                <w:sz w:val="26"/>
                <w:szCs w:val="26"/>
              </w:rPr>
              <w:t>499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,12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67E17FA6" w14:textId="1E9EA8C8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2016 рік — </w:t>
            </w:r>
            <w:r w:rsidR="00AD18A5" w:rsidRPr="00F32C48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D18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0403">
              <w:rPr>
                <w:rFonts w:ascii="Times New Roman" w:hAnsi="Times New Roman"/>
                <w:sz w:val="26"/>
                <w:szCs w:val="26"/>
                <w:lang w:val="en-US"/>
              </w:rPr>
              <w:t>573</w:t>
            </w:r>
            <w:bookmarkStart w:id="0" w:name="_GoBack"/>
            <w:bookmarkEnd w:id="0"/>
            <w:r w:rsidR="00AD18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,92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14:paraId="50EB0109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 рік — 4 861,44 тис. грн.</w:t>
            </w:r>
          </w:p>
          <w:p w14:paraId="6293882A" w14:textId="77777777" w:rsidR="00F32C48" w:rsidRDefault="00F32C48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2018 рік — 6 063,76 тис. грн.</w:t>
            </w:r>
          </w:p>
        </w:tc>
      </w:tr>
    </w:tbl>
    <w:p w14:paraId="14D18673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51FB6A7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14:paraId="6CAF0C71" w14:textId="77777777" w:rsidR="00F32C48" w:rsidRDefault="00F32C48" w:rsidP="00FB3F49">
      <w:pPr>
        <w:pStyle w:val="a3"/>
        <w:ind w:right="141" w:firstLine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(тис.грн.)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417"/>
        <w:gridCol w:w="1390"/>
        <w:gridCol w:w="1417"/>
        <w:gridCol w:w="2014"/>
      </w:tblGrid>
      <w:tr w:rsidR="00F32C48" w14:paraId="55B4DF76" w14:textId="77777777" w:rsidTr="00F32C4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3AD9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 на 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конання програми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4A9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09D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грами</w:t>
            </w:r>
          </w:p>
        </w:tc>
      </w:tr>
      <w:tr w:rsidR="00F32C48" w14:paraId="5AE40234" w14:textId="77777777" w:rsidTr="00F32C48">
        <w:trPr>
          <w:trHeight w:val="3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A808" w14:textId="77777777" w:rsidR="00F32C48" w:rsidRDefault="00F3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F8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 рік (план)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39A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 рік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AC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 рік (прогноз)</w:t>
            </w: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31F2" w14:textId="77777777" w:rsidR="00F32C48" w:rsidRDefault="00F32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2C48" w14:paraId="000E55EC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774E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Обсяг ресурсів, усьо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D330" w14:textId="2DA029EE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573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8FC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4 861,44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F80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6 063,76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72D" w14:textId="1D397397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,12</w:t>
            </w:r>
          </w:p>
        </w:tc>
      </w:tr>
      <w:tr w:rsidR="00F32C48" w14:paraId="76434373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F9C7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263B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6BD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F398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0727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2C48" w14:paraId="5984FE81" w14:textId="77777777" w:rsidTr="00F32C4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7C48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00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E14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537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18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32C48" w14:paraId="6CA4CF17" w14:textId="77777777" w:rsidTr="00F32C48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845C" w14:textId="77777777" w:rsidR="00F32C48" w:rsidRDefault="00F32C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409" w14:textId="1C71EC70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573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,92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855A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4 861,44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D7E" w14:textId="77777777" w:rsidR="00F32C48" w:rsidRDefault="00F32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6 063,76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5C5" w14:textId="1771251B" w:rsidR="00F32C48" w:rsidRDefault="00F32C48" w:rsidP="008C04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2C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 </w:t>
            </w:r>
            <w:r w:rsidR="008C0403">
              <w:rPr>
                <w:rFonts w:ascii="Times New Roman" w:hAnsi="Times New Roman"/>
                <w:sz w:val="28"/>
                <w:szCs w:val="28"/>
                <w:lang w:val="en-US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,12</w:t>
            </w:r>
          </w:p>
        </w:tc>
      </w:tr>
    </w:tbl>
    <w:p w14:paraId="09A98E1C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8BD7940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E1651E" w14:textId="77777777" w:rsidR="00F32C48" w:rsidRDefault="00F32C48" w:rsidP="00F32C4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F0F3B6" w14:textId="77777777" w:rsidR="00F32C48" w:rsidRDefault="00F32C48" w:rsidP="00F32C4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2C24F5B" w14:textId="77777777" w:rsidR="00F32C48" w:rsidRDefault="00F32C48" w:rsidP="00F32C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3F4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3F49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О.М. Лисенко</w:t>
      </w:r>
    </w:p>
    <w:p w14:paraId="436B1F6A" w14:textId="77777777" w:rsidR="00F32C48" w:rsidRDefault="00F32C48" w:rsidP="00F32C48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7FA0F8AD" w14:textId="77777777" w:rsidR="00F32C48" w:rsidRDefault="00F32C48" w:rsidP="00F32C48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Виконавець: Бєломар В.В.</w:t>
      </w:r>
    </w:p>
    <w:p w14:paraId="5D70F683" w14:textId="77777777" w:rsidR="00F32C48" w:rsidRPr="00F32C48" w:rsidRDefault="00F32C48">
      <w:pPr>
        <w:rPr>
          <w:lang w:val="uk-UA"/>
        </w:rPr>
      </w:pPr>
    </w:p>
    <w:sectPr w:rsidR="00F32C48" w:rsidRPr="00F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8"/>
    <w:rsid w:val="008C0403"/>
    <w:rsid w:val="00AD18A5"/>
    <w:rsid w:val="00AD6CFC"/>
    <w:rsid w:val="00BA688A"/>
    <w:rsid w:val="00F32C48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1B4D"/>
  <w15:chartTrackingRefBased/>
  <w15:docId w15:val="{1384F561-5115-4BE3-9DB8-82DB977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68DDC-D381-4B70-A802-8EB5605FD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E04C1-E134-469D-A667-6DA5D9EA2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DC558-0966-42F9-9DF4-9DBA64B98FB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Виктор Беломар</cp:lastModifiedBy>
  <cp:revision>5</cp:revision>
  <dcterms:created xsi:type="dcterms:W3CDTF">2016-08-04T14:12:00Z</dcterms:created>
  <dcterms:modified xsi:type="dcterms:W3CDTF">2016-08-16T07:00:00Z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