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«__»_____________2016 р.</w:t>
            </w: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A46C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504B5" w:rsidRPr="00C504B5" w:rsidTr="009A121C">
        <w:trPr>
          <w:trHeight w:val="125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300526" w:rsidP="00DB0FED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припинення</w:t>
            </w:r>
            <w:r w:rsidR="00EB62C5">
              <w:rPr>
                <w:rFonts w:eastAsia="Times New Roman" w:cs="Times New Roman"/>
                <w:szCs w:val="28"/>
                <w:lang w:eastAsia="ru-RU"/>
              </w:rPr>
              <w:t xml:space="preserve"> дії </w:t>
            </w:r>
            <w:r w:rsidR="00C504B5" w:rsidRPr="00C504B5">
              <w:rPr>
                <w:rFonts w:eastAsia="Times New Roman" w:cs="Times New Roman"/>
                <w:szCs w:val="28"/>
                <w:lang w:eastAsia="ru-RU"/>
              </w:rPr>
              <w:t>договору оренди земельної ділянки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0FED" w:rsidRPr="00C504B5">
              <w:rPr>
                <w:rFonts w:eastAsia="Times New Roman" w:cs="Times New Roman"/>
                <w:szCs w:val="28"/>
                <w:lang w:eastAsia="ru-RU"/>
              </w:rPr>
              <w:t xml:space="preserve"> шляхом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його дострокового</w:t>
            </w:r>
            <w:r w:rsidR="00DB0FED" w:rsidRPr="00C504B5">
              <w:rPr>
                <w:rFonts w:eastAsia="Times New Roman" w:cs="Times New Roman"/>
                <w:szCs w:val="28"/>
                <w:lang w:eastAsia="ru-RU"/>
              </w:rPr>
              <w:t xml:space="preserve"> розірвання</w:t>
            </w:r>
            <w:r w:rsidR="00C504B5" w:rsidRPr="00C504B5">
              <w:rPr>
                <w:rFonts w:eastAsia="Times New Roman" w:cs="Times New Roman"/>
                <w:szCs w:val="28"/>
                <w:lang w:eastAsia="ru-RU"/>
              </w:rPr>
              <w:t xml:space="preserve">, укладеного з </w:t>
            </w:r>
            <w:r w:rsidR="00A46C48">
              <w:rPr>
                <w:rFonts w:eastAsia="Times New Roman" w:cs="Times New Roman"/>
                <w:szCs w:val="28"/>
                <w:lang w:eastAsia="ru-RU"/>
              </w:rPr>
              <w:t xml:space="preserve">фізичною особою-підприємцем </w:t>
            </w:r>
            <w:proofErr w:type="spellStart"/>
            <w:r w:rsidR="00A46C48">
              <w:rPr>
                <w:rFonts w:eastAsia="Times New Roman" w:cs="Times New Roman"/>
                <w:szCs w:val="28"/>
                <w:lang w:eastAsia="ru-RU"/>
              </w:rPr>
              <w:t>Мосуновою</w:t>
            </w:r>
            <w:proofErr w:type="spellEnd"/>
            <w:r w:rsidR="00C504B5">
              <w:rPr>
                <w:rFonts w:eastAsia="Times New Roman" w:cs="Times New Roman"/>
                <w:szCs w:val="28"/>
                <w:lang w:eastAsia="ru-RU"/>
              </w:rPr>
              <w:t xml:space="preserve"> Л.А.</w:t>
            </w:r>
            <w:bookmarkStart w:id="0" w:name="_GoBack"/>
            <w:bookmarkEnd w:id="0"/>
            <w:r w:rsidR="00C504B5" w:rsidRPr="00C504B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B0FED" w:rsidRDefault="00DB0FED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Враховуючи звернення орендаря,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rFonts w:eastAsia="Times New Roman" w:cs="Times New Roman"/>
          <w:szCs w:val="28"/>
          <w:lang w:eastAsia="ru-RU"/>
        </w:rPr>
        <w:t>ї міської ради від 09.06.16 №  25</w:t>
      </w:r>
      <w:r w:rsidRPr="00C504B5">
        <w:rPr>
          <w:rFonts w:eastAsia="Times New Roman" w:cs="Times New Roman"/>
          <w:szCs w:val="28"/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504B5" w:rsidRPr="00DB0FED" w:rsidRDefault="00DB0FED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C504B5" w:rsidRPr="00DB0FED">
        <w:rPr>
          <w:rFonts w:eastAsia="Times New Roman" w:cs="Times New Roman"/>
          <w:szCs w:val="28"/>
          <w:lang w:eastAsia="ru-RU"/>
        </w:rPr>
        <w:t xml:space="preserve">Надати згоду </w:t>
      </w:r>
      <w:r w:rsidR="00A46C48" w:rsidRPr="00DB0FED">
        <w:rPr>
          <w:rFonts w:eastAsia="Times New Roman" w:cs="Times New Roman"/>
          <w:szCs w:val="28"/>
          <w:lang w:eastAsia="ru-RU"/>
        </w:rPr>
        <w:t xml:space="preserve">фізичній особі-підприємцю </w:t>
      </w:r>
      <w:proofErr w:type="spellStart"/>
      <w:r w:rsidR="00C504B5" w:rsidRPr="00DB0FED">
        <w:rPr>
          <w:rFonts w:eastAsia="Times New Roman" w:cs="Times New Roman"/>
          <w:szCs w:val="28"/>
          <w:lang w:eastAsia="ru-RU"/>
        </w:rPr>
        <w:t>Мосуновій</w:t>
      </w:r>
      <w:proofErr w:type="spellEnd"/>
      <w:r w:rsidR="00C504B5" w:rsidRPr="00DB0FED">
        <w:rPr>
          <w:rFonts w:eastAsia="Times New Roman" w:cs="Times New Roman"/>
          <w:szCs w:val="28"/>
          <w:lang w:eastAsia="ru-RU"/>
        </w:rPr>
        <w:t xml:space="preserve"> Любові Анатоліївні (2040307103) на припинення</w:t>
      </w:r>
      <w:r w:rsidR="00EB62C5" w:rsidRPr="00DB0FED">
        <w:rPr>
          <w:rFonts w:eastAsia="Times New Roman" w:cs="Times New Roman"/>
          <w:szCs w:val="28"/>
          <w:lang w:eastAsia="ru-RU"/>
        </w:rPr>
        <w:t xml:space="preserve"> терміну</w:t>
      </w:r>
      <w:r w:rsidR="00C504B5" w:rsidRPr="00DB0FED">
        <w:rPr>
          <w:rFonts w:eastAsia="Times New Roman" w:cs="Times New Roman"/>
          <w:szCs w:val="28"/>
          <w:lang w:eastAsia="ru-RU"/>
        </w:rPr>
        <w:t xml:space="preserve"> дії договору оренди земельної ділянки</w:t>
      </w:r>
      <w:r w:rsidRPr="00DB0FED">
        <w:rPr>
          <w:rFonts w:eastAsia="Times New Roman" w:cs="Times New Roman"/>
          <w:szCs w:val="28"/>
          <w:lang w:eastAsia="ru-RU"/>
        </w:rPr>
        <w:t xml:space="preserve"> шляхом його дострокового розірвання</w:t>
      </w:r>
      <w:r w:rsidR="00C504B5" w:rsidRPr="00DB0FED">
        <w:rPr>
          <w:rFonts w:eastAsia="Times New Roman" w:cs="Times New Roman"/>
          <w:szCs w:val="28"/>
          <w:lang w:eastAsia="ru-RU"/>
        </w:rPr>
        <w:t xml:space="preserve"> за адресою: м. Суми, вул. О. Невського, 27/2 площею 0,0020 га від 22 жовтня 2015 року № 11721447.</w:t>
      </w:r>
    </w:p>
    <w:p w:rsidR="00DB0FED" w:rsidRPr="00DB0FED" w:rsidRDefault="00DB0FED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B0FED">
        <w:rPr>
          <w:rFonts w:eastAsia="Times New Roman" w:cs="Times New Roman"/>
          <w:szCs w:val="28"/>
          <w:lang w:eastAsia="ru-RU"/>
        </w:rPr>
        <w:t>Департаменту забезпечення ресурсних платежів підготувати угоду про дострокове розірвання договору.</w:t>
      </w:r>
    </w:p>
    <w:p w:rsidR="00C504B5" w:rsidRPr="00C504B5" w:rsidRDefault="00DB0FED" w:rsidP="00C504B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504B5">
        <w:rPr>
          <w:rFonts w:eastAsia="Times New Roman" w:cs="Times New Roman"/>
          <w:szCs w:val="28"/>
          <w:lang w:eastAsia="ru-RU"/>
        </w:rPr>
        <w:t xml:space="preserve">. </w:t>
      </w:r>
      <w:r w:rsidR="00C504B5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Pr="00C504B5" w:rsidRDefault="00C504B5" w:rsidP="00C504B5">
      <w:pPr>
        <w:tabs>
          <w:tab w:val="num" w:pos="0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Pr="00C504B5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Pr="00C62351" w:rsidRDefault="00C62351" w:rsidP="00EB62C5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будівництва, регулювання земельних відносин, природокористування та екології Сумської міської ради</w:t>
      </w:r>
    </w:p>
    <w:p w:rsidR="00C62351" w:rsidRPr="00C62351" w:rsidRDefault="00C62351" w:rsidP="00EB62C5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C62351" w:rsidRPr="00C62351" w:rsidRDefault="00C62351" w:rsidP="00C62351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C62351" w:rsidRPr="00C62351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BE"/>
    <w:rsid w:val="001648BE"/>
    <w:rsid w:val="00300526"/>
    <w:rsid w:val="00327BD1"/>
    <w:rsid w:val="004F09AC"/>
    <w:rsid w:val="00542DC1"/>
    <w:rsid w:val="00846A31"/>
    <w:rsid w:val="00A46C48"/>
    <w:rsid w:val="00C504B5"/>
    <w:rsid w:val="00C62351"/>
    <w:rsid w:val="00DB0FED"/>
    <w:rsid w:val="00DC00EA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11</cp:revision>
  <cp:lastPrinted>2016-06-24T06:21:00Z</cp:lastPrinted>
  <dcterms:created xsi:type="dcterms:W3CDTF">2016-06-16T10:53:00Z</dcterms:created>
  <dcterms:modified xsi:type="dcterms:W3CDTF">2016-07-05T05:25:00Z</dcterms:modified>
</cp:coreProperties>
</file>