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81CD9" w:rsidP="00814655">
      <w:pPr>
        <w:spacing w:after="200" w:line="276" w:lineRule="auto"/>
        <w:rPr>
          <w:sz w:val="28"/>
          <w:szCs w:val="28"/>
          <w:lang w:val="uk-UA"/>
        </w:rPr>
      </w:pPr>
      <w:r>
        <w:rPr>
          <w:sz w:val="28"/>
          <w:szCs w:val="28"/>
          <w:lang w:val="uk-UA"/>
        </w:rPr>
        <w:t>05.02.2024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31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0E355D">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w:t>
            </w:r>
            <w:r w:rsidR="000E355D">
              <w:rPr>
                <w:iCs/>
                <w:color w:val="000000"/>
                <w:sz w:val="28"/>
                <w:szCs w:val="28"/>
                <w:lang w:val="uk-UA"/>
              </w:rPr>
              <w:t>Троїцької</w:t>
            </w:r>
            <w:r w:rsidRPr="0053452A">
              <w:rPr>
                <w:iCs/>
                <w:color w:val="000000"/>
                <w:sz w:val="28"/>
                <w:szCs w:val="28"/>
                <w:lang w:val="uk-UA"/>
              </w:rPr>
              <w:t xml:space="preserve">, буд. </w:t>
            </w:r>
            <w:r w:rsidR="000E355D">
              <w:rPr>
                <w:iCs/>
                <w:color w:val="000000"/>
                <w:sz w:val="28"/>
                <w:szCs w:val="28"/>
                <w:lang w:val="uk-UA"/>
              </w:rPr>
              <w:t>3</w:t>
            </w:r>
            <w:r w:rsidRPr="0053452A">
              <w:rPr>
                <w:iCs/>
                <w:color w:val="000000"/>
                <w:sz w:val="28"/>
                <w:szCs w:val="28"/>
                <w:lang w:val="uk-UA"/>
              </w:rPr>
              <w:t>3)</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0E355D">
        <w:rPr>
          <w:sz w:val="28"/>
          <w:lang w:val="uk-UA"/>
        </w:rPr>
        <w:t>ГРОМАДСЬКОЇ ОРГАНІЗАЦІЇ «МЕРЕЖИВО»</w:t>
      </w:r>
      <w:r>
        <w:rPr>
          <w:sz w:val="28"/>
          <w:lang w:val="uk-UA"/>
        </w:rPr>
        <w:t xml:space="preserve"> від </w:t>
      </w:r>
      <w:r w:rsidR="00A20731">
        <w:rPr>
          <w:sz w:val="28"/>
          <w:lang w:val="uk-UA"/>
        </w:rPr>
        <w:t>15</w:t>
      </w:r>
      <w:r w:rsidR="002172EE">
        <w:rPr>
          <w:sz w:val="28"/>
          <w:lang w:val="uk-UA"/>
        </w:rPr>
        <w:t xml:space="preserve"> січня</w:t>
      </w:r>
      <w:r w:rsidR="0044434B">
        <w:rPr>
          <w:sz w:val="28"/>
          <w:lang w:val="uk-UA"/>
        </w:rPr>
        <w:t xml:space="preserve"> </w:t>
      </w:r>
      <w:r w:rsidR="002172EE">
        <w:rPr>
          <w:sz w:val="28"/>
          <w:lang w:val="uk-UA"/>
        </w:rPr>
        <w:t>2024 року</w:t>
      </w:r>
      <w:r w:rsidR="00A20731">
        <w:rPr>
          <w:sz w:val="28"/>
          <w:lang w:val="uk-UA"/>
        </w:rPr>
        <w:t xml:space="preserve"> б/н</w:t>
      </w:r>
      <w:r w:rsidRPr="00D572E4">
        <w:rPr>
          <w:sz w:val="28"/>
          <w:lang w:val="uk-UA"/>
        </w:rPr>
        <w:t>,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346D91">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A20731" w:rsidRPr="00A20731">
        <w:rPr>
          <w:sz w:val="28"/>
          <w:szCs w:val="28"/>
          <w:lang w:val="uk-UA"/>
        </w:rPr>
        <w:t>доповнивши його пунктом 9</w:t>
      </w:r>
      <w:r w:rsidR="00D81490">
        <w:rPr>
          <w:sz w:val="28"/>
          <w:szCs w:val="28"/>
          <w:lang w:val="uk-UA"/>
        </w:rPr>
        <w:t>6</w:t>
      </w:r>
      <w:r w:rsidR="00A20731" w:rsidRPr="00A20731">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2268"/>
        <w:gridCol w:w="2126"/>
        <w:gridCol w:w="3686"/>
        <w:gridCol w:w="850"/>
      </w:tblGrid>
      <w:tr w:rsidR="007F3FA6" w:rsidRPr="00E87F14" w:rsidTr="002870DB">
        <w:trPr>
          <w:trHeight w:val="823"/>
        </w:trPr>
        <w:tc>
          <w:tcPr>
            <w:tcW w:w="704" w:type="dxa"/>
          </w:tcPr>
          <w:p w:rsidR="007F3FA6" w:rsidRPr="004B6539" w:rsidRDefault="00D81490" w:rsidP="002D3E21">
            <w:pPr>
              <w:tabs>
                <w:tab w:val="center" w:pos="4153"/>
                <w:tab w:val="right" w:pos="8306"/>
              </w:tabs>
              <w:jc w:val="both"/>
              <w:rPr>
                <w:sz w:val="28"/>
                <w:szCs w:val="28"/>
                <w:lang w:val="uk-UA"/>
              </w:rPr>
            </w:pPr>
            <w:r>
              <w:rPr>
                <w:sz w:val="28"/>
                <w:szCs w:val="28"/>
                <w:lang w:val="uk-UA"/>
              </w:rPr>
              <w:t>96.</w:t>
            </w:r>
          </w:p>
        </w:tc>
        <w:tc>
          <w:tcPr>
            <w:tcW w:w="2268" w:type="dxa"/>
          </w:tcPr>
          <w:p w:rsidR="00DF236E" w:rsidRPr="00DF236E" w:rsidRDefault="00DF236E" w:rsidP="00B66067">
            <w:pPr>
              <w:tabs>
                <w:tab w:val="center" w:pos="4153"/>
                <w:tab w:val="right" w:pos="8306"/>
              </w:tabs>
              <w:jc w:val="both"/>
              <w:rPr>
                <w:sz w:val="28"/>
                <w:szCs w:val="28"/>
                <w:lang w:val="uk-UA"/>
              </w:rPr>
            </w:pPr>
            <w:r w:rsidRPr="00DF236E">
              <w:rPr>
                <w:sz w:val="28"/>
                <w:szCs w:val="28"/>
                <w:lang w:val="uk-UA"/>
              </w:rPr>
              <w:t xml:space="preserve">м. Суми, </w:t>
            </w:r>
          </w:p>
          <w:p w:rsidR="007F3FA6" w:rsidRPr="004B6539" w:rsidRDefault="00DF236E" w:rsidP="002870DB">
            <w:pPr>
              <w:tabs>
                <w:tab w:val="center" w:pos="4153"/>
                <w:tab w:val="right" w:pos="8306"/>
              </w:tabs>
              <w:jc w:val="both"/>
              <w:rPr>
                <w:sz w:val="28"/>
                <w:szCs w:val="28"/>
                <w:lang w:val="uk-UA"/>
              </w:rPr>
            </w:pPr>
            <w:r w:rsidRPr="00DF236E">
              <w:rPr>
                <w:sz w:val="28"/>
                <w:szCs w:val="28"/>
                <w:lang w:val="uk-UA"/>
              </w:rPr>
              <w:t xml:space="preserve">вул. </w:t>
            </w:r>
            <w:r w:rsidR="00C809D1">
              <w:rPr>
                <w:sz w:val="28"/>
                <w:szCs w:val="28"/>
                <w:lang w:val="uk-UA"/>
              </w:rPr>
              <w:t>Троїцька</w:t>
            </w:r>
            <w:r w:rsidRPr="00DF236E">
              <w:rPr>
                <w:sz w:val="28"/>
                <w:szCs w:val="28"/>
                <w:lang w:val="uk-UA"/>
              </w:rPr>
              <w:t>,</w:t>
            </w:r>
            <w:r w:rsidR="002870DB">
              <w:rPr>
                <w:sz w:val="28"/>
                <w:szCs w:val="28"/>
                <w:lang w:val="uk-UA"/>
              </w:rPr>
              <w:t xml:space="preserve"> </w:t>
            </w:r>
            <w:r w:rsidRPr="00DF236E">
              <w:rPr>
                <w:sz w:val="28"/>
                <w:szCs w:val="28"/>
                <w:lang w:val="uk-UA"/>
              </w:rPr>
              <w:t>буд. 3</w:t>
            </w:r>
            <w:r w:rsidR="00C809D1">
              <w:rPr>
                <w:sz w:val="28"/>
                <w:szCs w:val="28"/>
                <w:lang w:val="uk-UA"/>
              </w:rPr>
              <w:t>3</w:t>
            </w:r>
          </w:p>
        </w:tc>
        <w:tc>
          <w:tcPr>
            <w:tcW w:w="2126" w:type="dxa"/>
          </w:tcPr>
          <w:p w:rsidR="00D81490" w:rsidRPr="004B6539" w:rsidRDefault="00DF236E" w:rsidP="00D81490">
            <w:pPr>
              <w:tabs>
                <w:tab w:val="center" w:pos="4153"/>
                <w:tab w:val="right" w:pos="8306"/>
              </w:tabs>
              <w:jc w:val="both"/>
              <w:rPr>
                <w:sz w:val="28"/>
                <w:szCs w:val="28"/>
                <w:lang w:val="uk-UA"/>
              </w:rPr>
            </w:pPr>
            <w:r w:rsidRPr="00DF236E">
              <w:rPr>
                <w:sz w:val="28"/>
                <w:szCs w:val="28"/>
                <w:lang w:val="uk-UA"/>
              </w:rPr>
              <w:t>нежитлові приміщення</w:t>
            </w:r>
            <w:r w:rsidR="008D3DA3">
              <w:rPr>
                <w:sz w:val="28"/>
                <w:szCs w:val="28"/>
                <w:lang w:val="uk-UA"/>
              </w:rPr>
              <w:t xml:space="preserve"> </w:t>
            </w:r>
          </w:p>
          <w:p w:rsidR="006019D5" w:rsidRPr="004B6539" w:rsidRDefault="006019D5" w:rsidP="00B66067">
            <w:pPr>
              <w:tabs>
                <w:tab w:val="center" w:pos="4153"/>
                <w:tab w:val="right" w:pos="8306"/>
              </w:tabs>
              <w:jc w:val="both"/>
              <w:rPr>
                <w:sz w:val="28"/>
                <w:szCs w:val="28"/>
                <w:lang w:val="uk-UA"/>
              </w:rPr>
            </w:pPr>
          </w:p>
        </w:tc>
        <w:tc>
          <w:tcPr>
            <w:tcW w:w="3686" w:type="dxa"/>
          </w:tcPr>
          <w:p w:rsidR="007F3FA6" w:rsidRPr="004B6539" w:rsidRDefault="00E87F14" w:rsidP="00D81490">
            <w:pPr>
              <w:pStyle w:val="ad"/>
              <w:jc w:val="both"/>
              <w:rPr>
                <w:rFonts w:ascii="Times New Roman" w:hAnsi="Times New Roman"/>
                <w:sz w:val="28"/>
                <w:szCs w:val="28"/>
                <w:lang w:val="uk-UA"/>
              </w:rPr>
            </w:pPr>
            <w:r w:rsidRPr="00E87F14">
              <w:rPr>
                <w:rFonts w:ascii="Times New Roman" w:hAnsi="Times New Roman"/>
                <w:sz w:val="28"/>
                <w:szCs w:val="28"/>
                <w:lang w:val="uk-UA"/>
              </w:rPr>
              <w:t xml:space="preserve">для розміщення </w:t>
            </w:r>
            <w:r w:rsidR="00D81490">
              <w:rPr>
                <w:rFonts w:ascii="Times New Roman" w:hAnsi="Times New Roman"/>
                <w:sz w:val="28"/>
                <w:szCs w:val="28"/>
                <w:lang w:val="uk-UA"/>
              </w:rPr>
              <w:t>громадської</w:t>
            </w:r>
            <w:r w:rsidR="00C809D1">
              <w:rPr>
                <w:rFonts w:ascii="Times New Roman" w:hAnsi="Times New Roman"/>
                <w:sz w:val="28"/>
                <w:szCs w:val="28"/>
                <w:lang w:val="uk-UA"/>
              </w:rPr>
              <w:t xml:space="preserve"> організації, що надає соціальні послуги </w:t>
            </w:r>
            <w:r w:rsidR="00365237">
              <w:rPr>
                <w:rFonts w:ascii="Times New Roman" w:hAnsi="Times New Roman"/>
                <w:sz w:val="28"/>
                <w:szCs w:val="28"/>
                <w:lang w:val="uk-UA"/>
              </w:rPr>
              <w:t>відповідно до Закону України «Про соціальні послуги»</w:t>
            </w:r>
            <w:r w:rsidR="00D81490">
              <w:rPr>
                <w:rFonts w:ascii="Times New Roman" w:hAnsi="Times New Roman"/>
                <w:sz w:val="28"/>
                <w:szCs w:val="28"/>
                <w:lang w:val="uk-UA"/>
              </w:rPr>
              <w:t xml:space="preserve"> </w:t>
            </w:r>
          </w:p>
        </w:tc>
        <w:tc>
          <w:tcPr>
            <w:tcW w:w="850" w:type="dxa"/>
          </w:tcPr>
          <w:p w:rsidR="007F3FA6" w:rsidRPr="004B6539" w:rsidRDefault="00D81490" w:rsidP="002D3E21">
            <w:pPr>
              <w:tabs>
                <w:tab w:val="center" w:pos="4153"/>
                <w:tab w:val="right" w:pos="8306"/>
              </w:tabs>
              <w:jc w:val="center"/>
              <w:rPr>
                <w:sz w:val="28"/>
                <w:szCs w:val="28"/>
                <w:lang w:val="uk-UA"/>
              </w:rPr>
            </w:pPr>
            <w:r>
              <w:rPr>
                <w:sz w:val="28"/>
                <w:szCs w:val="28"/>
                <w:lang w:val="uk-UA"/>
              </w:rPr>
              <w:t>78,7</w:t>
            </w:r>
          </w:p>
        </w:tc>
      </w:tr>
    </w:tbl>
    <w:p w:rsidR="007F3FA6" w:rsidRPr="00E87F14"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691D03"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3C" w:rsidRDefault="00FD253C" w:rsidP="00977C82">
      <w:r>
        <w:separator/>
      </w:r>
    </w:p>
  </w:endnote>
  <w:endnote w:type="continuationSeparator" w:id="0">
    <w:p w:rsidR="00FD253C" w:rsidRDefault="00FD253C"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3C" w:rsidRDefault="00FD253C" w:rsidP="00977C82">
      <w:r>
        <w:separator/>
      </w:r>
    </w:p>
  </w:footnote>
  <w:footnote w:type="continuationSeparator" w:id="0">
    <w:p w:rsidR="00FD253C" w:rsidRDefault="00FD253C"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37427"/>
      <w:docPartObj>
        <w:docPartGallery w:val="Page Numbers (Top of Page)"/>
        <w:docPartUnique/>
      </w:docPartObj>
    </w:sdtPr>
    <w:sdtEndPr/>
    <w:sdtContent>
      <w:p w:rsidR="007D3775" w:rsidRDefault="007D3775">
        <w:pPr>
          <w:pStyle w:val="ab"/>
          <w:jc w:val="center"/>
        </w:pPr>
        <w:r>
          <w:fldChar w:fldCharType="begin"/>
        </w:r>
        <w:r>
          <w:instrText>PAGE   \* MERGEFORMAT</w:instrText>
        </w:r>
        <w:r>
          <w:fldChar w:fldCharType="separate"/>
        </w:r>
        <w:r w:rsidR="00181CD9">
          <w:rPr>
            <w:noProof/>
          </w:rPr>
          <w:t>2</w:t>
        </w:r>
        <w:r>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1A46"/>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355D"/>
    <w:rsid w:val="000F197E"/>
    <w:rsid w:val="000F5B44"/>
    <w:rsid w:val="00101205"/>
    <w:rsid w:val="00105AC8"/>
    <w:rsid w:val="00106556"/>
    <w:rsid w:val="00111A90"/>
    <w:rsid w:val="00115E00"/>
    <w:rsid w:val="001267BF"/>
    <w:rsid w:val="00140CD2"/>
    <w:rsid w:val="00152CA8"/>
    <w:rsid w:val="00157C56"/>
    <w:rsid w:val="00161F19"/>
    <w:rsid w:val="001624E1"/>
    <w:rsid w:val="00165F8E"/>
    <w:rsid w:val="001767DA"/>
    <w:rsid w:val="00181CD9"/>
    <w:rsid w:val="00185785"/>
    <w:rsid w:val="00187762"/>
    <w:rsid w:val="00191AEB"/>
    <w:rsid w:val="0019639A"/>
    <w:rsid w:val="001A0D1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2DD"/>
    <w:rsid w:val="002867ED"/>
    <w:rsid w:val="002870DB"/>
    <w:rsid w:val="00287C57"/>
    <w:rsid w:val="0029499A"/>
    <w:rsid w:val="002A4295"/>
    <w:rsid w:val="002A522B"/>
    <w:rsid w:val="002B086B"/>
    <w:rsid w:val="002B2A70"/>
    <w:rsid w:val="002C2BD5"/>
    <w:rsid w:val="002C6507"/>
    <w:rsid w:val="002C6C0E"/>
    <w:rsid w:val="002D45A0"/>
    <w:rsid w:val="002D5B36"/>
    <w:rsid w:val="002E4C53"/>
    <w:rsid w:val="002F5AF0"/>
    <w:rsid w:val="00314E0A"/>
    <w:rsid w:val="00324DFA"/>
    <w:rsid w:val="00331795"/>
    <w:rsid w:val="00336FCB"/>
    <w:rsid w:val="003426AB"/>
    <w:rsid w:val="00346D91"/>
    <w:rsid w:val="00351EA1"/>
    <w:rsid w:val="00360090"/>
    <w:rsid w:val="00360A2A"/>
    <w:rsid w:val="00365237"/>
    <w:rsid w:val="00375492"/>
    <w:rsid w:val="003762D5"/>
    <w:rsid w:val="003816AA"/>
    <w:rsid w:val="003837D5"/>
    <w:rsid w:val="00383D84"/>
    <w:rsid w:val="003924B3"/>
    <w:rsid w:val="003A1FAC"/>
    <w:rsid w:val="003A446E"/>
    <w:rsid w:val="003B10D5"/>
    <w:rsid w:val="003C7248"/>
    <w:rsid w:val="003D6040"/>
    <w:rsid w:val="003D60E6"/>
    <w:rsid w:val="003E4AAF"/>
    <w:rsid w:val="003F0299"/>
    <w:rsid w:val="003F0FF7"/>
    <w:rsid w:val="003F3C4C"/>
    <w:rsid w:val="0040222E"/>
    <w:rsid w:val="00415189"/>
    <w:rsid w:val="00420446"/>
    <w:rsid w:val="00434112"/>
    <w:rsid w:val="00437E7B"/>
    <w:rsid w:val="0044434B"/>
    <w:rsid w:val="00457A0C"/>
    <w:rsid w:val="004669B1"/>
    <w:rsid w:val="00474395"/>
    <w:rsid w:val="004758A8"/>
    <w:rsid w:val="00476C6E"/>
    <w:rsid w:val="00486C48"/>
    <w:rsid w:val="00495338"/>
    <w:rsid w:val="004A33F7"/>
    <w:rsid w:val="004A3F45"/>
    <w:rsid w:val="004A4B5B"/>
    <w:rsid w:val="004B6539"/>
    <w:rsid w:val="004F3DC8"/>
    <w:rsid w:val="004F41C8"/>
    <w:rsid w:val="00505882"/>
    <w:rsid w:val="00525F31"/>
    <w:rsid w:val="00526C57"/>
    <w:rsid w:val="0053143E"/>
    <w:rsid w:val="0053452A"/>
    <w:rsid w:val="00535534"/>
    <w:rsid w:val="0054457C"/>
    <w:rsid w:val="005475FD"/>
    <w:rsid w:val="00547FCC"/>
    <w:rsid w:val="005550D5"/>
    <w:rsid w:val="00560955"/>
    <w:rsid w:val="00570E8D"/>
    <w:rsid w:val="00573DFE"/>
    <w:rsid w:val="00575E92"/>
    <w:rsid w:val="00576402"/>
    <w:rsid w:val="0058540A"/>
    <w:rsid w:val="00585936"/>
    <w:rsid w:val="005907E0"/>
    <w:rsid w:val="005A607E"/>
    <w:rsid w:val="005C1891"/>
    <w:rsid w:val="005C2CB6"/>
    <w:rsid w:val="005D071C"/>
    <w:rsid w:val="005D3184"/>
    <w:rsid w:val="005D5411"/>
    <w:rsid w:val="005E0A39"/>
    <w:rsid w:val="005F2635"/>
    <w:rsid w:val="005F57C8"/>
    <w:rsid w:val="00601002"/>
    <w:rsid w:val="006019D5"/>
    <w:rsid w:val="0060222A"/>
    <w:rsid w:val="00617226"/>
    <w:rsid w:val="006220A9"/>
    <w:rsid w:val="00654DC9"/>
    <w:rsid w:val="0066601F"/>
    <w:rsid w:val="00672AED"/>
    <w:rsid w:val="0068654E"/>
    <w:rsid w:val="006866D6"/>
    <w:rsid w:val="00690644"/>
    <w:rsid w:val="00691D03"/>
    <w:rsid w:val="0069679F"/>
    <w:rsid w:val="00696D7F"/>
    <w:rsid w:val="006974F7"/>
    <w:rsid w:val="006A032A"/>
    <w:rsid w:val="006A2D4E"/>
    <w:rsid w:val="006B07B5"/>
    <w:rsid w:val="006B67B2"/>
    <w:rsid w:val="006B757F"/>
    <w:rsid w:val="006C0BCF"/>
    <w:rsid w:val="006C32A1"/>
    <w:rsid w:val="006E3900"/>
    <w:rsid w:val="006E6C73"/>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964F3"/>
    <w:rsid w:val="007A0FF9"/>
    <w:rsid w:val="007A59F0"/>
    <w:rsid w:val="007B7672"/>
    <w:rsid w:val="007C0852"/>
    <w:rsid w:val="007D3775"/>
    <w:rsid w:val="007D3A42"/>
    <w:rsid w:val="007E0E65"/>
    <w:rsid w:val="007E1A7F"/>
    <w:rsid w:val="007F3FA6"/>
    <w:rsid w:val="007F5D03"/>
    <w:rsid w:val="007F7CF7"/>
    <w:rsid w:val="0080258E"/>
    <w:rsid w:val="0080722E"/>
    <w:rsid w:val="00811C39"/>
    <w:rsid w:val="00814655"/>
    <w:rsid w:val="00814D98"/>
    <w:rsid w:val="00820CEF"/>
    <w:rsid w:val="0083381C"/>
    <w:rsid w:val="00840385"/>
    <w:rsid w:val="00845BE4"/>
    <w:rsid w:val="00847EF3"/>
    <w:rsid w:val="00854D46"/>
    <w:rsid w:val="00855A27"/>
    <w:rsid w:val="00860EAE"/>
    <w:rsid w:val="0086757D"/>
    <w:rsid w:val="00884B81"/>
    <w:rsid w:val="00891F18"/>
    <w:rsid w:val="008927AF"/>
    <w:rsid w:val="00892A87"/>
    <w:rsid w:val="008930AC"/>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C2B62"/>
    <w:rsid w:val="009D671A"/>
    <w:rsid w:val="009F4782"/>
    <w:rsid w:val="009F5F6B"/>
    <w:rsid w:val="00A02C58"/>
    <w:rsid w:val="00A17440"/>
    <w:rsid w:val="00A17ECF"/>
    <w:rsid w:val="00A20731"/>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A5BD4"/>
    <w:rsid w:val="00AB15DC"/>
    <w:rsid w:val="00AC0E44"/>
    <w:rsid w:val="00AD015D"/>
    <w:rsid w:val="00AD78B2"/>
    <w:rsid w:val="00AE0E1B"/>
    <w:rsid w:val="00AE3A9C"/>
    <w:rsid w:val="00AF213F"/>
    <w:rsid w:val="00AF407C"/>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236E"/>
    <w:rsid w:val="00BC26F0"/>
    <w:rsid w:val="00BD1910"/>
    <w:rsid w:val="00BD4228"/>
    <w:rsid w:val="00BD50FD"/>
    <w:rsid w:val="00BD5F9D"/>
    <w:rsid w:val="00BE07F1"/>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36DB"/>
    <w:rsid w:val="00C809D1"/>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555FB"/>
    <w:rsid w:val="00D572E4"/>
    <w:rsid w:val="00D644FD"/>
    <w:rsid w:val="00D64FAA"/>
    <w:rsid w:val="00D65915"/>
    <w:rsid w:val="00D71494"/>
    <w:rsid w:val="00D71C79"/>
    <w:rsid w:val="00D744DD"/>
    <w:rsid w:val="00D81490"/>
    <w:rsid w:val="00D84A58"/>
    <w:rsid w:val="00D871F9"/>
    <w:rsid w:val="00D9585A"/>
    <w:rsid w:val="00DA0B04"/>
    <w:rsid w:val="00DA16DF"/>
    <w:rsid w:val="00DB1C0A"/>
    <w:rsid w:val="00DC19FA"/>
    <w:rsid w:val="00DC208E"/>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3653"/>
    <w:rsid w:val="00EA3E8F"/>
    <w:rsid w:val="00EA666A"/>
    <w:rsid w:val="00EB277A"/>
    <w:rsid w:val="00EC2EFB"/>
    <w:rsid w:val="00ED4D82"/>
    <w:rsid w:val="00ED4EDE"/>
    <w:rsid w:val="00ED7D2A"/>
    <w:rsid w:val="00EE0B2F"/>
    <w:rsid w:val="00EE7D32"/>
    <w:rsid w:val="00EF52B6"/>
    <w:rsid w:val="00F020A5"/>
    <w:rsid w:val="00F054EC"/>
    <w:rsid w:val="00F05B5C"/>
    <w:rsid w:val="00F05F8B"/>
    <w:rsid w:val="00F141D9"/>
    <w:rsid w:val="00F21BB4"/>
    <w:rsid w:val="00F3293D"/>
    <w:rsid w:val="00F33EF0"/>
    <w:rsid w:val="00F43E60"/>
    <w:rsid w:val="00F52CB7"/>
    <w:rsid w:val="00F60053"/>
    <w:rsid w:val="00F62A74"/>
    <w:rsid w:val="00F67A0D"/>
    <w:rsid w:val="00F82305"/>
    <w:rsid w:val="00F86964"/>
    <w:rsid w:val="00FA0C42"/>
    <w:rsid w:val="00FB1BE8"/>
    <w:rsid w:val="00FB3758"/>
    <w:rsid w:val="00FB5167"/>
    <w:rsid w:val="00FC262F"/>
    <w:rsid w:val="00FC3A36"/>
    <w:rsid w:val="00FC5338"/>
    <w:rsid w:val="00FD253C"/>
    <w:rsid w:val="00FD37C4"/>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1B9AF"/>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B6EA-2F7B-480A-B6B2-3D6C8CB8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208</cp:revision>
  <cp:lastPrinted>2024-01-25T13:24:00Z</cp:lastPrinted>
  <dcterms:created xsi:type="dcterms:W3CDTF">2023-11-20T11:35:00Z</dcterms:created>
  <dcterms:modified xsi:type="dcterms:W3CDTF">2024-02-05T12:21:00Z</dcterms:modified>
</cp:coreProperties>
</file>