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791C56" w:rsidRDefault="004A44C8" w:rsidP="004A44C8">
      <w:pPr>
        <w:jc w:val="center"/>
        <w:rPr>
          <w:sz w:val="32"/>
        </w:rPr>
      </w:pPr>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A634E2" w:rsidRDefault="00EE3AA0" w:rsidP="00F370E4">
            <w:pPr>
              <w:pStyle w:val="ac"/>
              <w:jc w:val="center"/>
              <w:rPr>
                <w:lang w:val="uk-UA"/>
              </w:rPr>
            </w:pPr>
          </w:p>
        </w:tc>
      </w:tr>
    </w:tbl>
    <w:p w:rsidR="005B0AD4" w:rsidRPr="0083128D" w:rsidRDefault="005B0AD4" w:rsidP="005B0AD4">
      <w:pPr>
        <w:widowControl w:val="0"/>
        <w:tabs>
          <w:tab w:val="left" w:pos="3118"/>
        </w:tabs>
        <w:autoSpaceDE w:val="0"/>
        <w:autoSpaceDN w:val="0"/>
        <w:adjustRightInd w:val="0"/>
        <w:spacing w:line="360" w:lineRule="exact"/>
        <w:jc w:val="center"/>
        <w:rPr>
          <w:caps/>
          <w:sz w:val="32"/>
          <w:szCs w:val="32"/>
        </w:rPr>
      </w:pPr>
      <w:r w:rsidRPr="0083128D">
        <w:rPr>
          <w:caps/>
          <w:sz w:val="32"/>
          <w:szCs w:val="32"/>
        </w:rPr>
        <w:t xml:space="preserve">Сумська міська </w:t>
      </w:r>
      <w:r w:rsidR="002426C3" w:rsidRPr="0083128D">
        <w:rPr>
          <w:caps/>
          <w:sz w:val="32"/>
          <w:szCs w:val="32"/>
        </w:rPr>
        <w:t>ВІЙСЬКОВА АДМІНІСТРАЦІЯ</w:t>
      </w:r>
    </w:p>
    <w:p w:rsidR="005B0AD4" w:rsidRPr="0083128D" w:rsidRDefault="002426C3" w:rsidP="005B0AD4">
      <w:pPr>
        <w:widowControl w:val="0"/>
        <w:tabs>
          <w:tab w:val="left" w:pos="2494"/>
        </w:tabs>
        <w:autoSpaceDE w:val="0"/>
        <w:autoSpaceDN w:val="0"/>
        <w:adjustRightInd w:val="0"/>
        <w:spacing w:line="360" w:lineRule="exact"/>
        <w:jc w:val="center"/>
        <w:rPr>
          <w:color w:val="000000"/>
          <w:sz w:val="32"/>
          <w:szCs w:val="32"/>
        </w:rPr>
      </w:pPr>
      <w:r w:rsidRPr="0083128D">
        <w:rPr>
          <w:color w:val="000000"/>
          <w:sz w:val="32"/>
          <w:szCs w:val="32"/>
        </w:rPr>
        <w:t>СУМСЬКОГО РАЙОНУ СУМСЬКОЇ ОБЛАСТІ</w:t>
      </w:r>
    </w:p>
    <w:p w:rsidR="005B0AD4" w:rsidRPr="0083128D" w:rsidRDefault="002426C3" w:rsidP="005B0AD4">
      <w:pPr>
        <w:jc w:val="center"/>
        <w:rPr>
          <w:b/>
          <w:bCs/>
          <w:color w:val="000000"/>
          <w:sz w:val="40"/>
          <w:szCs w:val="40"/>
        </w:rPr>
      </w:pPr>
      <w:r w:rsidRPr="0083128D">
        <w:rPr>
          <w:b/>
          <w:bCs/>
          <w:color w:val="000000"/>
          <w:sz w:val="40"/>
          <w:szCs w:val="40"/>
        </w:rPr>
        <w:t>НАКАЗ</w:t>
      </w:r>
    </w:p>
    <w:p w:rsidR="00836247" w:rsidRDefault="00836247" w:rsidP="005B0AD4">
      <w:pPr>
        <w:jc w:val="center"/>
        <w:rPr>
          <w:b/>
          <w:bCs/>
          <w:color w:val="000000"/>
          <w:sz w:val="28"/>
          <w:szCs w:val="28"/>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616"/>
        <w:gridCol w:w="2608"/>
      </w:tblGrid>
      <w:tr w:rsidR="00C01803" w:rsidRPr="002F295F" w:rsidTr="00C738D4">
        <w:tc>
          <w:tcPr>
            <w:tcW w:w="3296" w:type="dxa"/>
          </w:tcPr>
          <w:p w:rsidR="00C01803" w:rsidRPr="002F295F" w:rsidRDefault="00517194" w:rsidP="00517194">
            <w:pPr>
              <w:rPr>
                <w:bCs/>
                <w:color w:val="000000"/>
                <w:sz w:val="28"/>
                <w:szCs w:val="28"/>
              </w:rPr>
            </w:pPr>
            <w:r w:rsidRPr="002F295F">
              <w:rPr>
                <w:bCs/>
                <w:color w:val="000000"/>
                <w:sz w:val="28"/>
                <w:szCs w:val="28"/>
                <w:lang w:val="en-US"/>
              </w:rPr>
              <w:t>__________</w:t>
            </w:r>
            <w:r w:rsidR="00BE3DE0">
              <w:rPr>
                <w:bCs/>
                <w:color w:val="000000"/>
                <w:sz w:val="28"/>
                <w:szCs w:val="28"/>
              </w:rPr>
              <w:t>05.02.2024</w:t>
            </w:r>
            <w:r w:rsidRPr="002F295F">
              <w:rPr>
                <w:bCs/>
                <w:color w:val="000000"/>
                <w:sz w:val="28"/>
                <w:szCs w:val="28"/>
                <w:lang w:val="en-US"/>
              </w:rPr>
              <w:t>____________</w:t>
            </w:r>
          </w:p>
        </w:tc>
        <w:tc>
          <w:tcPr>
            <w:tcW w:w="3166" w:type="dxa"/>
          </w:tcPr>
          <w:p w:rsidR="00C01803" w:rsidRPr="002F295F" w:rsidRDefault="00C01803" w:rsidP="005B0AD4">
            <w:pPr>
              <w:jc w:val="center"/>
              <w:rPr>
                <w:bCs/>
                <w:color w:val="000000"/>
                <w:sz w:val="28"/>
                <w:szCs w:val="28"/>
              </w:rPr>
            </w:pPr>
            <w:r w:rsidRPr="002F295F">
              <w:rPr>
                <w:sz w:val="28"/>
                <w:szCs w:val="28"/>
              </w:rPr>
              <w:t>м. Суми</w:t>
            </w:r>
          </w:p>
        </w:tc>
        <w:tc>
          <w:tcPr>
            <w:tcW w:w="3176" w:type="dxa"/>
          </w:tcPr>
          <w:p w:rsidR="00C01803" w:rsidRPr="002F295F" w:rsidRDefault="00C01803" w:rsidP="00EA44BA">
            <w:pPr>
              <w:jc w:val="center"/>
              <w:rPr>
                <w:bCs/>
                <w:color w:val="000000"/>
                <w:sz w:val="28"/>
                <w:szCs w:val="28"/>
              </w:rPr>
            </w:pPr>
            <w:r w:rsidRPr="002F295F">
              <w:rPr>
                <w:sz w:val="28"/>
                <w:szCs w:val="28"/>
              </w:rPr>
              <w:t>№</w:t>
            </w:r>
            <w:r w:rsidR="00BE3DE0">
              <w:rPr>
                <w:sz w:val="28"/>
                <w:szCs w:val="28"/>
              </w:rPr>
              <w:t xml:space="preserve"> 30-</w:t>
            </w:r>
            <w:r w:rsidRPr="002F295F">
              <w:rPr>
                <w:sz w:val="28"/>
                <w:szCs w:val="28"/>
              </w:rPr>
              <w:t>СМР</w:t>
            </w:r>
          </w:p>
        </w:tc>
      </w:tr>
    </w:tbl>
    <w:p w:rsidR="00C01803" w:rsidRPr="00836247" w:rsidRDefault="00C01803" w:rsidP="005B0AD4">
      <w:pPr>
        <w:jc w:val="center"/>
        <w:rPr>
          <w:b/>
          <w:bCs/>
          <w:color w:val="000000"/>
          <w:sz w:val="28"/>
          <w:szCs w:val="28"/>
        </w:rPr>
      </w:pP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027A60">
        <w:rPr>
          <w:sz w:val="28"/>
          <w:szCs w:val="28"/>
        </w:rPr>
        <w:t>З метою популяризації військової служби в Збройних Силах України,</w:t>
      </w:r>
      <w:r w:rsidR="00AF3359" w:rsidRPr="00027A60">
        <w:rPr>
          <w:sz w:val="28"/>
          <w:szCs w:val="28"/>
        </w:rPr>
        <w:t xml:space="preserve"> </w:t>
      </w:r>
      <w:r w:rsidRPr="00027A60">
        <w:rPr>
          <w:sz w:val="28"/>
          <w:szCs w:val="28"/>
        </w:rPr>
        <w:t xml:space="preserve"> </w:t>
      </w:r>
      <w:r w:rsidRPr="00027A60">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027A60">
        <w:rPr>
          <w:sz w:val="28"/>
          <w:szCs w:val="28"/>
        </w:rPr>
        <w:t xml:space="preserve">, керуючись </w:t>
      </w:r>
      <w:r w:rsidR="00027A60" w:rsidRPr="00027A60">
        <w:rPr>
          <w:sz w:val="28"/>
          <w:szCs w:val="28"/>
        </w:rPr>
        <w:t xml:space="preserve">частиною другою </w:t>
      </w:r>
      <w:r w:rsidRPr="00027A60">
        <w:rPr>
          <w:sz w:val="28"/>
          <w:szCs w:val="28"/>
        </w:rPr>
        <w:t>статт</w:t>
      </w:r>
      <w:r w:rsidR="00027A60" w:rsidRPr="00027A60">
        <w:rPr>
          <w:sz w:val="28"/>
          <w:szCs w:val="28"/>
        </w:rPr>
        <w:t>і15</w:t>
      </w:r>
      <w:r w:rsidRPr="00027A60">
        <w:rPr>
          <w:sz w:val="28"/>
          <w:szCs w:val="28"/>
        </w:rPr>
        <w:t xml:space="preserve"> Закону України «Про </w:t>
      </w:r>
      <w:r w:rsidR="00027A60" w:rsidRPr="00027A60">
        <w:rPr>
          <w:sz w:val="28"/>
          <w:szCs w:val="28"/>
        </w:rPr>
        <w:t>правовий режим воєнного стану</w:t>
      </w:r>
      <w:r w:rsidRPr="00027A60">
        <w:rPr>
          <w:sz w:val="28"/>
          <w:szCs w:val="28"/>
        </w:rPr>
        <w:t xml:space="preserve">», </w:t>
      </w:r>
    </w:p>
    <w:p w:rsidR="005B0AD4" w:rsidRPr="00AD3E00" w:rsidRDefault="005B0AD4" w:rsidP="005B0AD4">
      <w:pPr>
        <w:ind w:firstLine="708"/>
        <w:jc w:val="both"/>
        <w:rPr>
          <w:sz w:val="28"/>
          <w:szCs w:val="28"/>
        </w:rPr>
      </w:pPr>
    </w:p>
    <w:p w:rsidR="005B0AD4" w:rsidRPr="002426C3" w:rsidRDefault="002426C3" w:rsidP="00517194">
      <w:pPr>
        <w:rPr>
          <w:bCs/>
          <w:sz w:val="28"/>
          <w:szCs w:val="28"/>
        </w:rPr>
      </w:pPr>
      <w:r w:rsidRPr="002426C3">
        <w:rPr>
          <w:bCs/>
          <w:sz w:val="28"/>
          <w:szCs w:val="28"/>
        </w:rPr>
        <w:t>НАКАЗУЮ:</w:t>
      </w:r>
    </w:p>
    <w:p w:rsidR="005B0AD4" w:rsidRPr="00C53798" w:rsidRDefault="005B0AD4" w:rsidP="005B0AD4">
      <w:pPr>
        <w:ind w:firstLine="720"/>
        <w:jc w:val="center"/>
        <w:rPr>
          <w:b/>
          <w:bCs/>
          <w:color w:val="5B9BD5" w:themeColor="accent1"/>
          <w:sz w:val="16"/>
          <w:szCs w:val="16"/>
        </w:rPr>
      </w:pPr>
    </w:p>
    <w:p w:rsidR="005B0AD4" w:rsidRPr="005B0AD4" w:rsidRDefault="005B0AD4" w:rsidP="005B0AD4">
      <w:pPr>
        <w:tabs>
          <w:tab w:val="left" w:pos="0"/>
        </w:tabs>
        <w:ind w:left="88" w:firstLine="621"/>
        <w:jc w:val="both"/>
        <w:rPr>
          <w:sz w:val="28"/>
          <w:szCs w:val="28"/>
        </w:rPr>
      </w:pPr>
      <w:r w:rsidRPr="005E5929">
        <w:rPr>
          <w:sz w:val="28"/>
          <w:szCs w:val="28"/>
        </w:rPr>
        <w:t xml:space="preserve">1. Внести зміни до рішення Сумської міської ради від </w:t>
      </w:r>
      <w:r w:rsidRPr="005B0AD4">
        <w:rPr>
          <w:sz w:val="28"/>
          <w:szCs w:val="28"/>
        </w:rPr>
        <w:t>24 листопада 2021</w:t>
      </w:r>
      <w:r w:rsidR="00A634E2">
        <w:rPr>
          <w:sz w:val="28"/>
          <w:szCs w:val="28"/>
        </w:rPr>
        <w:t> </w:t>
      </w:r>
      <w:r w:rsidRPr="005B0AD4">
        <w:rPr>
          <w:sz w:val="28"/>
          <w:szCs w:val="28"/>
        </w:rPr>
        <w:t>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r w:rsidR="00C01803">
        <w:rPr>
          <w:sz w:val="28"/>
          <w:szCs w:val="28"/>
        </w:rPr>
        <w:t xml:space="preserve">, виклавши програму </w:t>
      </w:r>
      <w:r w:rsidRPr="005B0AD4">
        <w:rPr>
          <w:sz w:val="28"/>
          <w:szCs w:val="28"/>
        </w:rPr>
        <w:t xml:space="preserve"> </w:t>
      </w:r>
      <w:r w:rsidR="00C01803" w:rsidRPr="005B0AD4">
        <w:rPr>
          <w:sz w:val="28"/>
          <w:szCs w:val="28"/>
        </w:rPr>
        <w:t xml:space="preserve">«Фінансове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w:t>
      </w:r>
      <w:r w:rsidR="00C01803">
        <w:rPr>
          <w:sz w:val="28"/>
          <w:szCs w:val="28"/>
        </w:rPr>
        <w:t>в новій редакції.</w:t>
      </w:r>
      <w:r w:rsidRPr="005B0AD4">
        <w:rPr>
          <w:sz w:val="28"/>
          <w:szCs w:val="28"/>
        </w:rPr>
        <w:t xml:space="preserve"> </w:t>
      </w:r>
    </w:p>
    <w:p w:rsidR="005B0AD4" w:rsidRDefault="005B0AD4" w:rsidP="005B0AD4">
      <w:pPr>
        <w:widowControl w:val="0"/>
        <w:tabs>
          <w:tab w:val="left" w:pos="8447"/>
        </w:tabs>
        <w:autoSpaceDE w:val="0"/>
        <w:autoSpaceDN w:val="0"/>
        <w:adjustRightInd w:val="0"/>
        <w:ind w:right="-15" w:firstLine="720"/>
        <w:jc w:val="both"/>
        <w:rPr>
          <w:sz w:val="28"/>
          <w:szCs w:val="28"/>
        </w:rPr>
      </w:pPr>
    </w:p>
    <w:p w:rsidR="00C01803" w:rsidRPr="005E5929" w:rsidRDefault="005B0AD4" w:rsidP="00C01803">
      <w:pPr>
        <w:widowControl w:val="0"/>
        <w:tabs>
          <w:tab w:val="left" w:pos="8447"/>
        </w:tabs>
        <w:autoSpaceDE w:val="0"/>
        <w:autoSpaceDN w:val="0"/>
        <w:adjustRightInd w:val="0"/>
        <w:ind w:right="-15" w:firstLine="720"/>
        <w:jc w:val="both"/>
        <w:rPr>
          <w:sz w:val="28"/>
          <w:szCs w:val="28"/>
        </w:rPr>
      </w:pPr>
      <w:r>
        <w:rPr>
          <w:sz w:val="28"/>
          <w:szCs w:val="28"/>
        </w:rPr>
        <w:t>2</w:t>
      </w:r>
      <w:r w:rsidRPr="005E5929">
        <w:rPr>
          <w:sz w:val="28"/>
          <w:szCs w:val="28"/>
        </w:rPr>
        <w:t xml:space="preserve">. </w:t>
      </w:r>
      <w:r w:rsidR="00A67972">
        <w:rPr>
          <w:sz w:val="28"/>
          <w:szCs w:val="28"/>
        </w:rPr>
        <w:t>Координацію</w:t>
      </w:r>
      <w:r w:rsidR="0082138E">
        <w:rPr>
          <w:sz w:val="28"/>
          <w:szCs w:val="28"/>
        </w:rPr>
        <w:t xml:space="preserve"> виконання цього наказу покласти на </w:t>
      </w:r>
      <w:r w:rsidR="00A713C0" w:rsidRPr="00DE37CE">
        <w:rPr>
          <w:sz w:val="28"/>
          <w:szCs w:val="28"/>
        </w:rPr>
        <w:t>заступник</w:t>
      </w:r>
      <w:r w:rsidR="00A713C0">
        <w:rPr>
          <w:sz w:val="28"/>
          <w:szCs w:val="28"/>
        </w:rPr>
        <w:t>а міського голови згідно з розподілом обов’язків</w:t>
      </w:r>
      <w:r w:rsidR="00A67972">
        <w:rPr>
          <w:sz w:val="28"/>
          <w:szCs w:val="28"/>
        </w:rPr>
        <w:t xml:space="preserve">, </w:t>
      </w:r>
      <w:r w:rsidR="001F4F31">
        <w:rPr>
          <w:sz w:val="28"/>
          <w:szCs w:val="28"/>
        </w:rPr>
        <w:t>к</w:t>
      </w:r>
      <w:r w:rsidRPr="005E5929">
        <w:rPr>
          <w:sz w:val="28"/>
          <w:szCs w:val="28"/>
        </w:rPr>
        <w:t xml:space="preserve">онтроль </w:t>
      </w:r>
      <w:r w:rsidR="001F4F31">
        <w:rPr>
          <w:sz w:val="28"/>
          <w:szCs w:val="28"/>
        </w:rPr>
        <w:t>– на</w:t>
      </w:r>
      <w:r w:rsidR="00A67972">
        <w:rPr>
          <w:sz w:val="28"/>
          <w:szCs w:val="28"/>
        </w:rPr>
        <w:t xml:space="preserve"> </w:t>
      </w:r>
      <w:r w:rsidR="00C01803" w:rsidRPr="005E5929">
        <w:rPr>
          <w:sz w:val="28"/>
          <w:szCs w:val="28"/>
        </w:rPr>
        <w:t>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0AD4" w:rsidRDefault="005B0AD4" w:rsidP="005B0AD4">
      <w:pPr>
        <w:jc w:val="both"/>
        <w:rPr>
          <w:sz w:val="28"/>
          <w:szCs w:val="28"/>
        </w:rPr>
      </w:pPr>
    </w:p>
    <w:p w:rsidR="00802DB3" w:rsidRDefault="00802DB3" w:rsidP="005B0AD4">
      <w:pPr>
        <w:jc w:val="both"/>
        <w:rPr>
          <w:sz w:val="28"/>
          <w:szCs w:val="28"/>
        </w:rPr>
      </w:pPr>
    </w:p>
    <w:p w:rsidR="004F4898" w:rsidRDefault="0082138E" w:rsidP="005B0AD4">
      <w:pPr>
        <w:jc w:val="both"/>
        <w:rPr>
          <w:sz w:val="28"/>
          <w:szCs w:val="28"/>
        </w:rPr>
      </w:pPr>
      <w:r>
        <w:rPr>
          <w:sz w:val="28"/>
          <w:szCs w:val="28"/>
        </w:rPr>
        <w:t>Начальник</w:t>
      </w:r>
      <w:r>
        <w:rPr>
          <w:sz w:val="28"/>
          <w:szCs w:val="28"/>
        </w:rPr>
        <w:tab/>
      </w:r>
      <w:r>
        <w:rPr>
          <w:sz w:val="28"/>
          <w:szCs w:val="28"/>
        </w:rPr>
        <w:tab/>
      </w:r>
      <w:r w:rsidR="003C6A8A">
        <w:rPr>
          <w:sz w:val="28"/>
          <w:szCs w:val="28"/>
        </w:rPr>
        <w:tab/>
      </w:r>
      <w:r w:rsidR="003C6A8A">
        <w:rPr>
          <w:sz w:val="28"/>
          <w:szCs w:val="28"/>
        </w:rPr>
        <w:tab/>
      </w:r>
      <w:r w:rsidR="003C6A8A">
        <w:rPr>
          <w:sz w:val="28"/>
          <w:szCs w:val="28"/>
        </w:rPr>
        <w:tab/>
      </w:r>
      <w:r w:rsidR="00C738D4">
        <w:rPr>
          <w:sz w:val="28"/>
          <w:szCs w:val="28"/>
        </w:rPr>
        <w:tab/>
      </w:r>
      <w:r w:rsidR="00C738D4">
        <w:rPr>
          <w:sz w:val="28"/>
          <w:szCs w:val="28"/>
        </w:rPr>
        <w:tab/>
      </w:r>
      <w:r>
        <w:rPr>
          <w:sz w:val="28"/>
          <w:szCs w:val="28"/>
        </w:rPr>
        <w:tab/>
        <w:t>Олексій ДРОЗДЕНКО</w:t>
      </w:r>
    </w:p>
    <w:p w:rsidR="00517194" w:rsidRDefault="00517194" w:rsidP="005B0AD4">
      <w:pPr>
        <w:jc w:val="both"/>
        <w:rPr>
          <w:sz w:val="28"/>
          <w:szCs w:val="28"/>
        </w:rPr>
      </w:pPr>
    </w:p>
    <w:p w:rsidR="00517194" w:rsidRDefault="00517194" w:rsidP="005B0AD4">
      <w:pPr>
        <w:jc w:val="both"/>
        <w:rPr>
          <w:sz w:val="28"/>
          <w:szCs w:val="28"/>
        </w:rPr>
      </w:pPr>
    </w:p>
    <w:p w:rsidR="004F4898" w:rsidRDefault="004F4898" w:rsidP="00E623CE"/>
    <w:p w:rsidR="003C6A8A" w:rsidRDefault="003C6A8A" w:rsidP="00E623CE"/>
    <w:p w:rsidR="00107821" w:rsidRPr="00791C56" w:rsidRDefault="00107821" w:rsidP="008D21F5">
      <w:pPr>
        <w:pStyle w:val="4"/>
        <w:keepNext w:val="0"/>
        <w:tabs>
          <w:tab w:val="left" w:pos="540"/>
          <w:tab w:val="left" w:pos="1080"/>
          <w:tab w:val="left" w:pos="1620"/>
          <w:tab w:val="left" w:pos="2340"/>
          <w:tab w:val="left" w:pos="2880"/>
          <w:tab w:val="left" w:pos="3420"/>
          <w:tab w:val="left" w:pos="3960"/>
        </w:tabs>
        <w:ind w:left="4536"/>
        <w:jc w:val="center"/>
        <w:rPr>
          <w:b w:val="0"/>
          <w:bCs w:val="0"/>
        </w:rPr>
      </w:pPr>
      <w:r w:rsidRPr="00791C56">
        <w:rPr>
          <w:b w:val="0"/>
          <w:bCs w:val="0"/>
        </w:rPr>
        <w:lastRenderedPageBreak/>
        <w:t xml:space="preserve">Додаток </w:t>
      </w:r>
    </w:p>
    <w:p w:rsidR="00107821" w:rsidRDefault="00107821" w:rsidP="00107821">
      <w:pPr>
        <w:widowControl w:val="0"/>
        <w:autoSpaceDE w:val="0"/>
        <w:autoSpaceDN w:val="0"/>
        <w:adjustRightInd w:val="0"/>
        <w:ind w:left="4536" w:right="-117"/>
        <w:jc w:val="both"/>
        <w:rPr>
          <w:bCs/>
          <w:sz w:val="28"/>
          <w:szCs w:val="28"/>
        </w:rPr>
      </w:pPr>
      <w:r w:rsidRPr="00791C56">
        <w:rPr>
          <w:sz w:val="28"/>
          <w:szCs w:val="28"/>
        </w:rPr>
        <w:t xml:space="preserve">до </w:t>
      </w:r>
      <w:r>
        <w:rPr>
          <w:sz w:val="28"/>
          <w:szCs w:val="28"/>
        </w:rPr>
        <w:t>наказу Сумської міської військової адміністрації</w:t>
      </w:r>
    </w:p>
    <w:p w:rsidR="00107821" w:rsidRDefault="00107821" w:rsidP="00107821">
      <w:pPr>
        <w:widowControl w:val="0"/>
        <w:autoSpaceDE w:val="0"/>
        <w:autoSpaceDN w:val="0"/>
        <w:adjustRightInd w:val="0"/>
        <w:ind w:left="4536" w:right="-117"/>
        <w:jc w:val="both"/>
        <w:rPr>
          <w:sz w:val="28"/>
          <w:szCs w:val="28"/>
        </w:rPr>
      </w:pPr>
      <w:r w:rsidRPr="00791C56">
        <w:rPr>
          <w:sz w:val="28"/>
          <w:szCs w:val="28"/>
        </w:rPr>
        <w:t xml:space="preserve">від </w:t>
      </w:r>
      <w:r w:rsidR="00BE3DE0">
        <w:rPr>
          <w:sz w:val="28"/>
          <w:szCs w:val="28"/>
        </w:rPr>
        <w:t>05.02.2024</w:t>
      </w:r>
      <w:r>
        <w:rPr>
          <w:sz w:val="28"/>
          <w:szCs w:val="28"/>
        </w:rPr>
        <w:t xml:space="preserve">  № </w:t>
      </w:r>
      <w:r w:rsidR="00BE3DE0">
        <w:rPr>
          <w:sz w:val="28"/>
          <w:szCs w:val="28"/>
        </w:rPr>
        <w:t>30</w:t>
      </w:r>
      <w:r>
        <w:rPr>
          <w:sz w:val="28"/>
          <w:szCs w:val="28"/>
        </w:rPr>
        <w:t>- СМР</w:t>
      </w:r>
    </w:p>
    <w:p w:rsidR="00107821" w:rsidRPr="00107821" w:rsidRDefault="00107821" w:rsidP="00107821">
      <w:pPr>
        <w:widowControl w:val="0"/>
        <w:autoSpaceDE w:val="0"/>
        <w:autoSpaceDN w:val="0"/>
        <w:adjustRightInd w:val="0"/>
        <w:ind w:left="4536" w:right="-117"/>
        <w:jc w:val="both"/>
        <w:rPr>
          <w:sz w:val="20"/>
          <w:szCs w:val="20"/>
        </w:rPr>
      </w:pPr>
    </w:p>
    <w:p w:rsidR="00194B9C" w:rsidRDefault="00194B9C" w:rsidP="00107821">
      <w:pPr>
        <w:ind w:right="849"/>
        <w:jc w:val="center"/>
        <w:rPr>
          <w:b/>
          <w:bCs/>
          <w:sz w:val="28"/>
          <w:szCs w:val="28"/>
        </w:rPr>
      </w:pPr>
      <w:r w:rsidRPr="00107821">
        <w:rPr>
          <w:b/>
          <w:bCs/>
          <w:sz w:val="28"/>
          <w:szCs w:val="28"/>
        </w:rPr>
        <w:t xml:space="preserve">Програма «Фінансове забезпечення відзначення на території </w:t>
      </w:r>
      <w:r w:rsidRPr="00107821">
        <w:rPr>
          <w:b/>
          <w:sz w:val="28"/>
          <w:szCs w:val="28"/>
        </w:rPr>
        <w:t>Сумської міської територіальної громади</w:t>
      </w:r>
      <w:r w:rsidRPr="00107821">
        <w:rPr>
          <w:b/>
          <w:bCs/>
          <w:sz w:val="28"/>
          <w:szCs w:val="28"/>
        </w:rPr>
        <w:t xml:space="preserve"> державних, професійних свят, ювілейних дат та інших подій на 2022-2024 роки»</w:t>
      </w:r>
    </w:p>
    <w:p w:rsidR="00AC7858" w:rsidRPr="00D34833" w:rsidRDefault="00AC7858" w:rsidP="00107821">
      <w:pPr>
        <w:ind w:right="849"/>
        <w:jc w:val="center"/>
        <w:rPr>
          <w:b/>
          <w:bCs/>
        </w:rPr>
      </w:pPr>
    </w:p>
    <w:p w:rsidR="00194B9C" w:rsidRPr="00B15424" w:rsidRDefault="00107821" w:rsidP="00A256FE">
      <w:pPr>
        <w:ind w:firstLine="851"/>
        <w:rPr>
          <w:b/>
          <w:bCs/>
        </w:rPr>
      </w:pPr>
      <w:r w:rsidRPr="00B15424">
        <w:rPr>
          <w:b/>
          <w:bCs/>
          <w:sz w:val="28"/>
          <w:szCs w:val="28"/>
        </w:rPr>
        <w:t xml:space="preserve">1. Паспорт програми </w:t>
      </w:r>
    </w:p>
    <w:p w:rsidR="00984AB4" w:rsidRPr="00B15424" w:rsidRDefault="00984AB4" w:rsidP="00984AB4">
      <w:pPr>
        <w:ind w:right="140" w:firstLine="709"/>
        <w:jc w:val="both"/>
        <w:rPr>
          <w:bCs/>
          <w:sz w:val="28"/>
          <w:szCs w:val="28"/>
        </w:rPr>
      </w:pPr>
      <w:r w:rsidRPr="00B15424">
        <w:rPr>
          <w:bCs/>
          <w:sz w:val="28"/>
          <w:szCs w:val="28"/>
        </w:rPr>
        <w:t xml:space="preserve">Паспорт програми «Фінансове забезпечення відзначення на території </w:t>
      </w:r>
      <w:r w:rsidRPr="00B15424">
        <w:rPr>
          <w:sz w:val="28"/>
          <w:szCs w:val="28"/>
        </w:rPr>
        <w:t>Сумської міської територіальної громади</w:t>
      </w:r>
      <w:r w:rsidRPr="00B15424">
        <w:rPr>
          <w:bCs/>
          <w:sz w:val="28"/>
          <w:szCs w:val="28"/>
        </w:rPr>
        <w:t xml:space="preserve"> державних, професійних свят, ювілейних дат та інших подій на 2022-2024 роки» (далі – Програма) </w:t>
      </w:r>
      <w:r w:rsidRPr="00B15424">
        <w:rPr>
          <w:sz w:val="28"/>
          <w:szCs w:val="28"/>
        </w:rPr>
        <w:t>викладений у додатку  1 до Програми.</w:t>
      </w:r>
    </w:p>
    <w:p w:rsidR="00194B9C" w:rsidRPr="00D34833" w:rsidRDefault="00194B9C" w:rsidP="00194B9C">
      <w:pPr>
        <w:pStyle w:val="12"/>
        <w:ind w:left="1440"/>
        <w:rPr>
          <w:b/>
          <w:bCs/>
          <w:lang w:val="uk-UA"/>
        </w:rPr>
      </w:pPr>
    </w:p>
    <w:p w:rsidR="00AC7858" w:rsidRPr="00AC7858" w:rsidRDefault="00AC7858" w:rsidP="00AC7858">
      <w:pPr>
        <w:tabs>
          <w:tab w:val="left" w:pos="0"/>
        </w:tabs>
        <w:ind w:firstLine="700"/>
        <w:rPr>
          <w:b/>
          <w:bCs/>
          <w:sz w:val="28"/>
          <w:szCs w:val="28"/>
        </w:rPr>
      </w:pPr>
      <w:r w:rsidRPr="00B15424">
        <w:rPr>
          <w:b/>
          <w:bCs/>
          <w:sz w:val="28"/>
          <w:szCs w:val="28"/>
        </w:rPr>
        <w:t>2. Визначення проблем, на розв’</w:t>
      </w:r>
      <w:r w:rsidRPr="00AC7858">
        <w:rPr>
          <w:b/>
          <w:bCs/>
          <w:sz w:val="28"/>
          <w:szCs w:val="28"/>
        </w:rPr>
        <w:t xml:space="preserve">язання яких спрямована </w:t>
      </w:r>
      <w:r w:rsidR="006018F3">
        <w:rPr>
          <w:b/>
          <w:bCs/>
          <w:sz w:val="28"/>
          <w:szCs w:val="28"/>
        </w:rPr>
        <w:t>п</w:t>
      </w:r>
      <w:r w:rsidRPr="00AC7858">
        <w:rPr>
          <w:b/>
          <w:bCs/>
          <w:sz w:val="28"/>
          <w:szCs w:val="28"/>
        </w:rPr>
        <w:t>рограма</w:t>
      </w:r>
    </w:p>
    <w:p w:rsidR="00AC7858" w:rsidRPr="005E0F75" w:rsidRDefault="00AC7858" w:rsidP="00AC7858">
      <w:pPr>
        <w:pStyle w:val="a9"/>
        <w:tabs>
          <w:tab w:val="left" w:pos="1134"/>
        </w:tabs>
        <w:ind w:left="0" w:firstLine="720"/>
        <w:jc w:val="both"/>
        <w:rPr>
          <w:sz w:val="28"/>
          <w:szCs w:val="28"/>
        </w:rPr>
      </w:pPr>
      <w:r w:rsidRPr="005E0F75">
        <w:rPr>
          <w:sz w:val="28"/>
          <w:szCs w:val="28"/>
        </w:rPr>
        <w:t>Сумською міською військовою адміністрацією, Сумською міською радою та її виконавчими органами проводяться заходи з нагоди відзначення свят, подій державного, регіонального та місцевого значення (</w:t>
      </w:r>
      <w:r w:rsidR="007A0B0B" w:rsidRPr="005E0F75">
        <w:rPr>
          <w:sz w:val="28"/>
          <w:szCs w:val="28"/>
        </w:rPr>
        <w:t xml:space="preserve">вшанування пам’яті, </w:t>
      </w:r>
      <w:r w:rsidRPr="005E0F75">
        <w:rPr>
          <w:sz w:val="28"/>
          <w:szCs w:val="28"/>
        </w:rPr>
        <w:t xml:space="preserve">проведення урочистих </w:t>
      </w:r>
      <w:r w:rsidR="007A0B0B" w:rsidRPr="005E0F75">
        <w:rPr>
          <w:sz w:val="28"/>
          <w:szCs w:val="28"/>
        </w:rPr>
        <w:t>заходів</w:t>
      </w:r>
      <w:r w:rsidRPr="005E0F75">
        <w:rPr>
          <w:sz w:val="28"/>
          <w:szCs w:val="28"/>
        </w:rPr>
        <w:t xml:space="preserve">, мітингів, покладань квітів), які, в свою чергу, пов’язані із заохоченням, відзначенням та стимулюванням </w:t>
      </w:r>
      <w:r w:rsidR="007A0B0B" w:rsidRPr="005E0F75">
        <w:rPr>
          <w:sz w:val="28"/>
          <w:szCs w:val="28"/>
        </w:rPr>
        <w:t>військовослужбовців, представників</w:t>
      </w:r>
      <w:r w:rsidRPr="005E0F75">
        <w:rPr>
          <w:sz w:val="28"/>
          <w:szCs w:val="28"/>
        </w:rPr>
        <w:t xml:space="preserve"> трудових колективів, </w:t>
      </w:r>
      <w:r w:rsidR="00FC5219" w:rsidRPr="005E0F75">
        <w:rPr>
          <w:sz w:val="28"/>
          <w:szCs w:val="28"/>
        </w:rPr>
        <w:t xml:space="preserve">волонтерів, </w:t>
      </w:r>
      <w:r w:rsidRPr="005E0F75">
        <w:rPr>
          <w:sz w:val="28"/>
          <w:szCs w:val="28"/>
        </w:rPr>
        <w:t xml:space="preserve">мешканців та гостей </w:t>
      </w:r>
      <w:r w:rsidR="00C279C6">
        <w:rPr>
          <w:sz w:val="28"/>
          <w:szCs w:val="28"/>
        </w:rPr>
        <w:t>СМ</w:t>
      </w:r>
      <w:r w:rsidRPr="005E0F75">
        <w:rPr>
          <w:sz w:val="28"/>
          <w:szCs w:val="28"/>
        </w:rPr>
        <w:t>ТГ.</w:t>
      </w:r>
    </w:p>
    <w:p w:rsidR="00D06411" w:rsidRPr="005E0F75" w:rsidRDefault="00D06411" w:rsidP="00D06411">
      <w:pPr>
        <w:pStyle w:val="ab"/>
        <w:spacing w:before="0" w:beforeAutospacing="0" w:after="0" w:afterAutospacing="0"/>
        <w:ind w:firstLine="709"/>
        <w:jc w:val="both"/>
        <w:rPr>
          <w:sz w:val="28"/>
          <w:szCs w:val="28"/>
          <w:lang w:val="uk-UA"/>
        </w:rPr>
      </w:pPr>
      <w:r w:rsidRPr="005E0F75">
        <w:rPr>
          <w:sz w:val="28"/>
          <w:szCs w:val="28"/>
          <w:lang w:val="uk-UA"/>
        </w:rPr>
        <w:t xml:space="preserve">З метою заохочення </w:t>
      </w:r>
      <w:r w:rsidR="00FC5219" w:rsidRPr="005E0F75">
        <w:rPr>
          <w:sz w:val="28"/>
          <w:szCs w:val="28"/>
          <w:lang w:val="uk-UA"/>
        </w:rPr>
        <w:t xml:space="preserve">військовослужбовців ЗСУ, членів добровольчих формувань територіальної громади, </w:t>
      </w:r>
      <w:r w:rsidRPr="005E0F75">
        <w:rPr>
          <w:sz w:val="28"/>
          <w:szCs w:val="28"/>
          <w:lang w:val="uk-UA"/>
        </w:rPr>
        <w:t xml:space="preserve">громадян, які зробили особистий внесок у </w:t>
      </w:r>
      <w:r w:rsidR="005E0F75" w:rsidRPr="005E0F75">
        <w:rPr>
          <w:sz w:val="28"/>
          <w:szCs w:val="28"/>
          <w:lang w:val="uk-UA"/>
        </w:rPr>
        <w:t xml:space="preserve">захист держави, </w:t>
      </w:r>
      <w:r w:rsidRPr="005E0F75">
        <w:rPr>
          <w:sz w:val="28"/>
          <w:szCs w:val="28"/>
          <w:lang w:val="uk-UA"/>
        </w:rPr>
        <w:t xml:space="preserve">розвиток певних сфер життєдіяльності </w:t>
      </w:r>
      <w:r w:rsidR="0097082A">
        <w:rPr>
          <w:sz w:val="28"/>
          <w:szCs w:val="28"/>
          <w:lang w:val="uk-UA"/>
        </w:rPr>
        <w:t>СМ</w:t>
      </w:r>
      <w:r w:rsidRPr="005E0F75">
        <w:rPr>
          <w:sz w:val="28"/>
          <w:szCs w:val="28"/>
          <w:lang w:val="uk-UA"/>
        </w:rPr>
        <w:t xml:space="preserve">ТГ, досягли визначних успіхів у науковій чи творчій роботі, Сумською міською радою та </w:t>
      </w:r>
      <w:r w:rsidR="005E0F75" w:rsidRPr="005E0F75">
        <w:rPr>
          <w:sz w:val="28"/>
          <w:szCs w:val="28"/>
          <w:lang w:val="uk-UA"/>
        </w:rPr>
        <w:t>виконавчим комітетом</w:t>
      </w:r>
      <w:r w:rsidRPr="005E0F75">
        <w:rPr>
          <w:sz w:val="28"/>
          <w:szCs w:val="28"/>
          <w:lang w:val="uk-UA"/>
        </w:rPr>
        <w:t xml:space="preserve"> було засновано ряд заохочувальних відзнак.</w:t>
      </w:r>
    </w:p>
    <w:p w:rsidR="00D06411" w:rsidRPr="005E0F75" w:rsidRDefault="00D06411" w:rsidP="00D06411">
      <w:pPr>
        <w:pStyle w:val="a9"/>
        <w:tabs>
          <w:tab w:val="left" w:pos="1134"/>
        </w:tabs>
        <w:ind w:left="0" w:firstLine="709"/>
        <w:jc w:val="both"/>
        <w:rPr>
          <w:sz w:val="28"/>
          <w:szCs w:val="28"/>
        </w:rPr>
      </w:pPr>
      <w:r w:rsidRPr="005E0F75">
        <w:rPr>
          <w:sz w:val="28"/>
          <w:szCs w:val="28"/>
        </w:rPr>
        <w:t>Ці заходи потребують виділення бюджетних коштів та прийняття програми.</w:t>
      </w:r>
    </w:p>
    <w:p w:rsidR="00D06411" w:rsidRPr="005E0F75" w:rsidRDefault="005E0F75" w:rsidP="00D06411">
      <w:pPr>
        <w:pStyle w:val="ab"/>
        <w:spacing w:before="0" w:beforeAutospacing="0" w:after="0" w:afterAutospacing="0"/>
        <w:ind w:firstLine="709"/>
        <w:jc w:val="both"/>
        <w:rPr>
          <w:sz w:val="28"/>
          <w:szCs w:val="28"/>
          <w:lang w:val="uk-UA"/>
        </w:rPr>
      </w:pPr>
      <w:r w:rsidRPr="005E0F75">
        <w:rPr>
          <w:sz w:val="28"/>
          <w:szCs w:val="28"/>
          <w:lang w:val="uk-UA"/>
        </w:rPr>
        <w:t xml:space="preserve">Програма визначає комплекс завдань, </w:t>
      </w:r>
      <w:r w:rsidR="00D06411" w:rsidRPr="005E0F75">
        <w:rPr>
          <w:sz w:val="28"/>
          <w:szCs w:val="28"/>
          <w:lang w:val="uk-UA"/>
        </w:rPr>
        <w:t>спрямован</w:t>
      </w:r>
      <w:r w:rsidRPr="005E0F75">
        <w:rPr>
          <w:sz w:val="28"/>
          <w:szCs w:val="28"/>
          <w:lang w:val="uk-UA"/>
        </w:rPr>
        <w:t>их</w:t>
      </w:r>
      <w:r w:rsidR="00D06411" w:rsidRPr="005E0F75">
        <w:rPr>
          <w:sz w:val="28"/>
          <w:szCs w:val="28"/>
          <w:lang w:val="uk-UA"/>
        </w:rPr>
        <w:t xml:space="preserve"> на забезпечення проведення конкретних заходів з нагоди відзначення державних, професійних свят, ювілейних дат, а також вдосконалення нагородної справи в </w:t>
      </w:r>
      <w:r w:rsidR="0097082A">
        <w:rPr>
          <w:sz w:val="28"/>
          <w:szCs w:val="28"/>
          <w:lang w:val="uk-UA"/>
        </w:rPr>
        <w:t>СМ</w:t>
      </w:r>
      <w:r w:rsidR="00D06411" w:rsidRPr="005E0F75">
        <w:rPr>
          <w:sz w:val="28"/>
          <w:szCs w:val="28"/>
          <w:lang w:val="uk-UA"/>
        </w:rPr>
        <w:t>ТГ, сприяння її розвитку на засадах демократичності, відкритості, гласності та прозорості, підвищення соціального значення нагород, їх виготовлення, закупівлю та вручення.</w:t>
      </w:r>
    </w:p>
    <w:p w:rsidR="00124EF8" w:rsidRPr="005E0F75" w:rsidRDefault="00194B9C" w:rsidP="00194B9C">
      <w:pPr>
        <w:ind w:firstLine="708"/>
        <w:jc w:val="both"/>
        <w:rPr>
          <w:sz w:val="20"/>
          <w:szCs w:val="20"/>
        </w:rPr>
      </w:pPr>
      <w:r w:rsidRPr="005E0F75">
        <w:rPr>
          <w:sz w:val="28"/>
          <w:szCs w:val="28"/>
        </w:rPr>
        <w:t xml:space="preserve">Дія Програми розповсюджується на територію </w:t>
      </w:r>
      <w:r w:rsidR="0097082A">
        <w:rPr>
          <w:sz w:val="28"/>
          <w:szCs w:val="28"/>
        </w:rPr>
        <w:t>СМ</w:t>
      </w:r>
      <w:r w:rsidRPr="005E0F75">
        <w:rPr>
          <w:sz w:val="28"/>
          <w:szCs w:val="28"/>
        </w:rPr>
        <w:t>ТГ.</w:t>
      </w:r>
      <w:r w:rsidR="00124EF8" w:rsidRPr="005E0F75">
        <w:rPr>
          <w:sz w:val="20"/>
          <w:szCs w:val="20"/>
        </w:rPr>
        <w:t xml:space="preserve"> </w:t>
      </w:r>
    </w:p>
    <w:p w:rsidR="00124EF8" w:rsidRPr="005E0F75" w:rsidRDefault="00124EF8" w:rsidP="00194B9C">
      <w:pPr>
        <w:ind w:firstLine="708"/>
        <w:jc w:val="both"/>
        <w:rPr>
          <w:sz w:val="20"/>
          <w:szCs w:val="20"/>
        </w:rPr>
      </w:pPr>
    </w:p>
    <w:p w:rsidR="00AC7858" w:rsidRPr="00AC7858" w:rsidRDefault="00AC7858" w:rsidP="00AC7858">
      <w:pPr>
        <w:tabs>
          <w:tab w:val="left" w:pos="0"/>
        </w:tabs>
        <w:ind w:firstLine="700"/>
        <w:rPr>
          <w:b/>
          <w:bCs/>
          <w:sz w:val="28"/>
          <w:szCs w:val="28"/>
        </w:rPr>
      </w:pPr>
      <w:r w:rsidRPr="00AC7858">
        <w:rPr>
          <w:b/>
          <w:bCs/>
          <w:sz w:val="28"/>
          <w:szCs w:val="28"/>
        </w:rPr>
        <w:t xml:space="preserve">3. Мета </w:t>
      </w:r>
      <w:r w:rsidR="006018F3">
        <w:rPr>
          <w:b/>
          <w:bCs/>
          <w:sz w:val="28"/>
          <w:szCs w:val="28"/>
        </w:rPr>
        <w:t>п</w:t>
      </w:r>
      <w:r w:rsidRPr="00AC7858">
        <w:rPr>
          <w:b/>
          <w:bCs/>
          <w:sz w:val="28"/>
          <w:szCs w:val="28"/>
        </w:rPr>
        <w:t>рограми</w:t>
      </w:r>
    </w:p>
    <w:p w:rsidR="00AC7858" w:rsidRPr="00A256FE" w:rsidRDefault="00AC7858" w:rsidP="00AC7858">
      <w:pPr>
        <w:ind w:firstLine="709"/>
        <w:jc w:val="both"/>
        <w:rPr>
          <w:sz w:val="28"/>
          <w:szCs w:val="28"/>
        </w:rPr>
      </w:pPr>
      <w:r w:rsidRPr="00A256FE">
        <w:rPr>
          <w:sz w:val="28"/>
          <w:szCs w:val="28"/>
        </w:rPr>
        <w:t>Метою Програми є:</w:t>
      </w:r>
    </w:p>
    <w:p w:rsidR="00AC7858" w:rsidRPr="00A256FE" w:rsidRDefault="00AC7858" w:rsidP="00AC7858">
      <w:pPr>
        <w:ind w:firstLine="709"/>
        <w:jc w:val="both"/>
        <w:rPr>
          <w:sz w:val="28"/>
          <w:szCs w:val="28"/>
        </w:rPr>
      </w:pPr>
      <w:r w:rsidRPr="00A256FE">
        <w:rPr>
          <w:sz w:val="28"/>
          <w:szCs w:val="28"/>
        </w:rPr>
        <w:t>-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p>
    <w:p w:rsidR="00AC7858" w:rsidRPr="00A256FE" w:rsidRDefault="00AC7858" w:rsidP="00AC7858">
      <w:pPr>
        <w:tabs>
          <w:tab w:val="left" w:pos="851"/>
        </w:tabs>
        <w:ind w:firstLine="709"/>
        <w:jc w:val="both"/>
        <w:rPr>
          <w:sz w:val="28"/>
          <w:szCs w:val="28"/>
        </w:rPr>
      </w:pPr>
      <w:r w:rsidRPr="00A256FE">
        <w:rPr>
          <w:sz w:val="28"/>
          <w:szCs w:val="28"/>
        </w:rPr>
        <w:t>-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C06276" w:rsidRPr="00A256FE" w:rsidRDefault="00C06276" w:rsidP="00AC7858">
      <w:pPr>
        <w:tabs>
          <w:tab w:val="left" w:pos="851"/>
        </w:tabs>
        <w:ind w:firstLine="709"/>
        <w:jc w:val="both"/>
        <w:rPr>
          <w:sz w:val="28"/>
          <w:szCs w:val="28"/>
        </w:rPr>
      </w:pPr>
      <w:r w:rsidRPr="00A256FE">
        <w:rPr>
          <w:sz w:val="28"/>
          <w:szCs w:val="28"/>
        </w:rPr>
        <w:t xml:space="preserve">- підвищення авторитету Збройних Сил України при виконанні завдань з територіальної оборони </w:t>
      </w:r>
      <w:r w:rsidR="0097082A">
        <w:rPr>
          <w:sz w:val="28"/>
          <w:szCs w:val="28"/>
        </w:rPr>
        <w:t>СМТГ</w:t>
      </w:r>
      <w:r w:rsidRPr="00A256FE">
        <w:rPr>
          <w:sz w:val="28"/>
          <w:szCs w:val="28"/>
        </w:rPr>
        <w:t xml:space="preserve"> та Сумської області;</w:t>
      </w:r>
    </w:p>
    <w:p w:rsidR="00AC7858" w:rsidRDefault="00AC7858" w:rsidP="00AC7858">
      <w:pPr>
        <w:tabs>
          <w:tab w:val="left" w:pos="851"/>
        </w:tabs>
        <w:ind w:firstLine="709"/>
        <w:jc w:val="both"/>
        <w:rPr>
          <w:sz w:val="28"/>
          <w:szCs w:val="28"/>
        </w:rPr>
      </w:pPr>
      <w:r w:rsidRPr="00A256FE">
        <w:rPr>
          <w:sz w:val="28"/>
          <w:szCs w:val="28"/>
        </w:rPr>
        <w:lastRenderedPageBreak/>
        <w:t xml:space="preserve">- стимулювання професійного зростання, підвищення мотивації до праці, участі у громадсько-політичному житті </w:t>
      </w:r>
      <w:r w:rsidR="0097082A">
        <w:rPr>
          <w:sz w:val="28"/>
          <w:szCs w:val="28"/>
        </w:rPr>
        <w:t>СМТГ</w:t>
      </w:r>
      <w:r w:rsidRPr="00A256FE">
        <w:rPr>
          <w:sz w:val="28"/>
          <w:szCs w:val="28"/>
        </w:rPr>
        <w:t xml:space="preserve">. </w:t>
      </w:r>
    </w:p>
    <w:p w:rsidR="00A256FE" w:rsidRPr="00D34833" w:rsidRDefault="00A256FE" w:rsidP="00AC7858">
      <w:pPr>
        <w:tabs>
          <w:tab w:val="left" w:pos="851"/>
        </w:tabs>
        <w:ind w:firstLine="709"/>
        <w:jc w:val="both"/>
      </w:pPr>
    </w:p>
    <w:p w:rsidR="00456963" w:rsidRPr="00A256FE" w:rsidRDefault="00456963" w:rsidP="00A256FE">
      <w:pPr>
        <w:ind w:firstLine="700"/>
        <w:jc w:val="both"/>
        <w:rPr>
          <w:rFonts w:eastAsia="Times New Roman"/>
          <w:b/>
          <w:sz w:val="28"/>
          <w:szCs w:val="28"/>
        </w:rPr>
      </w:pPr>
      <w:r w:rsidRPr="00A256FE">
        <w:rPr>
          <w:rFonts w:eastAsia="Times New Roman"/>
          <w:b/>
          <w:sz w:val="28"/>
          <w:szCs w:val="28"/>
        </w:rPr>
        <w:t xml:space="preserve">4. Обґрунтування шляхів і засобів розв'язання проблем, </w:t>
      </w:r>
      <w:r w:rsidRPr="00A256FE">
        <w:rPr>
          <w:rFonts w:eastAsia="Times New Roman"/>
          <w:b/>
          <w:sz w:val="28"/>
          <w:szCs w:val="28"/>
          <w:highlight w:val="white"/>
        </w:rPr>
        <w:t xml:space="preserve">а також необхідності фінансування за рахунок коштів </w:t>
      </w:r>
      <w:r w:rsidR="0097082A">
        <w:rPr>
          <w:rFonts w:eastAsia="Times New Roman"/>
          <w:b/>
          <w:sz w:val="28"/>
          <w:szCs w:val="28"/>
          <w:highlight w:val="white"/>
        </w:rPr>
        <w:t>СМТГ</w:t>
      </w:r>
    </w:p>
    <w:p w:rsidR="0040045E" w:rsidRPr="00A256FE" w:rsidRDefault="0040045E" w:rsidP="00A256FE">
      <w:pPr>
        <w:pStyle w:val="ab"/>
        <w:spacing w:before="0" w:beforeAutospacing="0" w:after="0" w:afterAutospacing="0"/>
        <w:ind w:firstLine="709"/>
        <w:jc w:val="both"/>
        <w:rPr>
          <w:sz w:val="28"/>
          <w:szCs w:val="28"/>
          <w:lang w:val="uk-UA"/>
        </w:rPr>
      </w:pPr>
      <w:r w:rsidRPr="00A256FE">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40045E" w:rsidRPr="00A256FE" w:rsidRDefault="0040045E" w:rsidP="0040045E">
      <w:pPr>
        <w:autoSpaceDE w:val="0"/>
        <w:autoSpaceDN w:val="0"/>
        <w:adjustRightInd w:val="0"/>
        <w:ind w:firstLine="709"/>
        <w:jc w:val="both"/>
        <w:rPr>
          <w:sz w:val="28"/>
        </w:rPr>
      </w:pPr>
      <w:bookmarkStart w:id="0" w:name="73"/>
      <w:bookmarkEnd w:id="0"/>
      <w:r w:rsidRPr="00A256FE">
        <w:rPr>
          <w:sz w:val="28"/>
        </w:rPr>
        <w:t xml:space="preserve">Розвиток системи нагород у </w:t>
      </w:r>
      <w:r w:rsidR="0097082A">
        <w:rPr>
          <w:sz w:val="28"/>
          <w:szCs w:val="28"/>
        </w:rPr>
        <w:t>СМ</w:t>
      </w:r>
      <w:r w:rsidRPr="00A256FE">
        <w:rPr>
          <w:sz w:val="28"/>
          <w:szCs w:val="28"/>
        </w:rPr>
        <w:t>ТГ</w:t>
      </w:r>
      <w:r w:rsidRPr="00A256FE">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0097082A">
        <w:rPr>
          <w:sz w:val="28"/>
          <w:szCs w:val="28"/>
        </w:rPr>
        <w:t>СМТГ</w:t>
      </w:r>
      <w:r w:rsidRPr="00A256FE">
        <w:rPr>
          <w:sz w:val="28"/>
        </w:rPr>
        <w:t xml:space="preserve"> на загальнодержавному рівні.</w:t>
      </w:r>
    </w:p>
    <w:p w:rsidR="0040045E" w:rsidRDefault="0040045E" w:rsidP="0040045E">
      <w:pPr>
        <w:ind w:firstLine="708"/>
        <w:jc w:val="both"/>
        <w:rPr>
          <w:sz w:val="28"/>
          <w:szCs w:val="28"/>
        </w:rPr>
      </w:pPr>
      <w:bookmarkStart w:id="1" w:name="74"/>
      <w:bookmarkEnd w:id="1"/>
      <w:r w:rsidRPr="00A256FE">
        <w:rPr>
          <w:sz w:val="28"/>
          <w:szCs w:val="28"/>
        </w:rPr>
        <w:t>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розроблено з урахуванням вимог Конституції України, Законів України «Про місцеве самоврядування в Україні», «Про державні нагороди України», Указу Президента України від 19.02.03 № 138/2003 «Про Порядок представлення до нагородження та вручення державних нагород України».</w:t>
      </w:r>
    </w:p>
    <w:p w:rsidR="00A256FE" w:rsidRPr="00D34833" w:rsidRDefault="00A256FE" w:rsidP="0040045E">
      <w:pPr>
        <w:ind w:firstLine="708"/>
        <w:jc w:val="both"/>
      </w:pPr>
    </w:p>
    <w:p w:rsidR="006C2FA8" w:rsidRDefault="0040045E" w:rsidP="00A256FE">
      <w:pPr>
        <w:ind w:firstLine="700"/>
        <w:jc w:val="both"/>
        <w:rPr>
          <w:rFonts w:eastAsia="Times New Roman"/>
          <w:sz w:val="28"/>
          <w:szCs w:val="28"/>
        </w:rPr>
      </w:pPr>
      <w:r>
        <w:rPr>
          <w:rFonts w:eastAsia="Times New Roman"/>
          <w:b/>
          <w:sz w:val="28"/>
          <w:szCs w:val="28"/>
        </w:rPr>
        <w:t>5. П</w:t>
      </w:r>
      <w:r>
        <w:rPr>
          <w:rFonts w:eastAsia="Times New Roman"/>
          <w:b/>
          <w:sz w:val="28"/>
          <w:szCs w:val="28"/>
          <w:highlight w:val="white"/>
        </w:rPr>
        <w:t>ерелік завдань і заходів</w:t>
      </w:r>
      <w:r>
        <w:rPr>
          <w:rFonts w:eastAsia="Times New Roman"/>
          <w:sz w:val="28"/>
          <w:szCs w:val="28"/>
          <w:highlight w:val="white"/>
        </w:rPr>
        <w:t xml:space="preserve"> </w:t>
      </w:r>
      <w:r w:rsidR="006018F3">
        <w:rPr>
          <w:rFonts w:eastAsia="Times New Roman"/>
          <w:sz w:val="28"/>
          <w:szCs w:val="28"/>
        </w:rPr>
        <w:t>п</w:t>
      </w:r>
      <w:r w:rsidR="00D85697" w:rsidRPr="00984AB4">
        <w:rPr>
          <w:rFonts w:eastAsia="Times New Roman"/>
          <w:b/>
          <w:sz w:val="28"/>
          <w:szCs w:val="28"/>
        </w:rPr>
        <w:t>рограми</w:t>
      </w:r>
    </w:p>
    <w:p w:rsidR="0040045E" w:rsidRDefault="00D85697" w:rsidP="00A256FE">
      <w:pPr>
        <w:ind w:firstLine="700"/>
        <w:jc w:val="both"/>
        <w:rPr>
          <w:bCs/>
        </w:rPr>
      </w:pPr>
      <w:r w:rsidRPr="00984AB4">
        <w:rPr>
          <w:sz w:val="28"/>
          <w:szCs w:val="28"/>
        </w:rPr>
        <w:t>Перелік завдань та заходів Програми</w:t>
      </w:r>
      <w:r w:rsidR="006C2FA8" w:rsidRPr="00984AB4">
        <w:rPr>
          <w:sz w:val="28"/>
          <w:szCs w:val="28"/>
        </w:rPr>
        <w:t xml:space="preserve"> викладені у додатку  </w:t>
      </w:r>
      <w:r w:rsidRPr="00984AB4">
        <w:rPr>
          <w:sz w:val="28"/>
          <w:szCs w:val="28"/>
        </w:rPr>
        <w:t>2</w:t>
      </w:r>
      <w:r w:rsidR="006C2FA8" w:rsidRPr="00984AB4">
        <w:rPr>
          <w:sz w:val="28"/>
          <w:szCs w:val="28"/>
        </w:rPr>
        <w:t xml:space="preserve"> до Програми</w:t>
      </w:r>
      <w:r w:rsidR="00984AB4">
        <w:rPr>
          <w:sz w:val="28"/>
          <w:szCs w:val="28"/>
        </w:rPr>
        <w:t>.</w:t>
      </w:r>
      <w:r w:rsidR="006C2FA8" w:rsidRPr="00984AB4">
        <w:rPr>
          <w:bCs/>
        </w:rPr>
        <w:t xml:space="preserve"> </w:t>
      </w:r>
    </w:p>
    <w:p w:rsidR="00BA5447" w:rsidRDefault="00BA5447" w:rsidP="00A256FE">
      <w:pPr>
        <w:tabs>
          <w:tab w:val="left" w:pos="1620"/>
          <w:tab w:val="left" w:pos="1800"/>
        </w:tabs>
        <w:ind w:firstLine="709"/>
        <w:jc w:val="both"/>
        <w:rPr>
          <w:sz w:val="28"/>
          <w:szCs w:val="28"/>
        </w:rPr>
      </w:pPr>
      <w:r w:rsidRPr="00570DEE">
        <w:rPr>
          <w:bCs/>
          <w:sz w:val="28"/>
          <w:szCs w:val="28"/>
        </w:rPr>
        <w:t>П</w:t>
      </w:r>
      <w:r w:rsidRPr="00570DEE">
        <w:rPr>
          <w:sz w:val="28"/>
          <w:szCs w:val="28"/>
        </w:rPr>
        <w:t xml:space="preserve">ерелік заходів </w:t>
      </w:r>
      <w:r w:rsidR="0097082A">
        <w:rPr>
          <w:sz w:val="28"/>
          <w:szCs w:val="28"/>
        </w:rPr>
        <w:t>СМ</w:t>
      </w:r>
      <w:r w:rsidRPr="00570DEE">
        <w:rPr>
          <w:sz w:val="28"/>
          <w:szCs w:val="28"/>
        </w:rPr>
        <w:t xml:space="preserve">ТГ, на проведення яких використовуватимуться кошти за Програмою, наведені </w:t>
      </w:r>
      <w:r w:rsidR="00570DEE">
        <w:rPr>
          <w:sz w:val="28"/>
          <w:szCs w:val="28"/>
        </w:rPr>
        <w:t>у</w:t>
      </w:r>
      <w:r w:rsidRPr="00570DEE">
        <w:rPr>
          <w:sz w:val="28"/>
          <w:szCs w:val="28"/>
        </w:rPr>
        <w:t xml:space="preserve"> додатку </w:t>
      </w:r>
      <w:r w:rsidR="008C74DA">
        <w:rPr>
          <w:sz w:val="28"/>
          <w:szCs w:val="28"/>
        </w:rPr>
        <w:t xml:space="preserve">4 </w:t>
      </w:r>
      <w:r w:rsidRPr="00570DEE">
        <w:rPr>
          <w:sz w:val="28"/>
          <w:szCs w:val="28"/>
        </w:rPr>
        <w:t>до Програми.</w:t>
      </w:r>
    </w:p>
    <w:p w:rsidR="00A256FE" w:rsidRPr="00D34833" w:rsidRDefault="00A256FE" w:rsidP="00A256FE">
      <w:pPr>
        <w:tabs>
          <w:tab w:val="left" w:pos="1620"/>
          <w:tab w:val="left" w:pos="1800"/>
        </w:tabs>
        <w:ind w:firstLine="709"/>
        <w:jc w:val="both"/>
      </w:pPr>
    </w:p>
    <w:p w:rsidR="0040045E" w:rsidRPr="004439BE" w:rsidRDefault="0040045E" w:rsidP="00A256FE">
      <w:pPr>
        <w:ind w:firstLine="709"/>
        <w:jc w:val="both"/>
        <w:rPr>
          <w:rFonts w:eastAsia="Times New Roman"/>
          <w:b/>
          <w:sz w:val="28"/>
          <w:szCs w:val="28"/>
        </w:rPr>
      </w:pPr>
      <w:r w:rsidRPr="004439BE">
        <w:rPr>
          <w:rFonts w:eastAsia="Times New Roman"/>
          <w:b/>
          <w:sz w:val="28"/>
          <w:szCs w:val="28"/>
        </w:rPr>
        <w:t xml:space="preserve">6. </w:t>
      </w:r>
      <w:r w:rsidRPr="004439BE">
        <w:rPr>
          <w:rFonts w:eastAsia="Times New Roman"/>
          <w:b/>
          <w:sz w:val="28"/>
          <w:szCs w:val="28"/>
          <w:highlight w:val="white"/>
        </w:rPr>
        <w:t>Очікувані результати (індикатори програми)</w:t>
      </w:r>
    </w:p>
    <w:p w:rsidR="004439BE" w:rsidRDefault="004439BE" w:rsidP="00A256FE">
      <w:pPr>
        <w:tabs>
          <w:tab w:val="left" w:pos="1620"/>
          <w:tab w:val="left" w:pos="1800"/>
        </w:tabs>
        <w:ind w:firstLine="720"/>
        <w:jc w:val="both"/>
        <w:rPr>
          <w:sz w:val="28"/>
          <w:szCs w:val="28"/>
        </w:rPr>
      </w:pPr>
      <w:r w:rsidRPr="004439BE">
        <w:rPr>
          <w:sz w:val="28"/>
          <w:szCs w:val="28"/>
        </w:rPr>
        <w:t>Очікувані результати  від діяльності Програми викладені у додатку 3 до Програми.</w:t>
      </w:r>
    </w:p>
    <w:p w:rsidR="00A256FE" w:rsidRPr="00D34833" w:rsidRDefault="00A256FE" w:rsidP="00A256FE">
      <w:pPr>
        <w:tabs>
          <w:tab w:val="left" w:pos="1620"/>
          <w:tab w:val="left" w:pos="1800"/>
        </w:tabs>
        <w:ind w:firstLine="720"/>
        <w:jc w:val="both"/>
      </w:pPr>
    </w:p>
    <w:p w:rsidR="0040045E" w:rsidRPr="00362FDE" w:rsidRDefault="0040045E" w:rsidP="00A256FE">
      <w:pPr>
        <w:ind w:firstLine="709"/>
        <w:jc w:val="both"/>
        <w:rPr>
          <w:rFonts w:eastAsia="Times New Roman"/>
          <w:b/>
          <w:sz w:val="28"/>
          <w:szCs w:val="28"/>
        </w:rPr>
      </w:pPr>
      <w:r w:rsidRPr="00362FDE">
        <w:rPr>
          <w:rFonts w:eastAsia="Times New Roman"/>
          <w:b/>
          <w:sz w:val="28"/>
          <w:szCs w:val="28"/>
        </w:rPr>
        <w:t xml:space="preserve">7. </w:t>
      </w:r>
      <w:r w:rsidRPr="00362FDE">
        <w:rPr>
          <w:rFonts w:eastAsia="Times New Roman"/>
          <w:b/>
          <w:sz w:val="28"/>
          <w:szCs w:val="28"/>
          <w:highlight w:val="white"/>
        </w:rPr>
        <w:t xml:space="preserve">Результативні показники виконання завдань та заходів </w:t>
      </w:r>
      <w:r w:rsidR="006018F3">
        <w:rPr>
          <w:rFonts w:eastAsia="Times New Roman"/>
          <w:b/>
          <w:sz w:val="28"/>
          <w:szCs w:val="28"/>
          <w:highlight w:val="white"/>
        </w:rPr>
        <w:t>п</w:t>
      </w:r>
      <w:r w:rsidRPr="00362FDE">
        <w:rPr>
          <w:rFonts w:eastAsia="Times New Roman"/>
          <w:b/>
          <w:sz w:val="28"/>
          <w:szCs w:val="28"/>
          <w:highlight w:val="white"/>
        </w:rPr>
        <w:t>рограми</w:t>
      </w:r>
    </w:p>
    <w:p w:rsidR="00362FDE" w:rsidRDefault="00362FDE" w:rsidP="00A256FE">
      <w:pPr>
        <w:tabs>
          <w:tab w:val="left" w:pos="1620"/>
          <w:tab w:val="left" w:pos="1800"/>
        </w:tabs>
        <w:ind w:firstLine="720"/>
        <w:jc w:val="both"/>
        <w:rPr>
          <w:sz w:val="28"/>
          <w:szCs w:val="28"/>
        </w:rPr>
      </w:pPr>
      <w:r w:rsidRPr="004439BE">
        <w:rPr>
          <w:sz w:val="28"/>
          <w:szCs w:val="28"/>
        </w:rPr>
        <w:t xml:space="preserve">Результативні показники </w:t>
      </w:r>
      <w:r w:rsidR="00BA5447">
        <w:rPr>
          <w:sz w:val="28"/>
          <w:szCs w:val="28"/>
        </w:rPr>
        <w:t xml:space="preserve">виконання завдань та заходів </w:t>
      </w:r>
      <w:r w:rsidRPr="004439BE">
        <w:rPr>
          <w:sz w:val="28"/>
          <w:szCs w:val="28"/>
        </w:rPr>
        <w:t xml:space="preserve">Програми викладені у додатку  </w:t>
      </w:r>
      <w:r w:rsidR="008C74DA">
        <w:rPr>
          <w:sz w:val="28"/>
          <w:szCs w:val="28"/>
        </w:rPr>
        <w:t>3</w:t>
      </w:r>
      <w:r w:rsidRPr="004439BE">
        <w:rPr>
          <w:sz w:val="28"/>
          <w:szCs w:val="28"/>
        </w:rPr>
        <w:t xml:space="preserve"> до Програми.</w:t>
      </w:r>
    </w:p>
    <w:p w:rsidR="00A256FE" w:rsidRPr="00D34833" w:rsidRDefault="00A256FE" w:rsidP="00A256FE">
      <w:pPr>
        <w:tabs>
          <w:tab w:val="left" w:pos="1620"/>
          <w:tab w:val="left" w:pos="1800"/>
        </w:tabs>
        <w:ind w:firstLine="720"/>
        <w:jc w:val="both"/>
        <w:rPr>
          <w:lang w:val="ru-RU"/>
        </w:rPr>
      </w:pPr>
    </w:p>
    <w:p w:rsidR="00362FDE" w:rsidRDefault="00362FDE" w:rsidP="00A256FE">
      <w:pPr>
        <w:ind w:firstLine="709"/>
        <w:jc w:val="both"/>
        <w:rPr>
          <w:rFonts w:eastAsia="Times New Roman"/>
          <w:b/>
          <w:sz w:val="28"/>
          <w:szCs w:val="28"/>
        </w:rPr>
      </w:pPr>
      <w:r w:rsidRPr="00570DEE">
        <w:rPr>
          <w:rFonts w:eastAsia="Times New Roman"/>
          <w:b/>
          <w:sz w:val="28"/>
          <w:szCs w:val="28"/>
        </w:rPr>
        <w:t xml:space="preserve">8. Обсяги та визначення джерел фінансування </w:t>
      </w:r>
      <w:r w:rsidR="006018F3">
        <w:rPr>
          <w:rFonts w:eastAsia="Times New Roman"/>
          <w:b/>
          <w:sz w:val="28"/>
          <w:szCs w:val="28"/>
        </w:rPr>
        <w:t>п</w:t>
      </w:r>
      <w:r w:rsidR="00570DEE">
        <w:rPr>
          <w:rFonts w:eastAsia="Times New Roman"/>
          <w:b/>
          <w:sz w:val="28"/>
          <w:szCs w:val="28"/>
        </w:rPr>
        <w:t>рограми</w:t>
      </w:r>
    </w:p>
    <w:p w:rsidR="00A256FE" w:rsidRPr="00A256FE" w:rsidRDefault="00A256FE" w:rsidP="00A256FE">
      <w:pPr>
        <w:ind w:firstLine="709"/>
        <w:jc w:val="both"/>
        <w:rPr>
          <w:rFonts w:eastAsia="Times New Roman"/>
          <w:sz w:val="28"/>
          <w:szCs w:val="28"/>
        </w:rPr>
      </w:pPr>
      <w:r w:rsidRPr="00A256FE">
        <w:rPr>
          <w:rFonts w:eastAsia="Times New Roman"/>
          <w:sz w:val="28"/>
          <w:szCs w:val="28"/>
        </w:rPr>
        <w:t>Обсяги та джерела фінансування Програми викладені у додатку 2 до Програми.</w:t>
      </w:r>
    </w:p>
    <w:p w:rsidR="00194B9C" w:rsidRPr="00D34833" w:rsidRDefault="00194B9C" w:rsidP="00194B9C">
      <w:pPr>
        <w:autoSpaceDE w:val="0"/>
        <w:autoSpaceDN w:val="0"/>
        <w:adjustRightInd w:val="0"/>
        <w:ind w:firstLine="709"/>
        <w:jc w:val="both"/>
      </w:pPr>
    </w:p>
    <w:p w:rsidR="00194B9C" w:rsidRPr="00570DEE" w:rsidRDefault="00362FDE" w:rsidP="00194B9C">
      <w:pPr>
        <w:tabs>
          <w:tab w:val="left" w:pos="0"/>
        </w:tabs>
        <w:ind w:firstLine="700"/>
        <w:jc w:val="both"/>
        <w:rPr>
          <w:b/>
          <w:bCs/>
          <w:sz w:val="18"/>
          <w:szCs w:val="18"/>
        </w:rPr>
      </w:pPr>
      <w:r w:rsidRPr="002A70C9">
        <w:rPr>
          <w:rFonts w:eastAsia="Times New Roman"/>
          <w:b/>
          <w:sz w:val="28"/>
          <w:szCs w:val="28"/>
        </w:rPr>
        <w:t>9.</w:t>
      </w:r>
      <w:r w:rsidRPr="00570DEE">
        <w:rPr>
          <w:rFonts w:eastAsia="Times New Roman"/>
          <w:sz w:val="28"/>
          <w:szCs w:val="28"/>
        </w:rPr>
        <w:t xml:space="preserve"> </w:t>
      </w:r>
      <w:r w:rsidRPr="00570DEE">
        <w:rPr>
          <w:rFonts w:eastAsia="Times New Roman"/>
          <w:b/>
          <w:sz w:val="28"/>
          <w:szCs w:val="28"/>
        </w:rPr>
        <w:t>Координація та контроль за ходом виконання програми</w:t>
      </w:r>
    </w:p>
    <w:p w:rsidR="00570DEE" w:rsidRPr="00570DEE" w:rsidRDefault="00570DEE" w:rsidP="00570DEE">
      <w:pPr>
        <w:widowControl w:val="0"/>
        <w:tabs>
          <w:tab w:val="left" w:pos="8447"/>
        </w:tabs>
        <w:autoSpaceDE w:val="0"/>
        <w:autoSpaceDN w:val="0"/>
        <w:adjustRightInd w:val="0"/>
        <w:ind w:right="-15" w:firstLine="720"/>
        <w:jc w:val="both"/>
        <w:rPr>
          <w:sz w:val="28"/>
          <w:szCs w:val="28"/>
        </w:rPr>
      </w:pPr>
      <w:bookmarkStart w:id="2" w:name="BM48"/>
      <w:bookmarkStart w:id="3" w:name="BM49"/>
      <w:bookmarkEnd w:id="2"/>
      <w:bookmarkEnd w:id="3"/>
      <w:r w:rsidRPr="00570DEE">
        <w:rPr>
          <w:sz w:val="28"/>
          <w:szCs w:val="28"/>
        </w:rPr>
        <w:t>Координаці</w:t>
      </w:r>
      <w:r>
        <w:rPr>
          <w:sz w:val="28"/>
          <w:szCs w:val="28"/>
        </w:rPr>
        <w:t>я</w:t>
      </w:r>
      <w:r w:rsidRPr="00570DEE">
        <w:rPr>
          <w:sz w:val="28"/>
          <w:szCs w:val="28"/>
        </w:rPr>
        <w:t xml:space="preserve"> </w:t>
      </w:r>
      <w:r>
        <w:rPr>
          <w:sz w:val="28"/>
          <w:szCs w:val="28"/>
        </w:rPr>
        <w:t>виконання Програми</w:t>
      </w:r>
      <w:r w:rsidRPr="00570DEE">
        <w:rPr>
          <w:sz w:val="28"/>
          <w:szCs w:val="28"/>
        </w:rPr>
        <w:t xml:space="preserve"> покла</w:t>
      </w:r>
      <w:r>
        <w:rPr>
          <w:sz w:val="28"/>
          <w:szCs w:val="28"/>
        </w:rPr>
        <w:t>дається</w:t>
      </w:r>
      <w:r w:rsidRPr="00570DEE">
        <w:rPr>
          <w:sz w:val="28"/>
          <w:szCs w:val="28"/>
        </w:rPr>
        <w:t xml:space="preserve"> на </w:t>
      </w:r>
      <w:r w:rsidR="00C75DE3" w:rsidRPr="00DE37CE">
        <w:rPr>
          <w:sz w:val="28"/>
          <w:szCs w:val="28"/>
        </w:rPr>
        <w:t>заступник</w:t>
      </w:r>
      <w:r w:rsidR="00C75DE3">
        <w:rPr>
          <w:sz w:val="28"/>
          <w:szCs w:val="28"/>
        </w:rPr>
        <w:t xml:space="preserve">а міського голови згідно з розподілом </w:t>
      </w:r>
      <w:r w:rsidR="00DE37CE">
        <w:rPr>
          <w:sz w:val="28"/>
          <w:szCs w:val="28"/>
        </w:rPr>
        <w:t>обов’язків</w:t>
      </w:r>
      <w:r w:rsidRPr="00570DEE">
        <w:rPr>
          <w:sz w:val="28"/>
          <w:szCs w:val="28"/>
        </w:rPr>
        <w:t>, контроль –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94B9C" w:rsidRDefault="00194B9C" w:rsidP="00194B9C">
      <w:pPr>
        <w:pStyle w:val="a5"/>
        <w:spacing w:after="0"/>
        <w:jc w:val="center"/>
        <w:rPr>
          <w:b/>
          <w:bCs/>
          <w:sz w:val="18"/>
          <w:szCs w:val="18"/>
        </w:rPr>
      </w:pPr>
    </w:p>
    <w:p w:rsidR="00D34833" w:rsidRPr="00570DEE" w:rsidRDefault="00D34833" w:rsidP="00194B9C">
      <w:pPr>
        <w:pStyle w:val="a5"/>
        <w:spacing w:after="0"/>
        <w:jc w:val="center"/>
        <w:rPr>
          <w:b/>
          <w:bCs/>
          <w:sz w:val="18"/>
          <w:szCs w:val="18"/>
        </w:rPr>
      </w:pPr>
    </w:p>
    <w:p w:rsidR="008772D7" w:rsidRPr="008772D7" w:rsidRDefault="008772D7" w:rsidP="008772D7">
      <w:pPr>
        <w:rPr>
          <w:sz w:val="28"/>
          <w:szCs w:val="28"/>
        </w:rPr>
      </w:pPr>
      <w:r w:rsidRPr="008772D7">
        <w:rPr>
          <w:sz w:val="28"/>
          <w:szCs w:val="28"/>
        </w:rPr>
        <w:t>Начальник відділу організаційно-</w:t>
      </w:r>
    </w:p>
    <w:p w:rsidR="00027A60" w:rsidRDefault="00D34833" w:rsidP="00027A60">
      <w:pPr>
        <w:rPr>
          <w:sz w:val="28"/>
          <w:szCs w:val="28"/>
        </w:rPr>
      </w:pPr>
      <w:r>
        <w:rPr>
          <w:sz w:val="28"/>
          <w:szCs w:val="28"/>
        </w:rPr>
        <w:t xml:space="preserve">кадрової роботи Сумської міської ради </w:t>
      </w:r>
      <w:r w:rsidR="008772D7" w:rsidRPr="008772D7">
        <w:rPr>
          <w:sz w:val="28"/>
          <w:szCs w:val="28"/>
        </w:rPr>
        <w:tab/>
      </w:r>
      <w:r w:rsidR="008772D7" w:rsidRPr="008772D7">
        <w:rPr>
          <w:sz w:val="28"/>
          <w:szCs w:val="28"/>
        </w:rPr>
        <w:tab/>
      </w:r>
      <w:r w:rsidR="008772D7" w:rsidRPr="008772D7">
        <w:rPr>
          <w:sz w:val="28"/>
          <w:szCs w:val="28"/>
        </w:rPr>
        <w:tab/>
        <w:t>Владислав КУПРІЄНКО</w:t>
      </w:r>
    </w:p>
    <w:p w:rsidR="0025263F" w:rsidRPr="00027A60" w:rsidRDefault="0025263F" w:rsidP="00027A60">
      <w:pPr>
        <w:ind w:left="4956" w:firstLine="708"/>
        <w:rPr>
          <w:sz w:val="28"/>
          <w:szCs w:val="28"/>
        </w:rPr>
      </w:pPr>
      <w:r w:rsidRPr="00027A60">
        <w:rPr>
          <w:bCs/>
        </w:rPr>
        <w:lastRenderedPageBreak/>
        <w:t>Додаток 1</w:t>
      </w:r>
    </w:p>
    <w:p w:rsidR="0025263F" w:rsidRPr="00107821" w:rsidRDefault="0025263F" w:rsidP="00984AB4">
      <w:pPr>
        <w:widowControl w:val="0"/>
        <w:autoSpaceDE w:val="0"/>
        <w:autoSpaceDN w:val="0"/>
        <w:adjustRightInd w:val="0"/>
        <w:ind w:left="4536" w:right="-117"/>
        <w:jc w:val="both"/>
        <w:rPr>
          <w:sz w:val="20"/>
          <w:szCs w:val="20"/>
        </w:rPr>
      </w:pPr>
      <w:r w:rsidRPr="00791C56">
        <w:rPr>
          <w:sz w:val="28"/>
          <w:szCs w:val="28"/>
        </w:rPr>
        <w:t xml:space="preserve">до </w:t>
      </w:r>
      <w:r>
        <w:rPr>
          <w:sz w:val="28"/>
          <w:szCs w:val="28"/>
        </w:rPr>
        <w:t xml:space="preserve">програми </w:t>
      </w:r>
      <w:r w:rsidR="00984AB4" w:rsidRPr="00A8779A">
        <w:rPr>
          <w:bCs/>
          <w:sz w:val="28"/>
          <w:szCs w:val="28"/>
        </w:rPr>
        <w:t>«Фінансове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D75DD3">
        <w:rPr>
          <w:bCs/>
          <w:sz w:val="28"/>
          <w:szCs w:val="28"/>
        </w:rPr>
        <w:t xml:space="preserve"> (зі змінами)</w:t>
      </w:r>
    </w:p>
    <w:p w:rsidR="008772D7" w:rsidRDefault="008772D7" w:rsidP="0025263F">
      <w:pPr>
        <w:ind w:right="849"/>
        <w:jc w:val="center"/>
        <w:rPr>
          <w:b/>
          <w:bCs/>
          <w:sz w:val="28"/>
          <w:szCs w:val="28"/>
        </w:rPr>
      </w:pPr>
    </w:p>
    <w:p w:rsidR="00984AB4" w:rsidRDefault="00984AB4" w:rsidP="0025263F">
      <w:pPr>
        <w:ind w:right="849"/>
        <w:jc w:val="center"/>
        <w:rPr>
          <w:b/>
          <w:bCs/>
          <w:sz w:val="28"/>
          <w:szCs w:val="28"/>
        </w:rPr>
      </w:pPr>
      <w:r w:rsidRPr="00AC7858">
        <w:rPr>
          <w:b/>
          <w:bCs/>
          <w:sz w:val="28"/>
          <w:szCs w:val="28"/>
        </w:rPr>
        <w:t xml:space="preserve">Паспорт </w:t>
      </w:r>
    </w:p>
    <w:p w:rsidR="0025263F" w:rsidRDefault="00984AB4" w:rsidP="0025263F">
      <w:pPr>
        <w:ind w:right="849"/>
        <w:jc w:val="center"/>
        <w:rPr>
          <w:b/>
          <w:bCs/>
          <w:sz w:val="28"/>
          <w:szCs w:val="28"/>
        </w:rPr>
      </w:pPr>
      <w:r>
        <w:rPr>
          <w:b/>
          <w:bCs/>
          <w:sz w:val="28"/>
          <w:szCs w:val="28"/>
        </w:rPr>
        <w:t>п</w:t>
      </w:r>
      <w:r w:rsidR="0025263F" w:rsidRPr="00107821">
        <w:rPr>
          <w:b/>
          <w:bCs/>
          <w:sz w:val="28"/>
          <w:szCs w:val="28"/>
        </w:rPr>
        <w:t>рограм</w:t>
      </w:r>
      <w:r>
        <w:rPr>
          <w:b/>
          <w:bCs/>
          <w:sz w:val="28"/>
          <w:szCs w:val="28"/>
        </w:rPr>
        <w:t>и</w:t>
      </w:r>
      <w:r w:rsidR="0025263F" w:rsidRPr="00107821">
        <w:rPr>
          <w:b/>
          <w:bCs/>
          <w:sz w:val="28"/>
          <w:szCs w:val="28"/>
        </w:rPr>
        <w:t xml:space="preserve"> «Фінансове забезпечення відзначення на території </w:t>
      </w:r>
      <w:r w:rsidR="0025263F" w:rsidRPr="00107821">
        <w:rPr>
          <w:b/>
          <w:sz w:val="28"/>
          <w:szCs w:val="28"/>
        </w:rPr>
        <w:t>Сумської міської територіальної громади</w:t>
      </w:r>
      <w:r w:rsidR="0025263F" w:rsidRPr="00107821">
        <w:rPr>
          <w:b/>
          <w:bCs/>
          <w:sz w:val="28"/>
          <w:szCs w:val="28"/>
        </w:rPr>
        <w:t xml:space="preserve"> державних, професійних свят, ювілейних дат та інших подій на 2022-2024 роки»</w:t>
      </w:r>
    </w:p>
    <w:p w:rsidR="0025263F" w:rsidRPr="00570DEE" w:rsidRDefault="0025263F" w:rsidP="0025263F">
      <w:pPr>
        <w:jc w:val="center"/>
        <w:rPr>
          <w:b/>
          <w:bCs/>
        </w:rPr>
      </w:pPr>
    </w:p>
    <w:tbl>
      <w:tblPr>
        <w:tblW w:w="8921"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196"/>
        <w:gridCol w:w="1440"/>
        <w:gridCol w:w="1440"/>
        <w:gridCol w:w="1230"/>
      </w:tblGrid>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 xml:space="preserve">1. Мета програми </w:t>
            </w:r>
          </w:p>
        </w:tc>
        <w:tc>
          <w:tcPr>
            <w:tcW w:w="5306" w:type="dxa"/>
            <w:gridSpan w:val="4"/>
            <w:shd w:val="clear" w:color="auto" w:fill="auto"/>
            <w:tcMar>
              <w:top w:w="100" w:type="dxa"/>
              <w:left w:w="100" w:type="dxa"/>
              <w:bottom w:w="100" w:type="dxa"/>
              <w:right w:w="100" w:type="dxa"/>
            </w:tcMar>
          </w:tcPr>
          <w:p w:rsidR="0025263F" w:rsidRPr="00D75DD3" w:rsidRDefault="00C06276" w:rsidP="00020225">
            <w:pPr>
              <w:jc w:val="both"/>
              <w:rPr>
                <w:rFonts w:eastAsia="Times New Roman"/>
              </w:rPr>
            </w:pPr>
            <w:r w:rsidRPr="00D75DD3">
              <w:t xml:space="preserve">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00AF3359" w:rsidRPr="00D75DD3">
              <w:t>Підвищення авторитету Збройних Сил України при виконанні завдань з територіальної оборони С</w:t>
            </w:r>
            <w:r w:rsidR="00020225">
              <w:t>МТГ</w:t>
            </w:r>
            <w:r w:rsidR="00AF3359" w:rsidRPr="00D75DD3">
              <w:t xml:space="preserve"> та Сумської області. </w:t>
            </w:r>
            <w:r w:rsidRPr="00D75DD3">
              <w:t>Стимулювання професійного зростання, підвищення мотивації до праці, участі у громадсько-політичному житті С</w:t>
            </w:r>
            <w:r w:rsidR="00020225">
              <w:t>М</w:t>
            </w:r>
            <w:r w:rsidRPr="00D75DD3">
              <w:t xml:space="preserve">ТГ. </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color w:val="FF0000"/>
              </w:rPr>
            </w:pPr>
            <w:r w:rsidRPr="006018F3">
              <w:rPr>
                <w:rFonts w:eastAsia="Times New Roman"/>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306" w:type="dxa"/>
            <w:gridSpan w:val="4"/>
            <w:shd w:val="clear" w:color="auto" w:fill="auto"/>
            <w:tcMar>
              <w:top w:w="100" w:type="dxa"/>
              <w:left w:w="100" w:type="dxa"/>
              <w:bottom w:w="100" w:type="dxa"/>
              <w:right w:w="100" w:type="dxa"/>
            </w:tcMar>
          </w:tcPr>
          <w:p w:rsidR="0025263F" w:rsidRPr="00705800" w:rsidRDefault="0052391B" w:rsidP="0052391B">
            <w:pPr>
              <w:widowControl w:val="0"/>
              <w:pBdr>
                <w:top w:val="nil"/>
                <w:left w:val="nil"/>
                <w:bottom w:val="nil"/>
                <w:right w:val="nil"/>
                <w:between w:val="nil"/>
              </w:pBdr>
              <w:rPr>
                <w:rFonts w:eastAsia="Times New Roman"/>
              </w:rPr>
            </w:pPr>
            <w:r w:rsidRPr="00705800">
              <w:rPr>
                <w:rFonts w:eastAsia="Times New Roman"/>
              </w:rPr>
              <w:t>Оперативна ціль В1 «</w:t>
            </w:r>
            <w:r w:rsidR="00705800" w:rsidRPr="00705800">
              <w:rPr>
                <w:rFonts w:eastAsia="Times New Roman"/>
              </w:rPr>
              <w:t>Свідома та активна громада»</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3. Ініціатор розробки програми</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Міський голова</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4. Дата, номер і назва</w:t>
            </w:r>
          </w:p>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розпорядчого документа про розробку програми</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Рішення СМР від 31 травня 2023 року № 3740-МР «Про затвердження Порядку розроблення, виконання та моніторингу цільових програм Сумської міської територіальної громади»</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5. Розробник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spacing w:line="240" w:lineRule="atLeast"/>
              <w:jc w:val="both"/>
            </w:pPr>
            <w:r w:rsidRPr="00D75DD3">
              <w:t>Виконавчий комітет СМР</w:t>
            </w:r>
          </w:p>
        </w:tc>
      </w:tr>
      <w:tr w:rsidR="0025263F" w:rsidRPr="00D75DD3" w:rsidTr="002A70C9">
        <w:trPr>
          <w:trHeight w:val="516"/>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6. Відповідальний виконавець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2A70C9">
            <w:r w:rsidRPr="00D75DD3">
              <w:t>Відділ організаційно-кадрової роботи</w:t>
            </w:r>
          </w:p>
          <w:p w:rsidR="0025263F" w:rsidRPr="00D75DD3" w:rsidRDefault="0025263F" w:rsidP="002A70C9">
            <w:pPr>
              <w:spacing w:line="240" w:lineRule="atLeast"/>
              <w:jc w:val="both"/>
            </w:pPr>
            <w:r w:rsidRPr="00D75DD3">
              <w:t>СМР</w:t>
            </w:r>
          </w:p>
          <w:p w:rsidR="0025263F" w:rsidRPr="00D75DD3" w:rsidRDefault="0025263F" w:rsidP="002A70C9">
            <w:pPr>
              <w:spacing w:line="240" w:lineRule="atLeast"/>
              <w:jc w:val="both"/>
            </w:pP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7. Співвиконавці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D75DD3">
            <w:pPr>
              <w:widowControl w:val="0"/>
              <w:pBdr>
                <w:top w:val="nil"/>
                <w:left w:val="nil"/>
                <w:bottom w:val="nil"/>
                <w:right w:val="nil"/>
                <w:between w:val="nil"/>
              </w:pBdr>
              <w:rPr>
                <w:rFonts w:eastAsia="Times New Roman"/>
              </w:rPr>
            </w:pPr>
            <w:r w:rsidRPr="00D75DD3">
              <w:t>Відділ бухгалтерського обліку та звітності СМР</w:t>
            </w:r>
            <w:r w:rsidR="00D75DD3">
              <w:t>,</w:t>
            </w:r>
            <w:r w:rsidR="00D75DD3" w:rsidRPr="00D75DD3">
              <w:t xml:space="preserve"> управління з господарських та загальних питань </w:t>
            </w:r>
            <w:r w:rsidR="00D75DD3">
              <w:lastRenderedPageBreak/>
              <w:t xml:space="preserve">СМР, </w:t>
            </w:r>
            <w:r w:rsidR="00D75DD3" w:rsidRPr="00D75DD3">
              <w:t>управління суспільних комунікацій</w:t>
            </w:r>
            <w:r w:rsidR="00D75DD3">
              <w:t xml:space="preserve"> СМР</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lastRenderedPageBreak/>
              <w:t xml:space="preserve">8. Головний/головні розпорядник/розпорядники бюджетних коштів </w:t>
            </w:r>
          </w:p>
        </w:tc>
        <w:tc>
          <w:tcPr>
            <w:tcW w:w="5306" w:type="dxa"/>
            <w:gridSpan w:val="4"/>
            <w:shd w:val="clear" w:color="auto" w:fill="auto"/>
            <w:tcMar>
              <w:top w:w="100" w:type="dxa"/>
              <w:left w:w="100" w:type="dxa"/>
              <w:bottom w:w="100" w:type="dxa"/>
              <w:right w:w="100" w:type="dxa"/>
            </w:tcMar>
          </w:tcPr>
          <w:p w:rsidR="0025263F" w:rsidRPr="00D75DD3" w:rsidRDefault="0025263F" w:rsidP="00D25517">
            <w:pPr>
              <w:widowControl w:val="0"/>
              <w:pBdr>
                <w:top w:val="nil"/>
                <w:left w:val="nil"/>
                <w:bottom w:val="nil"/>
                <w:right w:val="nil"/>
                <w:between w:val="nil"/>
              </w:pBdr>
              <w:rPr>
                <w:rFonts w:eastAsia="Times New Roman"/>
              </w:rPr>
            </w:pPr>
            <w:r w:rsidRPr="00D75DD3">
              <w:t>Виконавчий комітет СМР (відділ організаційно-кадрової роботи</w:t>
            </w:r>
            <w:r w:rsidR="00D25517">
              <w:t>,</w:t>
            </w:r>
            <w:r w:rsidRPr="00D75DD3">
              <w:t xml:space="preserve"> управління з господарських та загальних питань</w:t>
            </w:r>
            <w:r w:rsidR="00D25517">
              <w:t>,</w:t>
            </w:r>
            <w:r w:rsidRPr="00D75DD3">
              <w:t xml:space="preserve"> відділ бухгалтерського обліку та звітності</w:t>
            </w:r>
            <w:r w:rsidR="00D25517">
              <w:t>,</w:t>
            </w:r>
            <w:r w:rsidRPr="00D75DD3">
              <w:t xml:space="preserve"> управління суспільних комунікацій)</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9. Терміни реалізації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2022-2024 роки (3 роки)</w:t>
            </w:r>
          </w:p>
        </w:tc>
      </w:tr>
      <w:tr w:rsidR="0025263F" w:rsidRPr="00D75DD3" w:rsidTr="002A70C9">
        <w:trPr>
          <w:trHeight w:val="480"/>
        </w:trPr>
        <w:tc>
          <w:tcPr>
            <w:tcW w:w="3615" w:type="dxa"/>
            <w:vMerge w:val="restart"/>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10. Загальний обсяг фінансових ресурсів, необхідних для реалізації програми, всього</w:t>
            </w: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Всього, тис. грн</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2022 рік</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2023 рік</w:t>
            </w:r>
          </w:p>
          <w:p w:rsidR="0025263F" w:rsidRPr="00D75DD3" w:rsidRDefault="0025263F" w:rsidP="002A70C9">
            <w:pPr>
              <w:widowControl w:val="0"/>
              <w:pBdr>
                <w:top w:val="nil"/>
                <w:left w:val="nil"/>
                <w:bottom w:val="nil"/>
                <w:right w:val="nil"/>
                <w:between w:val="nil"/>
              </w:pBdr>
              <w:rPr>
                <w:rFonts w:eastAsia="Times New Roman"/>
              </w:rPr>
            </w:pPr>
          </w:p>
        </w:tc>
        <w:tc>
          <w:tcPr>
            <w:tcW w:w="1230"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2024 рік</w:t>
            </w:r>
          </w:p>
          <w:p w:rsidR="0025263F" w:rsidRPr="00D75DD3" w:rsidRDefault="0025263F" w:rsidP="002A70C9">
            <w:pPr>
              <w:widowControl w:val="0"/>
              <w:pBdr>
                <w:top w:val="nil"/>
                <w:left w:val="nil"/>
                <w:bottom w:val="nil"/>
                <w:right w:val="nil"/>
                <w:between w:val="nil"/>
              </w:pBdr>
              <w:rPr>
                <w:rFonts w:eastAsia="Times New Roman"/>
              </w:rPr>
            </w:pPr>
          </w:p>
        </w:tc>
      </w:tr>
      <w:tr w:rsidR="0025263F" w:rsidRPr="00D75DD3" w:rsidTr="00FF194B">
        <w:trPr>
          <w:trHeight w:val="290"/>
        </w:trPr>
        <w:tc>
          <w:tcPr>
            <w:tcW w:w="3615" w:type="dxa"/>
            <w:vMerge/>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3264,3</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1011,4</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1038,2</w:t>
            </w:r>
          </w:p>
        </w:tc>
        <w:tc>
          <w:tcPr>
            <w:tcW w:w="123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1214,7</w:t>
            </w:r>
          </w:p>
        </w:tc>
      </w:tr>
      <w:tr w:rsidR="0025263F" w:rsidRPr="00D75DD3" w:rsidTr="00D75DD3">
        <w:trPr>
          <w:trHeight w:val="20"/>
        </w:trPr>
        <w:tc>
          <w:tcPr>
            <w:tcW w:w="3615"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 xml:space="preserve">у тому числі: </w:t>
            </w: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c>
          <w:tcPr>
            <w:tcW w:w="123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r>
      <w:tr w:rsidR="0025263F" w:rsidRPr="00D75DD3" w:rsidTr="002A70C9">
        <w:tc>
          <w:tcPr>
            <w:tcW w:w="3615" w:type="dxa"/>
            <w:shd w:val="clear" w:color="auto" w:fill="auto"/>
            <w:tcMar>
              <w:top w:w="100" w:type="dxa"/>
              <w:left w:w="100" w:type="dxa"/>
              <w:bottom w:w="100" w:type="dxa"/>
              <w:right w:w="100" w:type="dxa"/>
            </w:tcMar>
          </w:tcPr>
          <w:p w:rsidR="0025263F" w:rsidRPr="00D75DD3" w:rsidRDefault="0025263F" w:rsidP="00C279C6">
            <w:pPr>
              <w:widowControl w:val="0"/>
              <w:pBdr>
                <w:top w:val="nil"/>
                <w:left w:val="nil"/>
                <w:bottom w:val="nil"/>
                <w:right w:val="nil"/>
                <w:between w:val="nil"/>
              </w:pBdr>
              <w:rPr>
                <w:rFonts w:eastAsia="Times New Roman"/>
              </w:rPr>
            </w:pPr>
            <w:r w:rsidRPr="00D75DD3">
              <w:rPr>
                <w:rFonts w:eastAsia="Times New Roman"/>
              </w:rPr>
              <w:t xml:space="preserve">10.1. кошти бюджету </w:t>
            </w:r>
            <w:r w:rsidR="00C279C6">
              <w:rPr>
                <w:rFonts w:eastAsia="Times New Roman"/>
              </w:rPr>
              <w:t>СМ</w:t>
            </w:r>
            <w:r w:rsidRPr="00D75DD3">
              <w:rPr>
                <w:rFonts w:eastAsia="Times New Roman"/>
              </w:rPr>
              <w:t>ТГ, тис. грн</w:t>
            </w: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3264,3</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1011,4</w:t>
            </w:r>
          </w:p>
        </w:tc>
        <w:tc>
          <w:tcPr>
            <w:tcW w:w="1440" w:type="dxa"/>
            <w:shd w:val="clear" w:color="auto" w:fill="auto"/>
            <w:tcMar>
              <w:top w:w="100" w:type="dxa"/>
              <w:left w:w="100" w:type="dxa"/>
              <w:bottom w:w="100" w:type="dxa"/>
              <w:right w:w="100" w:type="dxa"/>
            </w:tcMar>
          </w:tcPr>
          <w:p w:rsidR="0025263F" w:rsidRPr="00D75DD3" w:rsidRDefault="00220E74" w:rsidP="002A70C9">
            <w:pPr>
              <w:widowControl w:val="0"/>
              <w:pBdr>
                <w:top w:val="nil"/>
                <w:left w:val="nil"/>
                <w:bottom w:val="nil"/>
                <w:right w:val="nil"/>
                <w:between w:val="nil"/>
              </w:pBdr>
              <w:rPr>
                <w:rFonts w:eastAsia="Times New Roman"/>
              </w:rPr>
            </w:pPr>
            <w:r w:rsidRPr="00D75DD3">
              <w:t>1038,2</w:t>
            </w:r>
          </w:p>
        </w:tc>
        <w:tc>
          <w:tcPr>
            <w:tcW w:w="1230" w:type="dxa"/>
            <w:shd w:val="clear" w:color="auto" w:fill="auto"/>
            <w:tcMar>
              <w:top w:w="100" w:type="dxa"/>
              <w:left w:w="100" w:type="dxa"/>
              <w:bottom w:w="100" w:type="dxa"/>
              <w:right w:w="100" w:type="dxa"/>
            </w:tcMar>
          </w:tcPr>
          <w:p w:rsidR="0025263F" w:rsidRPr="00D75DD3" w:rsidRDefault="00220E74" w:rsidP="002A70C9">
            <w:pPr>
              <w:widowControl w:val="0"/>
              <w:pBdr>
                <w:top w:val="nil"/>
                <w:left w:val="nil"/>
                <w:bottom w:val="nil"/>
                <w:right w:val="nil"/>
                <w:between w:val="nil"/>
              </w:pBdr>
              <w:rPr>
                <w:rFonts w:eastAsia="Times New Roman"/>
              </w:rPr>
            </w:pPr>
            <w:r w:rsidRPr="00D75DD3">
              <w:t>1214,7</w:t>
            </w:r>
          </w:p>
        </w:tc>
      </w:tr>
    </w:tbl>
    <w:p w:rsidR="008772D7" w:rsidRDefault="008772D7" w:rsidP="008772D7">
      <w:pPr>
        <w:rPr>
          <w:sz w:val="28"/>
          <w:szCs w:val="28"/>
        </w:rPr>
      </w:pPr>
    </w:p>
    <w:p w:rsidR="008772D7" w:rsidRDefault="008772D7" w:rsidP="008772D7">
      <w:pPr>
        <w:rPr>
          <w:sz w:val="28"/>
          <w:szCs w:val="28"/>
        </w:rPr>
      </w:pPr>
    </w:p>
    <w:p w:rsidR="008772D7" w:rsidRDefault="008772D7" w:rsidP="008772D7">
      <w:pPr>
        <w:rPr>
          <w:sz w:val="28"/>
          <w:szCs w:val="28"/>
        </w:rPr>
      </w:pPr>
    </w:p>
    <w:p w:rsidR="008772D7" w:rsidRDefault="008772D7" w:rsidP="008772D7">
      <w:pPr>
        <w:rPr>
          <w:sz w:val="28"/>
          <w:szCs w:val="28"/>
        </w:rPr>
      </w:pPr>
    </w:p>
    <w:p w:rsidR="008772D7" w:rsidRPr="008772D7" w:rsidRDefault="008772D7" w:rsidP="008772D7">
      <w:pPr>
        <w:rPr>
          <w:sz w:val="28"/>
          <w:szCs w:val="28"/>
        </w:rPr>
      </w:pPr>
      <w:r w:rsidRPr="008772D7">
        <w:rPr>
          <w:sz w:val="28"/>
          <w:szCs w:val="28"/>
        </w:rPr>
        <w:t>Начальник відділу організаційно-</w:t>
      </w:r>
    </w:p>
    <w:p w:rsidR="008772D7" w:rsidRPr="008772D7" w:rsidRDefault="008772D7" w:rsidP="008772D7">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sidRPr="008772D7">
        <w:rPr>
          <w:sz w:val="28"/>
          <w:szCs w:val="28"/>
        </w:rPr>
        <w:tab/>
        <w:t>Владислав КУПРІЄНКО</w:t>
      </w:r>
    </w:p>
    <w:p w:rsidR="00B92CDF" w:rsidRPr="00780995" w:rsidRDefault="00B92CDF" w:rsidP="00B92CDF">
      <w:pPr>
        <w:pStyle w:val="21"/>
        <w:tabs>
          <w:tab w:val="left" w:pos="4140"/>
        </w:tabs>
        <w:ind w:left="0" w:right="-11"/>
        <w:jc w:val="center"/>
        <w:rPr>
          <w:b/>
          <w:color w:val="4472C4" w:themeColor="accent5"/>
          <w:lang w:val="uk-UA"/>
        </w:rPr>
        <w:sectPr w:rsidR="00B92CDF" w:rsidRPr="00780995" w:rsidSect="00AE6C3B">
          <w:pgSz w:w="11906" w:h="16838"/>
          <w:pgMar w:top="964" w:right="567" w:bottom="510" w:left="1701" w:header="709" w:footer="709" w:gutter="0"/>
          <w:cols w:space="708"/>
          <w:docGrid w:linePitch="360"/>
        </w:sectPr>
      </w:pPr>
    </w:p>
    <w:p w:rsidR="00A744D9" w:rsidRDefault="00A744D9" w:rsidP="008D21F5">
      <w:pPr>
        <w:pStyle w:val="4"/>
        <w:keepNext w:val="0"/>
        <w:tabs>
          <w:tab w:val="left" w:pos="540"/>
          <w:tab w:val="left" w:pos="1080"/>
          <w:tab w:val="left" w:pos="1620"/>
          <w:tab w:val="left" w:pos="2340"/>
          <w:tab w:val="left" w:pos="2880"/>
          <w:tab w:val="left" w:pos="3420"/>
          <w:tab w:val="left" w:pos="3960"/>
        </w:tabs>
        <w:ind w:left="9072"/>
        <w:jc w:val="center"/>
        <w:rPr>
          <w:b w:val="0"/>
          <w:bCs w:val="0"/>
        </w:rPr>
      </w:pPr>
    </w:p>
    <w:p w:rsidR="009854D2" w:rsidRPr="00791C56" w:rsidRDefault="009854D2" w:rsidP="008D21F5">
      <w:pPr>
        <w:pStyle w:val="4"/>
        <w:keepNext w:val="0"/>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 xml:space="preserve">Додаток </w:t>
      </w:r>
      <w:r w:rsidR="005058A1" w:rsidRPr="00F35AFD">
        <w:rPr>
          <w:b w:val="0"/>
          <w:bCs w:val="0"/>
        </w:rPr>
        <w:t>2</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w:t>
      </w:r>
      <w:r w:rsidRPr="00A8779A">
        <w:rPr>
          <w:bCs/>
          <w:sz w:val="28"/>
          <w:szCs w:val="28"/>
        </w:rPr>
        <w:t>програм</w:t>
      </w:r>
      <w:r w:rsidR="00B15424">
        <w:rPr>
          <w:bCs/>
          <w:sz w:val="28"/>
          <w:szCs w:val="28"/>
        </w:rPr>
        <w:t>и</w:t>
      </w:r>
      <w:r w:rsidRPr="00A8779A">
        <w:rPr>
          <w:bCs/>
          <w:sz w:val="28"/>
          <w:szCs w:val="28"/>
        </w:rPr>
        <w:t xml:space="preserve">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r w:rsidR="00B15424">
        <w:rPr>
          <w:b/>
          <w:bCs/>
          <w:sz w:val="28"/>
          <w:szCs w:val="28"/>
        </w:rPr>
        <w:t>та заходів</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9C4FBF" w:rsidRDefault="009C4FBF" w:rsidP="009C4FBF">
      <w:pPr>
        <w:ind w:left="141" w:right="-607"/>
        <w:jc w:val="center"/>
        <w:rPr>
          <w:rFonts w:eastAsia="Times New Roman"/>
          <w:sz w:val="18"/>
          <w:szCs w:val="18"/>
        </w:rPr>
      </w:pPr>
    </w:p>
    <w:tbl>
      <w:tblPr>
        <w:tblW w:w="15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521"/>
        <w:gridCol w:w="789"/>
        <w:gridCol w:w="2471"/>
        <w:gridCol w:w="1272"/>
        <w:gridCol w:w="728"/>
        <w:gridCol w:w="831"/>
        <w:gridCol w:w="708"/>
        <w:gridCol w:w="765"/>
        <w:gridCol w:w="795"/>
        <w:gridCol w:w="617"/>
        <w:gridCol w:w="735"/>
        <w:gridCol w:w="774"/>
        <w:gridCol w:w="575"/>
      </w:tblGrid>
      <w:tr w:rsidR="00341535" w:rsidRPr="00E70274" w:rsidTr="00011B6B">
        <w:trPr>
          <w:trHeight w:val="273"/>
          <w:jc w:val="center"/>
        </w:trPr>
        <w:tc>
          <w:tcPr>
            <w:tcW w:w="869"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 оперативної цілі</w:t>
            </w:r>
          </w:p>
        </w:tc>
        <w:tc>
          <w:tcPr>
            <w:tcW w:w="3521" w:type="dxa"/>
            <w:vMerge w:val="restart"/>
            <w:vAlign w:val="center"/>
          </w:tcPr>
          <w:p w:rsidR="009C4FBF" w:rsidRPr="00E70274" w:rsidRDefault="009C4FBF" w:rsidP="00011B6B">
            <w:pPr>
              <w:jc w:val="center"/>
              <w:rPr>
                <w:rFonts w:eastAsia="Times New Roman"/>
                <w:b/>
                <w:sz w:val="16"/>
                <w:szCs w:val="16"/>
              </w:rPr>
            </w:pPr>
          </w:p>
          <w:p w:rsidR="009C4FBF" w:rsidRPr="00E70274" w:rsidRDefault="009C4FBF" w:rsidP="00011B6B">
            <w:pPr>
              <w:jc w:val="center"/>
              <w:rPr>
                <w:rFonts w:eastAsia="Times New Roman"/>
                <w:sz w:val="16"/>
                <w:szCs w:val="16"/>
              </w:rPr>
            </w:pPr>
            <w:r w:rsidRPr="00E70274">
              <w:rPr>
                <w:rFonts w:eastAsia="Times New Roman"/>
                <w:b/>
                <w:sz w:val="16"/>
                <w:szCs w:val="16"/>
              </w:rPr>
              <w:t>Назва завдання та заходу</w:t>
            </w:r>
            <w:r w:rsidRPr="00E70274">
              <w:rPr>
                <w:rFonts w:eastAsia="Times New Roman"/>
                <w:sz w:val="16"/>
                <w:szCs w:val="16"/>
              </w:rPr>
              <w:t xml:space="preserve"> </w:t>
            </w:r>
          </w:p>
        </w:tc>
        <w:tc>
          <w:tcPr>
            <w:tcW w:w="789"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КПКВК</w:t>
            </w:r>
          </w:p>
        </w:tc>
        <w:tc>
          <w:tcPr>
            <w:tcW w:w="2471"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Виконавець</w:t>
            </w: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ГРБК*</w:t>
            </w:r>
          </w:p>
        </w:tc>
        <w:tc>
          <w:tcPr>
            <w:tcW w:w="1272"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Джерела фінансування</w:t>
            </w:r>
          </w:p>
        </w:tc>
        <w:tc>
          <w:tcPr>
            <w:tcW w:w="6528" w:type="dxa"/>
            <w:gridSpan w:val="9"/>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Обсяги фінансування програми, тис грн</w:t>
            </w:r>
          </w:p>
        </w:tc>
      </w:tr>
      <w:tr w:rsidR="00341535" w:rsidRPr="00E70274" w:rsidTr="00011B6B">
        <w:trPr>
          <w:trHeight w:val="495"/>
          <w:jc w:val="center"/>
        </w:trPr>
        <w:tc>
          <w:tcPr>
            <w:tcW w:w="869" w:type="dxa"/>
            <w:vMerge/>
            <w:vAlign w:val="center"/>
          </w:tcPr>
          <w:p w:rsidR="009C4FBF" w:rsidRPr="00E70274" w:rsidRDefault="009C4FBF" w:rsidP="00011B6B">
            <w:pPr>
              <w:widowControl w:val="0"/>
              <w:jc w:val="center"/>
              <w:rPr>
                <w:rFonts w:eastAsia="Times New Roman"/>
                <w:b/>
                <w:sz w:val="16"/>
                <w:szCs w:val="16"/>
              </w:rPr>
            </w:pPr>
          </w:p>
        </w:tc>
        <w:tc>
          <w:tcPr>
            <w:tcW w:w="3521" w:type="dxa"/>
            <w:vMerge/>
            <w:vAlign w:val="center"/>
          </w:tcPr>
          <w:p w:rsidR="009C4FBF" w:rsidRPr="00E70274" w:rsidRDefault="009C4FBF" w:rsidP="00011B6B">
            <w:pPr>
              <w:jc w:val="center"/>
              <w:rPr>
                <w:rFonts w:eastAsia="Times New Roman"/>
                <w:sz w:val="16"/>
                <w:szCs w:val="16"/>
              </w:rPr>
            </w:pPr>
          </w:p>
        </w:tc>
        <w:tc>
          <w:tcPr>
            <w:tcW w:w="789" w:type="dxa"/>
            <w:vMerge/>
            <w:vAlign w:val="center"/>
          </w:tcPr>
          <w:p w:rsidR="009C4FBF" w:rsidRPr="00E70274" w:rsidRDefault="009C4FBF" w:rsidP="00011B6B">
            <w:pPr>
              <w:widowControl w:val="0"/>
              <w:jc w:val="center"/>
              <w:rPr>
                <w:rFonts w:eastAsia="Times New Roman"/>
                <w:b/>
                <w:sz w:val="16"/>
                <w:szCs w:val="16"/>
              </w:rPr>
            </w:pPr>
          </w:p>
        </w:tc>
        <w:tc>
          <w:tcPr>
            <w:tcW w:w="2471" w:type="dxa"/>
            <w:vMerge/>
            <w:vAlign w:val="center"/>
          </w:tcPr>
          <w:p w:rsidR="009C4FBF" w:rsidRPr="00E70274" w:rsidRDefault="009C4FBF" w:rsidP="00011B6B">
            <w:pPr>
              <w:widowControl w:val="0"/>
              <w:jc w:val="center"/>
              <w:rPr>
                <w:rFonts w:eastAsia="Times New Roman"/>
                <w:b/>
                <w:sz w:val="16"/>
                <w:szCs w:val="16"/>
              </w:rPr>
            </w:pPr>
          </w:p>
        </w:tc>
        <w:tc>
          <w:tcPr>
            <w:tcW w:w="1272" w:type="dxa"/>
            <w:vMerge/>
            <w:vAlign w:val="center"/>
          </w:tcPr>
          <w:p w:rsidR="009C4FBF" w:rsidRPr="00E70274" w:rsidRDefault="009C4FBF" w:rsidP="00011B6B">
            <w:pPr>
              <w:widowControl w:val="0"/>
              <w:jc w:val="center"/>
              <w:rPr>
                <w:rFonts w:eastAsia="Times New Roman"/>
                <w:b/>
                <w:sz w:val="16"/>
                <w:szCs w:val="16"/>
              </w:rPr>
            </w:pPr>
          </w:p>
        </w:tc>
        <w:tc>
          <w:tcPr>
            <w:tcW w:w="2267" w:type="dxa"/>
            <w:gridSpan w:val="3"/>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2022 рік (план)</w:t>
            </w:r>
          </w:p>
        </w:tc>
        <w:tc>
          <w:tcPr>
            <w:tcW w:w="2177" w:type="dxa"/>
            <w:gridSpan w:val="3"/>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2023 рік (план)</w:t>
            </w:r>
          </w:p>
        </w:tc>
        <w:tc>
          <w:tcPr>
            <w:tcW w:w="2084" w:type="dxa"/>
            <w:gridSpan w:val="3"/>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2024 рік (план)</w:t>
            </w:r>
          </w:p>
        </w:tc>
      </w:tr>
      <w:tr w:rsidR="00341535" w:rsidRPr="00E70274" w:rsidTr="00011B6B">
        <w:trPr>
          <w:trHeight w:val="287"/>
          <w:jc w:val="center"/>
        </w:trPr>
        <w:tc>
          <w:tcPr>
            <w:tcW w:w="869" w:type="dxa"/>
            <w:vMerge/>
            <w:vAlign w:val="center"/>
          </w:tcPr>
          <w:p w:rsidR="009C4FBF" w:rsidRPr="00E70274" w:rsidRDefault="009C4FBF" w:rsidP="00011B6B">
            <w:pPr>
              <w:widowControl w:val="0"/>
              <w:rPr>
                <w:rFonts w:eastAsia="Times New Roman"/>
                <w:sz w:val="16"/>
                <w:szCs w:val="16"/>
              </w:rPr>
            </w:pPr>
          </w:p>
        </w:tc>
        <w:tc>
          <w:tcPr>
            <w:tcW w:w="3521" w:type="dxa"/>
            <w:vMerge/>
            <w:vAlign w:val="center"/>
          </w:tcPr>
          <w:p w:rsidR="009C4FBF" w:rsidRPr="00E70274" w:rsidRDefault="009C4FBF" w:rsidP="00011B6B">
            <w:pPr>
              <w:widowControl w:val="0"/>
              <w:rPr>
                <w:rFonts w:eastAsia="Times New Roman"/>
                <w:sz w:val="16"/>
                <w:szCs w:val="16"/>
              </w:rPr>
            </w:pPr>
          </w:p>
        </w:tc>
        <w:tc>
          <w:tcPr>
            <w:tcW w:w="789" w:type="dxa"/>
            <w:vMerge/>
            <w:vAlign w:val="center"/>
          </w:tcPr>
          <w:p w:rsidR="009C4FBF" w:rsidRPr="00E70274" w:rsidRDefault="009C4FBF" w:rsidP="00011B6B">
            <w:pPr>
              <w:widowControl w:val="0"/>
              <w:rPr>
                <w:rFonts w:eastAsia="Times New Roman"/>
                <w:sz w:val="16"/>
                <w:szCs w:val="16"/>
              </w:rPr>
            </w:pPr>
          </w:p>
        </w:tc>
        <w:tc>
          <w:tcPr>
            <w:tcW w:w="2471" w:type="dxa"/>
            <w:vMerge/>
            <w:vAlign w:val="center"/>
          </w:tcPr>
          <w:p w:rsidR="009C4FBF" w:rsidRPr="00E70274" w:rsidRDefault="009C4FBF" w:rsidP="00011B6B">
            <w:pPr>
              <w:widowControl w:val="0"/>
              <w:rPr>
                <w:rFonts w:eastAsia="Times New Roman"/>
                <w:sz w:val="16"/>
                <w:szCs w:val="16"/>
              </w:rPr>
            </w:pPr>
          </w:p>
        </w:tc>
        <w:tc>
          <w:tcPr>
            <w:tcW w:w="1272" w:type="dxa"/>
            <w:vMerge/>
            <w:vAlign w:val="center"/>
          </w:tcPr>
          <w:p w:rsidR="009C4FBF" w:rsidRPr="00E70274" w:rsidRDefault="009C4FBF" w:rsidP="00011B6B">
            <w:pPr>
              <w:widowControl w:val="0"/>
              <w:rPr>
                <w:rFonts w:eastAsia="Times New Roman"/>
                <w:sz w:val="16"/>
                <w:szCs w:val="16"/>
              </w:rPr>
            </w:pPr>
          </w:p>
        </w:tc>
        <w:tc>
          <w:tcPr>
            <w:tcW w:w="728" w:type="dxa"/>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Усього</w:t>
            </w:r>
          </w:p>
        </w:tc>
        <w:tc>
          <w:tcPr>
            <w:tcW w:w="831" w:type="dxa"/>
            <w:vAlign w:val="center"/>
          </w:tcPr>
          <w:p w:rsidR="009C4FBF" w:rsidRPr="00E70274" w:rsidRDefault="009C4FBF" w:rsidP="00011B6B">
            <w:pPr>
              <w:keepNext/>
              <w:jc w:val="center"/>
              <w:rPr>
                <w:rFonts w:eastAsia="Times New Roman"/>
                <w:sz w:val="16"/>
                <w:szCs w:val="16"/>
              </w:rPr>
            </w:pPr>
            <w:proofErr w:type="spellStart"/>
            <w:r w:rsidRPr="00E70274">
              <w:rPr>
                <w:rFonts w:eastAsia="Times New Roman"/>
                <w:sz w:val="16"/>
                <w:szCs w:val="16"/>
              </w:rPr>
              <w:t>заг</w:t>
            </w:r>
            <w:proofErr w:type="spellEnd"/>
            <w:r w:rsidRPr="00E70274">
              <w:rPr>
                <w:rFonts w:eastAsia="Times New Roman"/>
                <w:sz w:val="16"/>
                <w:szCs w:val="16"/>
              </w:rPr>
              <w:t>. фонд</w:t>
            </w:r>
          </w:p>
        </w:tc>
        <w:tc>
          <w:tcPr>
            <w:tcW w:w="708" w:type="dxa"/>
            <w:vAlign w:val="center"/>
          </w:tcPr>
          <w:p w:rsidR="009C4FBF" w:rsidRPr="00E70274" w:rsidRDefault="009C4FBF" w:rsidP="00011B6B">
            <w:pPr>
              <w:keepNext/>
              <w:jc w:val="center"/>
              <w:rPr>
                <w:rFonts w:eastAsia="Times New Roman"/>
                <w:sz w:val="16"/>
                <w:szCs w:val="16"/>
              </w:rPr>
            </w:pPr>
            <w:r w:rsidRPr="00E70274">
              <w:rPr>
                <w:rFonts w:eastAsia="Times New Roman"/>
                <w:sz w:val="16"/>
                <w:szCs w:val="16"/>
              </w:rPr>
              <w:t>спец. фонд</w:t>
            </w:r>
          </w:p>
        </w:tc>
        <w:tc>
          <w:tcPr>
            <w:tcW w:w="765" w:type="dxa"/>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Усього</w:t>
            </w:r>
          </w:p>
        </w:tc>
        <w:tc>
          <w:tcPr>
            <w:tcW w:w="795" w:type="dxa"/>
            <w:vAlign w:val="center"/>
          </w:tcPr>
          <w:p w:rsidR="009C4FBF" w:rsidRPr="00E70274" w:rsidRDefault="009C4FBF" w:rsidP="00011B6B">
            <w:pPr>
              <w:keepNext/>
              <w:jc w:val="center"/>
              <w:rPr>
                <w:rFonts w:eastAsia="Times New Roman"/>
                <w:sz w:val="16"/>
                <w:szCs w:val="16"/>
              </w:rPr>
            </w:pPr>
            <w:proofErr w:type="spellStart"/>
            <w:r w:rsidRPr="00E70274">
              <w:rPr>
                <w:rFonts w:eastAsia="Times New Roman"/>
                <w:sz w:val="16"/>
                <w:szCs w:val="16"/>
              </w:rPr>
              <w:t>заг</w:t>
            </w:r>
            <w:proofErr w:type="spellEnd"/>
            <w:r w:rsidRPr="00E70274">
              <w:rPr>
                <w:rFonts w:eastAsia="Times New Roman"/>
                <w:sz w:val="16"/>
                <w:szCs w:val="16"/>
              </w:rPr>
              <w:t>. фонд</w:t>
            </w:r>
          </w:p>
        </w:tc>
        <w:tc>
          <w:tcPr>
            <w:tcW w:w="617" w:type="dxa"/>
            <w:vAlign w:val="center"/>
          </w:tcPr>
          <w:p w:rsidR="009C4FBF" w:rsidRPr="00E70274" w:rsidRDefault="009C4FBF" w:rsidP="00011B6B">
            <w:pPr>
              <w:keepNext/>
              <w:jc w:val="center"/>
              <w:rPr>
                <w:rFonts w:eastAsia="Times New Roman"/>
                <w:sz w:val="16"/>
                <w:szCs w:val="16"/>
              </w:rPr>
            </w:pPr>
            <w:r w:rsidRPr="00E70274">
              <w:rPr>
                <w:rFonts w:eastAsia="Times New Roman"/>
                <w:sz w:val="16"/>
                <w:szCs w:val="16"/>
              </w:rPr>
              <w:t>спец. фонд</w:t>
            </w:r>
          </w:p>
        </w:tc>
        <w:tc>
          <w:tcPr>
            <w:tcW w:w="735" w:type="dxa"/>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Усього</w:t>
            </w:r>
          </w:p>
        </w:tc>
        <w:tc>
          <w:tcPr>
            <w:tcW w:w="774" w:type="dxa"/>
            <w:vAlign w:val="center"/>
          </w:tcPr>
          <w:p w:rsidR="009C4FBF" w:rsidRPr="00E70274" w:rsidRDefault="009C4FBF" w:rsidP="00011B6B">
            <w:pPr>
              <w:keepNext/>
              <w:jc w:val="center"/>
              <w:rPr>
                <w:rFonts w:eastAsia="Times New Roman"/>
                <w:sz w:val="16"/>
                <w:szCs w:val="16"/>
              </w:rPr>
            </w:pPr>
            <w:proofErr w:type="spellStart"/>
            <w:r w:rsidRPr="00E70274">
              <w:rPr>
                <w:rFonts w:eastAsia="Times New Roman"/>
                <w:sz w:val="16"/>
                <w:szCs w:val="16"/>
              </w:rPr>
              <w:t>заг</w:t>
            </w:r>
            <w:proofErr w:type="spellEnd"/>
            <w:r w:rsidRPr="00E70274">
              <w:rPr>
                <w:rFonts w:eastAsia="Times New Roman"/>
                <w:sz w:val="16"/>
                <w:szCs w:val="16"/>
              </w:rPr>
              <w:t>. фонд</w:t>
            </w:r>
          </w:p>
        </w:tc>
        <w:tc>
          <w:tcPr>
            <w:tcW w:w="575" w:type="dxa"/>
            <w:vAlign w:val="center"/>
          </w:tcPr>
          <w:p w:rsidR="009C4FBF" w:rsidRPr="00E70274" w:rsidRDefault="009C4FBF" w:rsidP="00011B6B">
            <w:pPr>
              <w:keepNext/>
              <w:jc w:val="center"/>
              <w:rPr>
                <w:rFonts w:eastAsia="Times New Roman"/>
                <w:sz w:val="16"/>
                <w:szCs w:val="16"/>
              </w:rPr>
            </w:pPr>
            <w:r w:rsidRPr="00E70274">
              <w:rPr>
                <w:rFonts w:eastAsia="Times New Roman"/>
                <w:sz w:val="16"/>
                <w:szCs w:val="16"/>
              </w:rPr>
              <w:t>спец. фонд</w:t>
            </w:r>
          </w:p>
        </w:tc>
      </w:tr>
      <w:tr w:rsidR="00341535" w:rsidRPr="00E70274" w:rsidTr="003A5142">
        <w:trPr>
          <w:trHeight w:val="127"/>
          <w:jc w:val="center"/>
        </w:trPr>
        <w:tc>
          <w:tcPr>
            <w:tcW w:w="869"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1</w:t>
            </w:r>
          </w:p>
        </w:tc>
        <w:tc>
          <w:tcPr>
            <w:tcW w:w="3521"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2</w:t>
            </w:r>
          </w:p>
        </w:tc>
        <w:tc>
          <w:tcPr>
            <w:tcW w:w="789"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3</w:t>
            </w:r>
          </w:p>
        </w:tc>
        <w:tc>
          <w:tcPr>
            <w:tcW w:w="2471"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4</w:t>
            </w:r>
          </w:p>
        </w:tc>
        <w:tc>
          <w:tcPr>
            <w:tcW w:w="1272"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5</w:t>
            </w:r>
          </w:p>
        </w:tc>
        <w:tc>
          <w:tcPr>
            <w:tcW w:w="728"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6</w:t>
            </w:r>
          </w:p>
        </w:tc>
        <w:tc>
          <w:tcPr>
            <w:tcW w:w="831"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7</w:t>
            </w:r>
          </w:p>
        </w:tc>
        <w:tc>
          <w:tcPr>
            <w:tcW w:w="708"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8</w:t>
            </w:r>
          </w:p>
        </w:tc>
        <w:tc>
          <w:tcPr>
            <w:tcW w:w="765"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9</w:t>
            </w:r>
          </w:p>
        </w:tc>
        <w:tc>
          <w:tcPr>
            <w:tcW w:w="795"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10</w:t>
            </w:r>
          </w:p>
        </w:tc>
        <w:tc>
          <w:tcPr>
            <w:tcW w:w="617"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11</w:t>
            </w:r>
          </w:p>
        </w:tc>
        <w:tc>
          <w:tcPr>
            <w:tcW w:w="735"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12</w:t>
            </w:r>
          </w:p>
        </w:tc>
        <w:tc>
          <w:tcPr>
            <w:tcW w:w="774"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13</w:t>
            </w:r>
          </w:p>
        </w:tc>
        <w:tc>
          <w:tcPr>
            <w:tcW w:w="575" w:type="dxa"/>
            <w:vAlign w:val="center"/>
          </w:tcPr>
          <w:p w:rsidR="009C4FBF" w:rsidRPr="00E70274" w:rsidRDefault="009C4FBF" w:rsidP="001E3DD0">
            <w:pPr>
              <w:keepNext/>
              <w:jc w:val="center"/>
              <w:rPr>
                <w:rFonts w:eastAsia="Times New Roman"/>
                <w:i/>
                <w:sz w:val="16"/>
                <w:szCs w:val="16"/>
              </w:rPr>
            </w:pPr>
            <w:r w:rsidRPr="00E70274">
              <w:rPr>
                <w:rFonts w:eastAsia="Times New Roman"/>
                <w:i/>
                <w:sz w:val="16"/>
                <w:szCs w:val="16"/>
              </w:rPr>
              <w:t>1</w:t>
            </w:r>
            <w:r w:rsidR="001E3DD0" w:rsidRPr="00E70274">
              <w:rPr>
                <w:rFonts w:eastAsia="Times New Roman"/>
                <w:i/>
                <w:sz w:val="16"/>
                <w:szCs w:val="16"/>
              </w:rPr>
              <w:t>4</w:t>
            </w:r>
          </w:p>
        </w:tc>
      </w:tr>
      <w:tr w:rsidR="009327E4" w:rsidRPr="00E70274" w:rsidTr="009327E4">
        <w:trPr>
          <w:trHeight w:val="525"/>
          <w:jc w:val="center"/>
        </w:trPr>
        <w:tc>
          <w:tcPr>
            <w:tcW w:w="15450" w:type="dxa"/>
            <w:gridSpan w:val="14"/>
            <w:vAlign w:val="center"/>
          </w:tcPr>
          <w:p w:rsidR="00423BDE" w:rsidRDefault="00423BDE" w:rsidP="002928EE">
            <w:pPr>
              <w:widowControl w:val="0"/>
              <w:rPr>
                <w:rFonts w:eastAsia="Times New Roman"/>
                <w:sz w:val="16"/>
                <w:szCs w:val="16"/>
              </w:rPr>
            </w:pPr>
          </w:p>
          <w:p w:rsidR="009C4FBF" w:rsidRDefault="009C4FBF" w:rsidP="002928EE">
            <w:pPr>
              <w:widowControl w:val="0"/>
              <w:rPr>
                <w:sz w:val="16"/>
                <w:szCs w:val="16"/>
              </w:rPr>
            </w:pPr>
            <w:r w:rsidRPr="00E70274">
              <w:rPr>
                <w:rFonts w:eastAsia="Times New Roman"/>
                <w:sz w:val="16"/>
                <w:szCs w:val="16"/>
              </w:rPr>
              <w:t xml:space="preserve">Мета програми: </w:t>
            </w:r>
            <w:r w:rsidRPr="00E70274">
              <w:rPr>
                <w:sz w:val="16"/>
                <w:szCs w:val="16"/>
              </w:rPr>
              <w:t xml:space="preserve">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002928EE" w:rsidRPr="00E70274">
              <w:rPr>
                <w:sz w:val="16"/>
                <w:szCs w:val="16"/>
              </w:rPr>
              <w:t>Підвищення авторитету Збройних Сил України при виконанні завдань з територіальної оборони С</w:t>
            </w:r>
            <w:r w:rsidR="00020225">
              <w:rPr>
                <w:sz w:val="16"/>
                <w:szCs w:val="16"/>
              </w:rPr>
              <w:t>МТГ</w:t>
            </w:r>
            <w:r w:rsidR="002928EE" w:rsidRPr="00E70274">
              <w:rPr>
                <w:sz w:val="16"/>
                <w:szCs w:val="16"/>
              </w:rPr>
              <w:t xml:space="preserve"> та Сумської області.</w:t>
            </w:r>
            <w:r w:rsidR="002928EE">
              <w:rPr>
                <w:sz w:val="16"/>
                <w:szCs w:val="16"/>
              </w:rPr>
              <w:t xml:space="preserve"> </w:t>
            </w:r>
            <w:r w:rsidRPr="00E70274">
              <w:rPr>
                <w:sz w:val="16"/>
                <w:szCs w:val="16"/>
              </w:rPr>
              <w:t>Стимулювання професійного зростання, підвищення мотивації до праці, участі у громадсько-політичному житті С</w:t>
            </w:r>
            <w:r w:rsidR="00020225">
              <w:rPr>
                <w:sz w:val="16"/>
                <w:szCs w:val="16"/>
              </w:rPr>
              <w:t>М</w:t>
            </w:r>
            <w:r w:rsidRPr="00E70274">
              <w:rPr>
                <w:sz w:val="16"/>
                <w:szCs w:val="16"/>
              </w:rPr>
              <w:t xml:space="preserve">ТГ. </w:t>
            </w:r>
          </w:p>
          <w:p w:rsidR="003A5142" w:rsidRPr="00E70274" w:rsidRDefault="003A5142" w:rsidP="002928EE">
            <w:pPr>
              <w:widowControl w:val="0"/>
              <w:rPr>
                <w:rFonts w:eastAsia="Times New Roman"/>
                <w:sz w:val="16"/>
                <w:szCs w:val="16"/>
              </w:rPr>
            </w:pPr>
          </w:p>
        </w:tc>
      </w:tr>
      <w:tr w:rsidR="0028174B" w:rsidRPr="00E70274" w:rsidTr="00027A60">
        <w:trPr>
          <w:trHeight w:val="525"/>
          <w:jc w:val="center"/>
        </w:trPr>
        <w:tc>
          <w:tcPr>
            <w:tcW w:w="869" w:type="dxa"/>
            <w:vMerge w:val="restart"/>
            <w:tcBorders>
              <w:top w:val="nil"/>
              <w:left w:val="single" w:sz="4" w:space="0" w:color="auto"/>
              <w:bottom w:val="nil"/>
              <w:right w:val="single" w:sz="4" w:space="0" w:color="auto"/>
            </w:tcBorders>
            <w:vAlign w:val="center"/>
          </w:tcPr>
          <w:p w:rsidR="002E59C2" w:rsidRPr="00E70274" w:rsidRDefault="002E59C2" w:rsidP="002E59C2">
            <w:pPr>
              <w:widowControl w:val="0"/>
              <w:jc w:val="center"/>
              <w:rPr>
                <w:rFonts w:eastAsia="Times New Roman"/>
                <w:sz w:val="16"/>
                <w:szCs w:val="16"/>
              </w:rPr>
            </w:pPr>
            <w:r w:rsidRPr="00E70274">
              <w:rPr>
                <w:rFonts w:eastAsia="Times New Roman"/>
                <w:sz w:val="16"/>
                <w:szCs w:val="16"/>
              </w:rPr>
              <w:t>В1</w:t>
            </w:r>
          </w:p>
        </w:tc>
        <w:tc>
          <w:tcPr>
            <w:tcW w:w="3521" w:type="dxa"/>
            <w:tcBorders>
              <w:left w:val="single" w:sz="4" w:space="0" w:color="auto"/>
            </w:tcBorders>
            <w:tcMar>
              <w:top w:w="56" w:type="dxa"/>
              <w:left w:w="56" w:type="dxa"/>
              <w:bottom w:w="56" w:type="dxa"/>
              <w:right w:w="56" w:type="dxa"/>
            </w:tcMar>
            <w:vAlign w:val="center"/>
          </w:tcPr>
          <w:p w:rsidR="002E59C2" w:rsidRPr="00E70274" w:rsidRDefault="00A1197E" w:rsidP="00A1197E">
            <w:pPr>
              <w:widowControl w:val="0"/>
              <w:rPr>
                <w:rFonts w:eastAsia="Times New Roman"/>
                <w:sz w:val="16"/>
                <w:szCs w:val="16"/>
              </w:rPr>
            </w:pPr>
            <w:r>
              <w:rPr>
                <w:rFonts w:eastAsia="Times New Roman"/>
                <w:sz w:val="16"/>
                <w:szCs w:val="16"/>
              </w:rPr>
              <w:t>В</w:t>
            </w:r>
            <w:r w:rsidR="002E59C2" w:rsidRPr="00E70274">
              <w:rPr>
                <w:rFonts w:eastAsia="Times New Roman"/>
                <w:sz w:val="16"/>
                <w:szCs w:val="16"/>
              </w:rPr>
              <w:t xml:space="preserve">сього на виконання програми, у </w:t>
            </w:r>
            <w:proofErr w:type="spellStart"/>
            <w:r w:rsidR="002E59C2" w:rsidRPr="00E70274">
              <w:rPr>
                <w:rFonts w:eastAsia="Times New Roman"/>
                <w:sz w:val="16"/>
                <w:szCs w:val="16"/>
              </w:rPr>
              <w:t>т.ч</w:t>
            </w:r>
            <w:proofErr w:type="spellEnd"/>
            <w:r w:rsidR="002E59C2" w:rsidRPr="00E70274">
              <w:rPr>
                <w:rFonts w:eastAsia="Times New Roman"/>
                <w:sz w:val="16"/>
                <w:szCs w:val="16"/>
              </w:rPr>
              <w:t xml:space="preserve">. </w:t>
            </w:r>
          </w:p>
        </w:tc>
        <w:tc>
          <w:tcPr>
            <w:tcW w:w="789" w:type="dxa"/>
            <w:vAlign w:val="center"/>
          </w:tcPr>
          <w:p w:rsidR="002E59C2" w:rsidRPr="00E70274" w:rsidRDefault="002E59C2" w:rsidP="002E59C2">
            <w:pPr>
              <w:rPr>
                <w:rFonts w:eastAsia="Times New Roman"/>
                <w:sz w:val="16"/>
                <w:szCs w:val="16"/>
              </w:rPr>
            </w:pPr>
            <w:r w:rsidRPr="00E70274">
              <w:rPr>
                <w:sz w:val="16"/>
                <w:szCs w:val="16"/>
              </w:rPr>
              <w:t>0210180</w:t>
            </w:r>
          </w:p>
        </w:tc>
        <w:tc>
          <w:tcPr>
            <w:tcW w:w="2471" w:type="dxa"/>
            <w:vAlign w:val="center"/>
          </w:tcPr>
          <w:p w:rsidR="002E59C2" w:rsidRPr="00F549CF" w:rsidRDefault="002E59C2" w:rsidP="00705800">
            <w:pPr>
              <w:rPr>
                <w:rFonts w:eastAsia="Times New Roman"/>
                <w:sz w:val="16"/>
                <w:szCs w:val="16"/>
              </w:rPr>
            </w:pPr>
            <w:r w:rsidRPr="00F549CF">
              <w:rPr>
                <w:rFonts w:eastAsia="Times New Roman"/>
                <w:sz w:val="16"/>
                <w:szCs w:val="16"/>
              </w:rPr>
              <w:t>ВК СМР (відділ організаційно-кадрової роботи)</w:t>
            </w:r>
          </w:p>
        </w:tc>
        <w:tc>
          <w:tcPr>
            <w:tcW w:w="1272" w:type="dxa"/>
            <w:vAlign w:val="center"/>
          </w:tcPr>
          <w:p w:rsidR="002E59C2" w:rsidRPr="00E70274" w:rsidRDefault="002E59C2" w:rsidP="00F4027D">
            <w:pPr>
              <w:widowControl w:val="0"/>
              <w:rPr>
                <w:rFonts w:eastAsia="Times New Roman"/>
                <w:sz w:val="16"/>
                <w:szCs w:val="16"/>
              </w:rPr>
            </w:pPr>
          </w:p>
        </w:tc>
        <w:tc>
          <w:tcPr>
            <w:tcW w:w="728" w:type="dxa"/>
            <w:vAlign w:val="center"/>
          </w:tcPr>
          <w:p w:rsidR="002E59C2" w:rsidRPr="00E70274" w:rsidRDefault="002E59C2" w:rsidP="00F549CF">
            <w:pPr>
              <w:widowControl w:val="0"/>
              <w:pBdr>
                <w:top w:val="nil"/>
                <w:left w:val="nil"/>
                <w:bottom w:val="nil"/>
                <w:right w:val="nil"/>
                <w:between w:val="nil"/>
              </w:pBdr>
              <w:jc w:val="center"/>
              <w:rPr>
                <w:rFonts w:eastAsia="Times New Roman"/>
                <w:sz w:val="16"/>
                <w:szCs w:val="16"/>
              </w:rPr>
            </w:pPr>
            <w:r w:rsidRPr="00E70274">
              <w:rPr>
                <w:sz w:val="16"/>
                <w:szCs w:val="16"/>
              </w:rPr>
              <w:t>1011,4</w:t>
            </w:r>
          </w:p>
        </w:tc>
        <w:tc>
          <w:tcPr>
            <w:tcW w:w="831" w:type="dxa"/>
            <w:vAlign w:val="center"/>
          </w:tcPr>
          <w:p w:rsidR="002E59C2" w:rsidRPr="00E70274" w:rsidRDefault="002E59C2" w:rsidP="00F549CF">
            <w:pPr>
              <w:widowControl w:val="0"/>
              <w:pBdr>
                <w:top w:val="nil"/>
                <w:left w:val="nil"/>
                <w:bottom w:val="nil"/>
                <w:right w:val="nil"/>
                <w:between w:val="nil"/>
              </w:pBdr>
              <w:jc w:val="center"/>
              <w:rPr>
                <w:rFonts w:eastAsia="Times New Roman"/>
                <w:sz w:val="16"/>
                <w:szCs w:val="16"/>
              </w:rPr>
            </w:pPr>
            <w:r w:rsidRPr="00E70274">
              <w:rPr>
                <w:sz w:val="16"/>
                <w:szCs w:val="16"/>
              </w:rPr>
              <w:t>1011,4</w:t>
            </w:r>
          </w:p>
        </w:tc>
        <w:tc>
          <w:tcPr>
            <w:tcW w:w="708" w:type="dxa"/>
            <w:vAlign w:val="center"/>
          </w:tcPr>
          <w:p w:rsidR="002E59C2" w:rsidRPr="00E70274" w:rsidRDefault="002E59C2" w:rsidP="00F549CF">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2E59C2" w:rsidRPr="00E70274" w:rsidRDefault="002E59C2" w:rsidP="00F549CF">
            <w:pPr>
              <w:widowControl w:val="0"/>
              <w:jc w:val="center"/>
              <w:rPr>
                <w:rFonts w:eastAsia="Times New Roman"/>
                <w:b/>
                <w:sz w:val="16"/>
                <w:szCs w:val="16"/>
              </w:rPr>
            </w:pPr>
            <w:r w:rsidRPr="00E70274">
              <w:rPr>
                <w:sz w:val="16"/>
                <w:szCs w:val="16"/>
              </w:rPr>
              <w:t>1038,2</w:t>
            </w:r>
          </w:p>
        </w:tc>
        <w:tc>
          <w:tcPr>
            <w:tcW w:w="795" w:type="dxa"/>
            <w:vAlign w:val="center"/>
          </w:tcPr>
          <w:p w:rsidR="002E59C2" w:rsidRPr="00E70274" w:rsidRDefault="002E59C2" w:rsidP="00F549CF">
            <w:pPr>
              <w:widowControl w:val="0"/>
              <w:jc w:val="center"/>
              <w:rPr>
                <w:rFonts w:eastAsia="Times New Roman"/>
                <w:sz w:val="16"/>
                <w:szCs w:val="16"/>
              </w:rPr>
            </w:pPr>
            <w:r w:rsidRPr="00E70274">
              <w:rPr>
                <w:sz w:val="16"/>
                <w:szCs w:val="16"/>
              </w:rPr>
              <w:t>1038,2</w:t>
            </w:r>
          </w:p>
        </w:tc>
        <w:tc>
          <w:tcPr>
            <w:tcW w:w="617" w:type="dxa"/>
            <w:vAlign w:val="center"/>
          </w:tcPr>
          <w:p w:rsidR="002E59C2" w:rsidRPr="00E70274" w:rsidRDefault="002E59C2" w:rsidP="00F549CF">
            <w:pPr>
              <w:jc w:val="center"/>
              <w:rPr>
                <w:sz w:val="16"/>
                <w:szCs w:val="16"/>
              </w:rPr>
            </w:pPr>
            <w:r w:rsidRPr="00E70274">
              <w:rPr>
                <w:rFonts w:eastAsia="Times New Roman"/>
                <w:sz w:val="16"/>
                <w:szCs w:val="16"/>
              </w:rPr>
              <w:t>-</w:t>
            </w:r>
          </w:p>
        </w:tc>
        <w:tc>
          <w:tcPr>
            <w:tcW w:w="735" w:type="dxa"/>
            <w:vAlign w:val="center"/>
          </w:tcPr>
          <w:p w:rsidR="002E59C2" w:rsidRPr="00E70274" w:rsidRDefault="002E59C2" w:rsidP="00F549CF">
            <w:pPr>
              <w:widowControl w:val="0"/>
              <w:jc w:val="center"/>
              <w:rPr>
                <w:rFonts w:eastAsia="Times New Roman"/>
                <w:b/>
                <w:sz w:val="16"/>
                <w:szCs w:val="16"/>
              </w:rPr>
            </w:pPr>
            <w:r w:rsidRPr="00E70274">
              <w:rPr>
                <w:sz w:val="16"/>
                <w:szCs w:val="16"/>
              </w:rPr>
              <w:t>1214,7</w:t>
            </w:r>
          </w:p>
        </w:tc>
        <w:tc>
          <w:tcPr>
            <w:tcW w:w="774" w:type="dxa"/>
            <w:vAlign w:val="center"/>
          </w:tcPr>
          <w:p w:rsidR="002E59C2" w:rsidRPr="00E70274" w:rsidRDefault="002E59C2" w:rsidP="00F549CF">
            <w:pPr>
              <w:widowControl w:val="0"/>
              <w:jc w:val="center"/>
              <w:rPr>
                <w:rFonts w:eastAsia="Times New Roman"/>
                <w:sz w:val="16"/>
                <w:szCs w:val="16"/>
              </w:rPr>
            </w:pPr>
            <w:r w:rsidRPr="00E70274">
              <w:rPr>
                <w:sz w:val="16"/>
                <w:szCs w:val="16"/>
              </w:rPr>
              <w:t>1214,7</w:t>
            </w:r>
          </w:p>
        </w:tc>
        <w:tc>
          <w:tcPr>
            <w:tcW w:w="575" w:type="dxa"/>
            <w:vAlign w:val="center"/>
          </w:tcPr>
          <w:p w:rsidR="002E59C2" w:rsidRPr="00E70274" w:rsidRDefault="002E59C2" w:rsidP="002E59C2">
            <w:pPr>
              <w:jc w:val="center"/>
              <w:rPr>
                <w:sz w:val="16"/>
                <w:szCs w:val="16"/>
              </w:rPr>
            </w:pPr>
            <w:r w:rsidRPr="00E70274">
              <w:rPr>
                <w:rFonts w:eastAsia="Times New Roman"/>
                <w:sz w:val="16"/>
                <w:szCs w:val="16"/>
              </w:rPr>
              <w:t>-</w:t>
            </w:r>
          </w:p>
        </w:tc>
      </w:tr>
      <w:tr w:rsidR="00F4027D" w:rsidRPr="00E70274" w:rsidTr="00027A60">
        <w:trPr>
          <w:trHeight w:val="148"/>
          <w:jc w:val="center"/>
        </w:trPr>
        <w:tc>
          <w:tcPr>
            <w:tcW w:w="869" w:type="dxa"/>
            <w:vMerge/>
            <w:tcBorders>
              <w:top w:val="nil"/>
              <w:left w:val="single" w:sz="4" w:space="0" w:color="auto"/>
              <w:bottom w:val="nil"/>
              <w:right w:val="single" w:sz="4" w:space="0" w:color="auto"/>
            </w:tcBorders>
            <w:vAlign w:val="center"/>
          </w:tcPr>
          <w:p w:rsidR="002E59C2" w:rsidRPr="00E70274" w:rsidRDefault="002E59C2" w:rsidP="002E59C2">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2E59C2" w:rsidRPr="00E70274" w:rsidRDefault="002E59C2" w:rsidP="002E59C2">
            <w:pPr>
              <w:widowControl w:val="0"/>
              <w:rPr>
                <w:rFonts w:eastAsia="Times New Roman"/>
                <w:sz w:val="16"/>
                <w:szCs w:val="16"/>
              </w:rPr>
            </w:pPr>
          </w:p>
        </w:tc>
        <w:tc>
          <w:tcPr>
            <w:tcW w:w="789" w:type="dxa"/>
            <w:vAlign w:val="center"/>
          </w:tcPr>
          <w:p w:rsidR="002E59C2" w:rsidRPr="00E70274" w:rsidRDefault="002E59C2" w:rsidP="002E59C2">
            <w:pPr>
              <w:jc w:val="both"/>
              <w:rPr>
                <w:rFonts w:eastAsia="Times New Roman"/>
                <w:sz w:val="16"/>
                <w:szCs w:val="16"/>
              </w:rPr>
            </w:pPr>
          </w:p>
        </w:tc>
        <w:tc>
          <w:tcPr>
            <w:tcW w:w="2471" w:type="dxa"/>
            <w:vAlign w:val="center"/>
          </w:tcPr>
          <w:p w:rsidR="002E59C2" w:rsidRPr="00E70274" w:rsidRDefault="002E59C2" w:rsidP="002E59C2">
            <w:pPr>
              <w:jc w:val="both"/>
              <w:rPr>
                <w:rFonts w:eastAsia="Times New Roman"/>
                <w:sz w:val="16"/>
                <w:szCs w:val="16"/>
              </w:rPr>
            </w:pPr>
          </w:p>
        </w:tc>
        <w:tc>
          <w:tcPr>
            <w:tcW w:w="1272" w:type="dxa"/>
            <w:vAlign w:val="center"/>
          </w:tcPr>
          <w:p w:rsidR="002E59C2" w:rsidRPr="00E70274" w:rsidRDefault="002E59C2" w:rsidP="00A85470">
            <w:pPr>
              <w:widowControl w:val="0"/>
              <w:rPr>
                <w:rFonts w:eastAsia="Times New Roman"/>
                <w:sz w:val="16"/>
                <w:szCs w:val="16"/>
              </w:rPr>
            </w:pPr>
            <w:r w:rsidRPr="00E70274">
              <w:rPr>
                <w:rFonts w:eastAsia="Times New Roman"/>
                <w:sz w:val="16"/>
                <w:szCs w:val="16"/>
              </w:rPr>
              <w:t xml:space="preserve">Бюджет </w:t>
            </w:r>
            <w:r w:rsidR="00F4027D" w:rsidRPr="00E70274">
              <w:rPr>
                <w:rFonts w:eastAsia="Times New Roman"/>
                <w:sz w:val="16"/>
                <w:szCs w:val="16"/>
              </w:rPr>
              <w:t>СМ</w:t>
            </w:r>
            <w:r w:rsidRPr="00E70274">
              <w:rPr>
                <w:rFonts w:eastAsia="Times New Roman"/>
                <w:sz w:val="16"/>
                <w:szCs w:val="16"/>
              </w:rPr>
              <w:t>ТГ</w:t>
            </w:r>
          </w:p>
        </w:tc>
        <w:tc>
          <w:tcPr>
            <w:tcW w:w="728" w:type="dxa"/>
            <w:vAlign w:val="center"/>
          </w:tcPr>
          <w:p w:rsidR="002E59C2" w:rsidRPr="00E70274" w:rsidRDefault="002E59C2" w:rsidP="002E59C2">
            <w:pPr>
              <w:jc w:val="center"/>
              <w:rPr>
                <w:sz w:val="16"/>
                <w:szCs w:val="16"/>
              </w:rPr>
            </w:pPr>
            <w:r w:rsidRPr="00E70274">
              <w:rPr>
                <w:sz w:val="16"/>
                <w:szCs w:val="16"/>
              </w:rPr>
              <w:t>1011,4</w:t>
            </w:r>
          </w:p>
        </w:tc>
        <w:tc>
          <w:tcPr>
            <w:tcW w:w="831" w:type="dxa"/>
            <w:vAlign w:val="center"/>
          </w:tcPr>
          <w:p w:rsidR="002E59C2" w:rsidRPr="00E70274" w:rsidRDefault="002E59C2" w:rsidP="002E59C2">
            <w:pPr>
              <w:jc w:val="center"/>
              <w:rPr>
                <w:sz w:val="16"/>
                <w:szCs w:val="16"/>
              </w:rPr>
            </w:pPr>
            <w:r w:rsidRPr="00E70274">
              <w:rPr>
                <w:sz w:val="16"/>
                <w:szCs w:val="16"/>
              </w:rPr>
              <w:t>1011,4</w:t>
            </w:r>
          </w:p>
        </w:tc>
        <w:tc>
          <w:tcPr>
            <w:tcW w:w="708" w:type="dxa"/>
            <w:vAlign w:val="center"/>
          </w:tcPr>
          <w:p w:rsidR="002E59C2" w:rsidRPr="00E70274" w:rsidRDefault="002E59C2" w:rsidP="002E59C2">
            <w:pPr>
              <w:keepNext/>
              <w:jc w:val="center"/>
              <w:rPr>
                <w:rFonts w:eastAsia="Times New Roman"/>
                <w:sz w:val="16"/>
                <w:szCs w:val="16"/>
              </w:rPr>
            </w:pPr>
            <w:r w:rsidRPr="00E70274">
              <w:rPr>
                <w:rFonts w:eastAsia="Times New Roman"/>
                <w:sz w:val="16"/>
                <w:szCs w:val="16"/>
              </w:rPr>
              <w:t>-</w:t>
            </w:r>
          </w:p>
        </w:tc>
        <w:tc>
          <w:tcPr>
            <w:tcW w:w="765" w:type="dxa"/>
            <w:vAlign w:val="center"/>
          </w:tcPr>
          <w:p w:rsidR="002E59C2" w:rsidRPr="00E70274" w:rsidRDefault="002E59C2" w:rsidP="002E59C2">
            <w:pPr>
              <w:jc w:val="center"/>
              <w:rPr>
                <w:sz w:val="16"/>
                <w:szCs w:val="16"/>
              </w:rPr>
            </w:pPr>
            <w:r w:rsidRPr="00E70274">
              <w:rPr>
                <w:sz w:val="16"/>
                <w:szCs w:val="16"/>
              </w:rPr>
              <w:t>1038,2</w:t>
            </w:r>
          </w:p>
        </w:tc>
        <w:tc>
          <w:tcPr>
            <w:tcW w:w="795" w:type="dxa"/>
            <w:vAlign w:val="center"/>
          </w:tcPr>
          <w:p w:rsidR="002E59C2" w:rsidRPr="00E70274" w:rsidRDefault="002E59C2" w:rsidP="002E59C2">
            <w:pPr>
              <w:jc w:val="center"/>
              <w:rPr>
                <w:sz w:val="16"/>
                <w:szCs w:val="16"/>
              </w:rPr>
            </w:pPr>
            <w:r w:rsidRPr="00E70274">
              <w:rPr>
                <w:sz w:val="16"/>
                <w:szCs w:val="16"/>
              </w:rPr>
              <w:t>1038,2</w:t>
            </w:r>
          </w:p>
        </w:tc>
        <w:tc>
          <w:tcPr>
            <w:tcW w:w="617" w:type="dxa"/>
            <w:vAlign w:val="center"/>
          </w:tcPr>
          <w:p w:rsidR="002E59C2" w:rsidRPr="00E70274" w:rsidRDefault="002E59C2" w:rsidP="002E59C2">
            <w:pPr>
              <w:jc w:val="center"/>
              <w:rPr>
                <w:sz w:val="16"/>
                <w:szCs w:val="16"/>
              </w:rPr>
            </w:pPr>
            <w:r w:rsidRPr="00E70274">
              <w:rPr>
                <w:rFonts w:eastAsia="Times New Roman"/>
                <w:sz w:val="16"/>
                <w:szCs w:val="16"/>
              </w:rPr>
              <w:t>-</w:t>
            </w:r>
          </w:p>
        </w:tc>
        <w:tc>
          <w:tcPr>
            <w:tcW w:w="735" w:type="dxa"/>
            <w:vAlign w:val="center"/>
          </w:tcPr>
          <w:p w:rsidR="002E59C2" w:rsidRPr="00E70274" w:rsidRDefault="002E59C2" w:rsidP="0028174B">
            <w:pPr>
              <w:jc w:val="center"/>
              <w:rPr>
                <w:sz w:val="16"/>
                <w:szCs w:val="16"/>
              </w:rPr>
            </w:pPr>
            <w:r w:rsidRPr="00E70274">
              <w:rPr>
                <w:sz w:val="16"/>
                <w:szCs w:val="16"/>
              </w:rPr>
              <w:t>1214,7</w:t>
            </w:r>
          </w:p>
        </w:tc>
        <w:tc>
          <w:tcPr>
            <w:tcW w:w="774" w:type="dxa"/>
            <w:vAlign w:val="center"/>
          </w:tcPr>
          <w:p w:rsidR="002E59C2" w:rsidRPr="00E70274" w:rsidRDefault="002E59C2" w:rsidP="0028174B">
            <w:pPr>
              <w:jc w:val="center"/>
              <w:rPr>
                <w:sz w:val="16"/>
                <w:szCs w:val="16"/>
              </w:rPr>
            </w:pPr>
            <w:r w:rsidRPr="00E70274">
              <w:rPr>
                <w:sz w:val="16"/>
                <w:szCs w:val="16"/>
              </w:rPr>
              <w:t>1214,7</w:t>
            </w:r>
          </w:p>
        </w:tc>
        <w:tc>
          <w:tcPr>
            <w:tcW w:w="575" w:type="dxa"/>
            <w:vAlign w:val="center"/>
          </w:tcPr>
          <w:p w:rsidR="002E59C2" w:rsidRPr="00E70274" w:rsidRDefault="002E59C2" w:rsidP="002E59C2">
            <w:pPr>
              <w:jc w:val="center"/>
              <w:rPr>
                <w:sz w:val="16"/>
                <w:szCs w:val="16"/>
              </w:rPr>
            </w:pPr>
            <w:r w:rsidRPr="00E70274">
              <w:rPr>
                <w:rFonts w:eastAsia="Times New Roman"/>
                <w:sz w:val="16"/>
                <w:szCs w:val="16"/>
              </w:rPr>
              <w:t>-</w:t>
            </w:r>
          </w:p>
        </w:tc>
      </w:tr>
      <w:tr w:rsidR="005301AE" w:rsidRPr="00E70274" w:rsidTr="00027A60">
        <w:trPr>
          <w:trHeight w:val="495"/>
          <w:jc w:val="center"/>
        </w:trPr>
        <w:tc>
          <w:tcPr>
            <w:tcW w:w="869" w:type="dxa"/>
            <w:tcBorders>
              <w:top w:val="nil"/>
              <w:left w:val="single" w:sz="4" w:space="0" w:color="auto"/>
              <w:bottom w:val="nil"/>
              <w:right w:val="single" w:sz="4" w:space="0" w:color="auto"/>
            </w:tcBorders>
            <w:vAlign w:val="center"/>
          </w:tcPr>
          <w:p w:rsidR="005301AE" w:rsidRPr="00E70274" w:rsidRDefault="005301AE" w:rsidP="005301AE">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5301AE" w:rsidRPr="00E70274" w:rsidRDefault="005301AE" w:rsidP="00D75DD3">
            <w:pPr>
              <w:widowControl w:val="0"/>
              <w:jc w:val="both"/>
              <w:rPr>
                <w:rFonts w:eastAsia="Times New Roman"/>
                <w:sz w:val="16"/>
                <w:szCs w:val="16"/>
              </w:rPr>
            </w:pPr>
            <w:r w:rsidRPr="00E70274">
              <w:rPr>
                <w:rFonts w:eastAsia="Times New Roman"/>
                <w:sz w:val="16"/>
                <w:szCs w:val="16"/>
              </w:rPr>
              <w:t xml:space="preserve">Завдання 1. </w:t>
            </w:r>
            <w:r w:rsidRPr="00E70274">
              <w:rPr>
                <w:b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E70274">
              <w:rPr>
                <w:rFonts w:eastAsia="Times New Roman"/>
                <w:sz w:val="16"/>
                <w:szCs w:val="16"/>
              </w:rPr>
              <w:t xml:space="preserve"> усього </w:t>
            </w:r>
          </w:p>
        </w:tc>
        <w:tc>
          <w:tcPr>
            <w:tcW w:w="789" w:type="dxa"/>
          </w:tcPr>
          <w:p w:rsidR="005301AE" w:rsidRPr="00E70274" w:rsidRDefault="005301AE" w:rsidP="005301AE">
            <w:pPr>
              <w:rPr>
                <w:rFonts w:eastAsia="Times New Roman"/>
                <w:sz w:val="16"/>
                <w:szCs w:val="16"/>
              </w:rPr>
            </w:pPr>
          </w:p>
        </w:tc>
        <w:tc>
          <w:tcPr>
            <w:tcW w:w="2471" w:type="dxa"/>
          </w:tcPr>
          <w:p w:rsidR="005301AE" w:rsidRPr="00D25517" w:rsidRDefault="00D75DD3" w:rsidP="00D25517">
            <w:pPr>
              <w:rPr>
                <w:rFonts w:eastAsia="Times New Roman"/>
                <w:sz w:val="16"/>
                <w:szCs w:val="16"/>
              </w:rPr>
            </w:pPr>
            <w:r w:rsidRPr="00D25517">
              <w:rPr>
                <w:sz w:val="16"/>
                <w:szCs w:val="16"/>
              </w:rPr>
              <w:t>ВК СМР (відділ організаційно-кадрової роботи</w:t>
            </w:r>
            <w:r w:rsidR="00D25517">
              <w:rPr>
                <w:sz w:val="16"/>
                <w:szCs w:val="16"/>
              </w:rPr>
              <w:t>,</w:t>
            </w:r>
            <w:r w:rsidRPr="00D25517">
              <w:rPr>
                <w:sz w:val="16"/>
                <w:szCs w:val="16"/>
              </w:rPr>
              <w:t xml:space="preserve"> управління з господарських та загальних питань</w:t>
            </w:r>
            <w:r w:rsidR="00D25517">
              <w:rPr>
                <w:sz w:val="16"/>
                <w:szCs w:val="16"/>
              </w:rPr>
              <w:t>,</w:t>
            </w:r>
            <w:r w:rsidRPr="00D25517">
              <w:rPr>
                <w:sz w:val="16"/>
                <w:szCs w:val="16"/>
              </w:rPr>
              <w:t xml:space="preserve"> відділ бухг</w:t>
            </w:r>
            <w:r w:rsidR="00D25517">
              <w:rPr>
                <w:sz w:val="16"/>
                <w:szCs w:val="16"/>
              </w:rPr>
              <w:t>алтерського обліку та звітності</w:t>
            </w:r>
            <w:r w:rsidRPr="00D25517">
              <w:rPr>
                <w:sz w:val="16"/>
                <w:szCs w:val="16"/>
              </w:rPr>
              <w:t>, управління суспільних комунікацій)</w:t>
            </w:r>
          </w:p>
        </w:tc>
        <w:tc>
          <w:tcPr>
            <w:tcW w:w="1272" w:type="dxa"/>
            <w:vAlign w:val="center"/>
          </w:tcPr>
          <w:p w:rsidR="005301AE" w:rsidRPr="00E70274" w:rsidRDefault="005301AE" w:rsidP="00A85470">
            <w:pPr>
              <w:rPr>
                <w:bCs/>
                <w:iCs/>
                <w:sz w:val="16"/>
                <w:szCs w:val="16"/>
              </w:rPr>
            </w:pPr>
          </w:p>
        </w:tc>
        <w:tc>
          <w:tcPr>
            <w:tcW w:w="728" w:type="dxa"/>
            <w:vAlign w:val="center"/>
          </w:tcPr>
          <w:p w:rsidR="005301AE" w:rsidRPr="00E70274" w:rsidRDefault="005301AE" w:rsidP="005301AE">
            <w:pPr>
              <w:jc w:val="center"/>
              <w:rPr>
                <w:bCs/>
                <w:iCs/>
                <w:sz w:val="16"/>
                <w:szCs w:val="16"/>
                <w:lang w:val="en-US"/>
              </w:rPr>
            </w:pPr>
            <w:r w:rsidRPr="00E70274">
              <w:rPr>
                <w:bCs/>
                <w:iCs/>
                <w:sz w:val="16"/>
                <w:szCs w:val="16"/>
              </w:rPr>
              <w:t>1</w:t>
            </w:r>
            <w:r w:rsidRPr="00E70274">
              <w:rPr>
                <w:bCs/>
                <w:iCs/>
                <w:sz w:val="16"/>
                <w:szCs w:val="16"/>
                <w:lang w:val="ru-RU"/>
              </w:rPr>
              <w:t>54</w:t>
            </w:r>
            <w:r w:rsidRPr="00E70274">
              <w:rPr>
                <w:bCs/>
                <w:iCs/>
                <w:sz w:val="16"/>
                <w:szCs w:val="16"/>
              </w:rPr>
              <w:t>,</w:t>
            </w:r>
            <w:r w:rsidRPr="00E70274">
              <w:rPr>
                <w:bCs/>
                <w:iCs/>
                <w:sz w:val="16"/>
                <w:szCs w:val="16"/>
                <w:lang w:val="ru-RU"/>
              </w:rPr>
              <w:t>1</w:t>
            </w:r>
          </w:p>
        </w:tc>
        <w:tc>
          <w:tcPr>
            <w:tcW w:w="831" w:type="dxa"/>
            <w:vAlign w:val="center"/>
          </w:tcPr>
          <w:p w:rsidR="005301AE" w:rsidRPr="00E70274" w:rsidRDefault="005301AE" w:rsidP="005301AE">
            <w:pPr>
              <w:ind w:right="-108"/>
              <w:jc w:val="center"/>
              <w:rPr>
                <w:bCs/>
                <w:iCs/>
                <w:sz w:val="16"/>
                <w:szCs w:val="16"/>
              </w:rPr>
            </w:pPr>
            <w:r w:rsidRPr="00E70274">
              <w:rPr>
                <w:bCs/>
                <w:iCs/>
                <w:sz w:val="16"/>
                <w:szCs w:val="16"/>
              </w:rPr>
              <w:t>1</w:t>
            </w:r>
            <w:r w:rsidRPr="00E70274">
              <w:rPr>
                <w:bCs/>
                <w:iCs/>
                <w:sz w:val="16"/>
                <w:szCs w:val="16"/>
                <w:lang w:val="ru-RU"/>
              </w:rPr>
              <w:t>54</w:t>
            </w:r>
            <w:r w:rsidRPr="00E70274">
              <w:rPr>
                <w:bCs/>
                <w:iCs/>
                <w:sz w:val="16"/>
                <w:szCs w:val="16"/>
              </w:rPr>
              <w:t>,</w:t>
            </w:r>
            <w:r w:rsidRPr="00E70274">
              <w:rPr>
                <w:bCs/>
                <w:iCs/>
                <w:sz w:val="16"/>
                <w:szCs w:val="16"/>
                <w:lang w:val="ru-RU"/>
              </w:rPr>
              <w:t>1</w:t>
            </w:r>
          </w:p>
        </w:tc>
        <w:tc>
          <w:tcPr>
            <w:tcW w:w="708" w:type="dxa"/>
            <w:vAlign w:val="center"/>
          </w:tcPr>
          <w:p w:rsidR="005301AE" w:rsidRPr="00E70274" w:rsidRDefault="005301AE" w:rsidP="005301AE">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5301AE" w:rsidRPr="00E70274" w:rsidRDefault="005301AE" w:rsidP="005301AE">
            <w:pPr>
              <w:jc w:val="center"/>
              <w:rPr>
                <w:bCs/>
                <w:iCs/>
                <w:sz w:val="16"/>
                <w:szCs w:val="16"/>
              </w:rPr>
            </w:pPr>
            <w:r w:rsidRPr="00E70274">
              <w:rPr>
                <w:bCs/>
                <w:iCs/>
                <w:sz w:val="16"/>
                <w:szCs w:val="16"/>
              </w:rPr>
              <w:t>343,9</w:t>
            </w:r>
          </w:p>
        </w:tc>
        <w:tc>
          <w:tcPr>
            <w:tcW w:w="795" w:type="dxa"/>
            <w:vAlign w:val="center"/>
          </w:tcPr>
          <w:p w:rsidR="005301AE" w:rsidRPr="00E70274" w:rsidRDefault="005301AE" w:rsidP="005301AE">
            <w:pPr>
              <w:jc w:val="center"/>
              <w:rPr>
                <w:bCs/>
                <w:iCs/>
                <w:sz w:val="16"/>
                <w:szCs w:val="16"/>
              </w:rPr>
            </w:pPr>
            <w:r w:rsidRPr="00E70274">
              <w:rPr>
                <w:bCs/>
                <w:iCs/>
                <w:sz w:val="16"/>
                <w:szCs w:val="16"/>
              </w:rPr>
              <w:t>343,9</w:t>
            </w:r>
          </w:p>
        </w:tc>
        <w:tc>
          <w:tcPr>
            <w:tcW w:w="617" w:type="dxa"/>
            <w:vAlign w:val="center"/>
          </w:tcPr>
          <w:p w:rsidR="005301AE" w:rsidRPr="00E70274" w:rsidRDefault="005301AE" w:rsidP="005301AE">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5301AE" w:rsidRPr="00E70274" w:rsidRDefault="005301AE" w:rsidP="005301AE">
            <w:pPr>
              <w:jc w:val="center"/>
              <w:rPr>
                <w:sz w:val="16"/>
                <w:szCs w:val="16"/>
              </w:rPr>
            </w:pPr>
            <w:r w:rsidRPr="00E70274">
              <w:rPr>
                <w:bCs/>
                <w:iCs/>
                <w:sz w:val="16"/>
                <w:szCs w:val="16"/>
              </w:rPr>
              <w:t>469,5</w:t>
            </w:r>
          </w:p>
        </w:tc>
        <w:tc>
          <w:tcPr>
            <w:tcW w:w="774" w:type="dxa"/>
            <w:vAlign w:val="center"/>
          </w:tcPr>
          <w:p w:rsidR="005301AE" w:rsidRPr="00E70274" w:rsidRDefault="005301AE" w:rsidP="005301AE">
            <w:pPr>
              <w:jc w:val="center"/>
              <w:rPr>
                <w:sz w:val="16"/>
                <w:szCs w:val="16"/>
              </w:rPr>
            </w:pPr>
            <w:r w:rsidRPr="00E70274">
              <w:rPr>
                <w:bCs/>
                <w:iCs/>
                <w:sz w:val="16"/>
                <w:szCs w:val="16"/>
              </w:rPr>
              <w:t>469,5</w:t>
            </w:r>
          </w:p>
        </w:tc>
        <w:tc>
          <w:tcPr>
            <w:tcW w:w="575" w:type="dxa"/>
            <w:vAlign w:val="center"/>
          </w:tcPr>
          <w:p w:rsidR="005301AE" w:rsidRPr="00E70274" w:rsidRDefault="005301AE" w:rsidP="005301AE">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5301AE" w:rsidRPr="00E70274" w:rsidTr="00027A60">
        <w:trPr>
          <w:trHeight w:val="122"/>
          <w:jc w:val="center"/>
        </w:trPr>
        <w:tc>
          <w:tcPr>
            <w:tcW w:w="869" w:type="dxa"/>
            <w:tcBorders>
              <w:top w:val="nil"/>
              <w:left w:val="single" w:sz="4" w:space="0" w:color="auto"/>
              <w:bottom w:val="nil"/>
              <w:right w:val="single" w:sz="4" w:space="0" w:color="auto"/>
            </w:tcBorders>
            <w:vAlign w:val="center"/>
          </w:tcPr>
          <w:p w:rsidR="005301AE" w:rsidRPr="00E70274" w:rsidRDefault="005301AE" w:rsidP="005301AE">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5301AE" w:rsidRPr="00E70274" w:rsidRDefault="005301AE" w:rsidP="005301AE">
            <w:pPr>
              <w:widowControl w:val="0"/>
              <w:rPr>
                <w:rFonts w:eastAsia="Times New Roman"/>
                <w:sz w:val="16"/>
                <w:szCs w:val="16"/>
              </w:rPr>
            </w:pPr>
          </w:p>
        </w:tc>
        <w:tc>
          <w:tcPr>
            <w:tcW w:w="789" w:type="dxa"/>
          </w:tcPr>
          <w:p w:rsidR="005301AE" w:rsidRPr="00E70274" w:rsidRDefault="005301AE" w:rsidP="005301AE">
            <w:pPr>
              <w:rPr>
                <w:rFonts w:eastAsia="Times New Roman"/>
                <w:sz w:val="16"/>
                <w:szCs w:val="16"/>
              </w:rPr>
            </w:pPr>
          </w:p>
        </w:tc>
        <w:tc>
          <w:tcPr>
            <w:tcW w:w="2471" w:type="dxa"/>
          </w:tcPr>
          <w:p w:rsidR="005301AE" w:rsidRPr="00E70274" w:rsidRDefault="005301AE" w:rsidP="005301AE">
            <w:pPr>
              <w:rPr>
                <w:rFonts w:eastAsia="Times New Roman"/>
                <w:sz w:val="16"/>
                <w:szCs w:val="16"/>
              </w:rPr>
            </w:pPr>
          </w:p>
        </w:tc>
        <w:tc>
          <w:tcPr>
            <w:tcW w:w="1272" w:type="dxa"/>
            <w:vAlign w:val="center"/>
          </w:tcPr>
          <w:p w:rsidR="005301AE" w:rsidRPr="0028174B" w:rsidRDefault="005301AE" w:rsidP="00A85470">
            <w:pPr>
              <w:widowControl w:val="0"/>
              <w:rPr>
                <w:rFonts w:eastAsia="Times New Roman"/>
                <w:sz w:val="16"/>
                <w:szCs w:val="16"/>
              </w:rPr>
            </w:pPr>
            <w:r w:rsidRPr="0028174B">
              <w:rPr>
                <w:rFonts w:eastAsia="Times New Roman"/>
                <w:sz w:val="16"/>
                <w:szCs w:val="16"/>
              </w:rPr>
              <w:t>Бюджет СМТГ</w:t>
            </w:r>
          </w:p>
        </w:tc>
        <w:tc>
          <w:tcPr>
            <w:tcW w:w="728" w:type="dxa"/>
            <w:vAlign w:val="center"/>
          </w:tcPr>
          <w:p w:rsidR="005301AE" w:rsidRPr="0028174B" w:rsidRDefault="005301AE" w:rsidP="005301AE">
            <w:pPr>
              <w:jc w:val="center"/>
              <w:rPr>
                <w:sz w:val="16"/>
                <w:szCs w:val="16"/>
              </w:rPr>
            </w:pPr>
            <w:r w:rsidRPr="0028174B">
              <w:rPr>
                <w:bCs/>
                <w:iCs/>
                <w:sz w:val="16"/>
                <w:szCs w:val="16"/>
              </w:rPr>
              <w:t>1</w:t>
            </w:r>
            <w:r w:rsidRPr="0028174B">
              <w:rPr>
                <w:bCs/>
                <w:iCs/>
                <w:sz w:val="16"/>
                <w:szCs w:val="16"/>
                <w:lang w:val="ru-RU"/>
              </w:rPr>
              <w:t>54</w:t>
            </w:r>
            <w:r w:rsidRPr="0028174B">
              <w:rPr>
                <w:bCs/>
                <w:iCs/>
                <w:sz w:val="16"/>
                <w:szCs w:val="16"/>
              </w:rPr>
              <w:t>,</w:t>
            </w:r>
            <w:r w:rsidRPr="0028174B">
              <w:rPr>
                <w:bCs/>
                <w:iCs/>
                <w:sz w:val="16"/>
                <w:szCs w:val="16"/>
                <w:lang w:val="ru-RU"/>
              </w:rPr>
              <w:t>1</w:t>
            </w:r>
          </w:p>
        </w:tc>
        <w:tc>
          <w:tcPr>
            <w:tcW w:w="831" w:type="dxa"/>
            <w:vAlign w:val="center"/>
          </w:tcPr>
          <w:p w:rsidR="005301AE" w:rsidRPr="0028174B" w:rsidRDefault="005301AE" w:rsidP="005301AE">
            <w:pPr>
              <w:jc w:val="center"/>
              <w:rPr>
                <w:sz w:val="16"/>
                <w:szCs w:val="16"/>
              </w:rPr>
            </w:pPr>
            <w:r w:rsidRPr="0028174B">
              <w:rPr>
                <w:bCs/>
                <w:iCs/>
                <w:sz w:val="16"/>
                <w:szCs w:val="16"/>
              </w:rPr>
              <w:t>1</w:t>
            </w:r>
            <w:r w:rsidRPr="0028174B">
              <w:rPr>
                <w:bCs/>
                <w:iCs/>
                <w:sz w:val="16"/>
                <w:szCs w:val="16"/>
                <w:lang w:val="ru-RU"/>
              </w:rPr>
              <w:t>54</w:t>
            </w:r>
            <w:r w:rsidRPr="0028174B">
              <w:rPr>
                <w:bCs/>
                <w:iCs/>
                <w:sz w:val="16"/>
                <w:szCs w:val="16"/>
              </w:rPr>
              <w:t>,</w:t>
            </w:r>
            <w:r w:rsidRPr="0028174B">
              <w:rPr>
                <w:bCs/>
                <w:iCs/>
                <w:sz w:val="16"/>
                <w:szCs w:val="16"/>
                <w:lang w:val="ru-RU"/>
              </w:rPr>
              <w:t>1</w:t>
            </w:r>
          </w:p>
        </w:tc>
        <w:tc>
          <w:tcPr>
            <w:tcW w:w="708" w:type="dxa"/>
            <w:vAlign w:val="center"/>
          </w:tcPr>
          <w:p w:rsidR="005301AE" w:rsidRPr="0028174B" w:rsidRDefault="005301AE" w:rsidP="005301AE">
            <w:pPr>
              <w:keepNext/>
              <w:jc w:val="center"/>
              <w:rPr>
                <w:rFonts w:eastAsia="Times New Roman"/>
                <w:sz w:val="16"/>
                <w:szCs w:val="16"/>
              </w:rPr>
            </w:pPr>
            <w:r w:rsidRPr="0028174B">
              <w:rPr>
                <w:rFonts w:eastAsia="Times New Roman"/>
                <w:sz w:val="16"/>
                <w:szCs w:val="16"/>
              </w:rPr>
              <w:t>-</w:t>
            </w:r>
          </w:p>
        </w:tc>
        <w:tc>
          <w:tcPr>
            <w:tcW w:w="765" w:type="dxa"/>
            <w:vAlign w:val="center"/>
          </w:tcPr>
          <w:p w:rsidR="005301AE" w:rsidRPr="0028174B" w:rsidRDefault="005301AE" w:rsidP="005301AE">
            <w:pPr>
              <w:jc w:val="center"/>
              <w:rPr>
                <w:bCs/>
                <w:iCs/>
                <w:sz w:val="16"/>
                <w:szCs w:val="16"/>
              </w:rPr>
            </w:pPr>
            <w:r w:rsidRPr="0028174B">
              <w:rPr>
                <w:bCs/>
                <w:iCs/>
                <w:sz w:val="16"/>
                <w:szCs w:val="16"/>
              </w:rPr>
              <w:t>343,9</w:t>
            </w:r>
          </w:p>
        </w:tc>
        <w:tc>
          <w:tcPr>
            <w:tcW w:w="795" w:type="dxa"/>
            <w:vAlign w:val="center"/>
          </w:tcPr>
          <w:p w:rsidR="005301AE" w:rsidRPr="0028174B" w:rsidRDefault="005301AE" w:rsidP="005301AE">
            <w:pPr>
              <w:jc w:val="center"/>
              <w:rPr>
                <w:bCs/>
                <w:iCs/>
                <w:sz w:val="16"/>
                <w:szCs w:val="16"/>
              </w:rPr>
            </w:pPr>
            <w:r w:rsidRPr="0028174B">
              <w:rPr>
                <w:bCs/>
                <w:iCs/>
                <w:sz w:val="16"/>
                <w:szCs w:val="16"/>
              </w:rPr>
              <w:t>343,9</w:t>
            </w:r>
          </w:p>
        </w:tc>
        <w:tc>
          <w:tcPr>
            <w:tcW w:w="617" w:type="dxa"/>
            <w:vAlign w:val="center"/>
          </w:tcPr>
          <w:p w:rsidR="005301AE" w:rsidRPr="0028174B" w:rsidRDefault="005301AE" w:rsidP="005301AE">
            <w:pPr>
              <w:keepNext/>
              <w:jc w:val="center"/>
              <w:rPr>
                <w:rFonts w:eastAsia="Times New Roman"/>
                <w:sz w:val="16"/>
                <w:szCs w:val="16"/>
              </w:rPr>
            </w:pPr>
            <w:r w:rsidRPr="0028174B">
              <w:rPr>
                <w:rFonts w:eastAsia="Times New Roman"/>
                <w:sz w:val="16"/>
                <w:szCs w:val="16"/>
              </w:rPr>
              <w:t>-</w:t>
            </w:r>
          </w:p>
        </w:tc>
        <w:tc>
          <w:tcPr>
            <w:tcW w:w="735" w:type="dxa"/>
            <w:vAlign w:val="center"/>
          </w:tcPr>
          <w:p w:rsidR="005301AE" w:rsidRPr="0028174B" w:rsidRDefault="005301AE" w:rsidP="005301AE">
            <w:pPr>
              <w:jc w:val="center"/>
              <w:rPr>
                <w:sz w:val="16"/>
                <w:szCs w:val="16"/>
              </w:rPr>
            </w:pPr>
            <w:r w:rsidRPr="0028174B">
              <w:rPr>
                <w:bCs/>
                <w:iCs/>
                <w:sz w:val="16"/>
                <w:szCs w:val="16"/>
              </w:rPr>
              <w:t>469,5</w:t>
            </w:r>
          </w:p>
        </w:tc>
        <w:tc>
          <w:tcPr>
            <w:tcW w:w="774" w:type="dxa"/>
            <w:vAlign w:val="center"/>
          </w:tcPr>
          <w:p w:rsidR="005301AE" w:rsidRPr="0028174B" w:rsidRDefault="005301AE" w:rsidP="005301AE">
            <w:pPr>
              <w:jc w:val="center"/>
              <w:rPr>
                <w:sz w:val="16"/>
                <w:szCs w:val="16"/>
              </w:rPr>
            </w:pPr>
            <w:r w:rsidRPr="0028174B">
              <w:rPr>
                <w:bCs/>
                <w:iCs/>
                <w:sz w:val="16"/>
                <w:szCs w:val="16"/>
              </w:rPr>
              <w:t>469,5</w:t>
            </w:r>
          </w:p>
        </w:tc>
        <w:tc>
          <w:tcPr>
            <w:tcW w:w="575" w:type="dxa"/>
            <w:vAlign w:val="center"/>
          </w:tcPr>
          <w:p w:rsidR="005301AE" w:rsidRPr="00E70274" w:rsidRDefault="005301AE" w:rsidP="005301AE">
            <w:pPr>
              <w:keepNext/>
              <w:jc w:val="center"/>
              <w:rPr>
                <w:rFonts w:eastAsia="Times New Roman"/>
                <w:sz w:val="16"/>
                <w:szCs w:val="16"/>
              </w:rPr>
            </w:pPr>
            <w:r w:rsidRPr="00E70274">
              <w:rPr>
                <w:rFonts w:eastAsia="Times New Roman"/>
                <w:sz w:val="16"/>
                <w:szCs w:val="16"/>
              </w:rPr>
              <w:t>-</w:t>
            </w:r>
          </w:p>
        </w:tc>
      </w:tr>
      <w:tr w:rsidR="00011B6B" w:rsidRPr="00E70274" w:rsidTr="00027A60">
        <w:trPr>
          <w:trHeight w:val="24"/>
          <w:jc w:val="center"/>
        </w:trPr>
        <w:tc>
          <w:tcPr>
            <w:tcW w:w="869" w:type="dxa"/>
            <w:tcBorders>
              <w:top w:val="nil"/>
              <w:left w:val="single" w:sz="4" w:space="0" w:color="auto"/>
              <w:bottom w:val="nil"/>
              <w:right w:val="single" w:sz="4" w:space="0" w:color="auto"/>
            </w:tcBorders>
            <w:vAlign w:val="center"/>
          </w:tcPr>
          <w:p w:rsidR="00011B6B" w:rsidRPr="00E7027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E70274" w:rsidRDefault="00011B6B" w:rsidP="00011B6B">
            <w:pPr>
              <w:widowControl w:val="0"/>
              <w:rPr>
                <w:rFonts w:eastAsia="Times New Roman"/>
                <w:sz w:val="16"/>
                <w:szCs w:val="16"/>
              </w:rPr>
            </w:pPr>
            <w:r w:rsidRPr="00E70274">
              <w:rPr>
                <w:rFonts w:eastAsia="Times New Roman"/>
                <w:sz w:val="16"/>
                <w:szCs w:val="16"/>
              </w:rPr>
              <w:t xml:space="preserve">у </w:t>
            </w:r>
            <w:proofErr w:type="spellStart"/>
            <w:r w:rsidRPr="00E70274">
              <w:rPr>
                <w:rFonts w:eastAsia="Times New Roman"/>
                <w:sz w:val="16"/>
                <w:szCs w:val="16"/>
              </w:rPr>
              <w:t>т.ч</w:t>
            </w:r>
            <w:proofErr w:type="spellEnd"/>
            <w:r w:rsidRPr="00E70274">
              <w:rPr>
                <w:rFonts w:eastAsia="Times New Roman"/>
                <w:sz w:val="16"/>
                <w:szCs w:val="16"/>
              </w:rPr>
              <w:t xml:space="preserve">. по заходах </w:t>
            </w:r>
          </w:p>
        </w:tc>
        <w:tc>
          <w:tcPr>
            <w:tcW w:w="789" w:type="dxa"/>
          </w:tcPr>
          <w:p w:rsidR="00011B6B" w:rsidRPr="00E70274" w:rsidRDefault="00011B6B" w:rsidP="00011B6B">
            <w:pPr>
              <w:rPr>
                <w:rFonts w:eastAsia="Times New Roman"/>
                <w:sz w:val="16"/>
                <w:szCs w:val="16"/>
              </w:rPr>
            </w:pPr>
          </w:p>
        </w:tc>
        <w:tc>
          <w:tcPr>
            <w:tcW w:w="2471" w:type="dxa"/>
          </w:tcPr>
          <w:p w:rsidR="00011B6B" w:rsidRPr="00E70274" w:rsidRDefault="00011B6B" w:rsidP="00011B6B">
            <w:pPr>
              <w:rPr>
                <w:rFonts w:eastAsia="Times New Roman"/>
                <w:sz w:val="16"/>
                <w:szCs w:val="16"/>
              </w:rPr>
            </w:pPr>
          </w:p>
        </w:tc>
        <w:tc>
          <w:tcPr>
            <w:tcW w:w="1272" w:type="dxa"/>
            <w:vAlign w:val="center"/>
          </w:tcPr>
          <w:p w:rsidR="00011B6B" w:rsidRPr="0028174B" w:rsidRDefault="00011B6B" w:rsidP="00011B6B">
            <w:pPr>
              <w:widowControl w:val="0"/>
              <w:rPr>
                <w:rFonts w:eastAsia="Times New Roman"/>
                <w:sz w:val="16"/>
                <w:szCs w:val="16"/>
              </w:rPr>
            </w:pPr>
          </w:p>
        </w:tc>
        <w:tc>
          <w:tcPr>
            <w:tcW w:w="728" w:type="dxa"/>
            <w:vAlign w:val="center"/>
          </w:tcPr>
          <w:p w:rsidR="00011B6B" w:rsidRPr="0028174B" w:rsidRDefault="00011B6B" w:rsidP="00011B6B">
            <w:pPr>
              <w:ind w:left="-100" w:right="-100"/>
              <w:jc w:val="center"/>
              <w:rPr>
                <w:rFonts w:eastAsia="Times New Roman"/>
                <w:sz w:val="16"/>
                <w:szCs w:val="16"/>
              </w:rPr>
            </w:pPr>
          </w:p>
        </w:tc>
        <w:tc>
          <w:tcPr>
            <w:tcW w:w="831" w:type="dxa"/>
            <w:vAlign w:val="center"/>
          </w:tcPr>
          <w:p w:rsidR="00011B6B" w:rsidRPr="0028174B" w:rsidRDefault="00011B6B" w:rsidP="00011B6B">
            <w:pPr>
              <w:jc w:val="center"/>
              <w:rPr>
                <w:bCs/>
                <w:iCs/>
                <w:sz w:val="16"/>
                <w:szCs w:val="16"/>
              </w:rPr>
            </w:pP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p>
        </w:tc>
        <w:tc>
          <w:tcPr>
            <w:tcW w:w="795" w:type="dxa"/>
            <w:vAlign w:val="center"/>
          </w:tcPr>
          <w:p w:rsidR="00011B6B" w:rsidRPr="0028174B" w:rsidRDefault="00011B6B" w:rsidP="00011B6B">
            <w:pPr>
              <w:jc w:val="center"/>
              <w:rPr>
                <w:bCs/>
                <w:iCs/>
                <w:sz w:val="16"/>
                <w:szCs w:val="16"/>
              </w:rPr>
            </w:pP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jc w:val="center"/>
              <w:rPr>
                <w:bCs/>
                <w:iCs/>
                <w:sz w:val="16"/>
                <w:szCs w:val="16"/>
              </w:rPr>
            </w:pPr>
          </w:p>
        </w:tc>
        <w:tc>
          <w:tcPr>
            <w:tcW w:w="774" w:type="dxa"/>
            <w:vAlign w:val="center"/>
          </w:tcPr>
          <w:p w:rsidR="00011B6B" w:rsidRPr="0028174B" w:rsidRDefault="00011B6B" w:rsidP="00011B6B">
            <w:pPr>
              <w:jc w:val="center"/>
              <w:rPr>
                <w:bCs/>
                <w:iCs/>
                <w:sz w:val="16"/>
                <w:szCs w:val="16"/>
              </w:rPr>
            </w:pP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E70274" w:rsidTr="00027A60">
        <w:trPr>
          <w:trHeight w:val="370"/>
          <w:jc w:val="center"/>
        </w:trPr>
        <w:tc>
          <w:tcPr>
            <w:tcW w:w="869" w:type="dxa"/>
            <w:tcBorders>
              <w:top w:val="nil"/>
              <w:left w:val="single" w:sz="4" w:space="0" w:color="auto"/>
              <w:bottom w:val="nil"/>
              <w:right w:val="single" w:sz="4" w:space="0" w:color="auto"/>
            </w:tcBorders>
            <w:vAlign w:val="center"/>
          </w:tcPr>
          <w:p w:rsidR="00011B6B" w:rsidRPr="00E7027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widowControl w:val="0"/>
              <w:jc w:val="both"/>
              <w:rPr>
                <w:rFonts w:eastAsia="Times New Roman"/>
                <w:sz w:val="16"/>
                <w:szCs w:val="16"/>
              </w:rPr>
            </w:pPr>
            <w:r w:rsidRPr="0028174B">
              <w:rPr>
                <w:rFonts w:eastAsia="Times New Roman"/>
                <w:sz w:val="16"/>
                <w:szCs w:val="16"/>
              </w:rPr>
              <w:t xml:space="preserve">Захід 1.1. </w:t>
            </w:r>
            <w:r w:rsidRPr="0028174B">
              <w:rPr>
                <w:sz w:val="16"/>
                <w:szCs w:val="16"/>
              </w:rPr>
              <w:t>Придбання квіткової продукції для забезпечення покладань</w:t>
            </w:r>
            <w:r w:rsidRPr="0028174B">
              <w:rPr>
                <w:rFonts w:eastAsia="Times New Roman"/>
                <w:sz w:val="16"/>
                <w:szCs w:val="16"/>
              </w:rPr>
              <w:t xml:space="preserve">, усього </w:t>
            </w:r>
          </w:p>
        </w:tc>
        <w:tc>
          <w:tcPr>
            <w:tcW w:w="789" w:type="dxa"/>
          </w:tcPr>
          <w:p w:rsidR="00011B6B" w:rsidRPr="00E70274" w:rsidRDefault="00011B6B" w:rsidP="00011B6B">
            <w:pPr>
              <w:rPr>
                <w:rFonts w:eastAsia="Times New Roman"/>
                <w:sz w:val="16"/>
                <w:szCs w:val="16"/>
              </w:rPr>
            </w:pPr>
          </w:p>
        </w:tc>
        <w:tc>
          <w:tcPr>
            <w:tcW w:w="2471" w:type="dxa"/>
          </w:tcPr>
          <w:p w:rsidR="00011B6B" w:rsidRPr="00E70274"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widowControl w:val="0"/>
              <w:rPr>
                <w:rFonts w:eastAsia="Times New Roman"/>
                <w:sz w:val="16"/>
                <w:szCs w:val="16"/>
              </w:rPr>
            </w:pPr>
          </w:p>
        </w:tc>
        <w:tc>
          <w:tcPr>
            <w:tcW w:w="728" w:type="dxa"/>
            <w:vAlign w:val="center"/>
          </w:tcPr>
          <w:p w:rsidR="00011B6B" w:rsidRPr="00F549CF" w:rsidRDefault="00011B6B" w:rsidP="00011B6B">
            <w:pPr>
              <w:ind w:right="-108"/>
              <w:jc w:val="center"/>
              <w:rPr>
                <w:bCs/>
                <w:iCs/>
                <w:sz w:val="16"/>
                <w:szCs w:val="16"/>
              </w:rPr>
            </w:pPr>
            <w:r w:rsidRPr="00F549CF">
              <w:rPr>
                <w:bCs/>
                <w:iCs/>
                <w:sz w:val="16"/>
                <w:szCs w:val="16"/>
                <w:lang w:val="ru-RU"/>
              </w:rPr>
              <w:t>3</w:t>
            </w:r>
            <w:r w:rsidRPr="00F549CF">
              <w:rPr>
                <w:bCs/>
                <w:iCs/>
                <w:sz w:val="16"/>
                <w:szCs w:val="16"/>
              </w:rPr>
              <w:t>1,6</w:t>
            </w:r>
          </w:p>
        </w:tc>
        <w:tc>
          <w:tcPr>
            <w:tcW w:w="831" w:type="dxa"/>
            <w:vAlign w:val="center"/>
          </w:tcPr>
          <w:p w:rsidR="00011B6B" w:rsidRPr="00F549CF" w:rsidRDefault="00011B6B" w:rsidP="00011B6B">
            <w:pPr>
              <w:ind w:right="-108"/>
              <w:jc w:val="center"/>
              <w:rPr>
                <w:bCs/>
                <w:iCs/>
                <w:sz w:val="16"/>
                <w:szCs w:val="16"/>
              </w:rPr>
            </w:pPr>
            <w:r w:rsidRPr="00F549CF">
              <w:rPr>
                <w:bCs/>
                <w:iCs/>
                <w:sz w:val="16"/>
                <w:szCs w:val="16"/>
                <w:lang w:val="ru-RU"/>
              </w:rPr>
              <w:t>3</w:t>
            </w:r>
            <w:r w:rsidRPr="00F549CF">
              <w:rPr>
                <w:bCs/>
                <w:iCs/>
                <w:sz w:val="16"/>
                <w:szCs w:val="16"/>
              </w:rPr>
              <w:t>1,6</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F549CF" w:rsidRDefault="00011B6B" w:rsidP="00011B6B">
            <w:pPr>
              <w:ind w:right="-108"/>
              <w:jc w:val="center"/>
              <w:rPr>
                <w:bCs/>
                <w:iCs/>
                <w:sz w:val="16"/>
                <w:szCs w:val="16"/>
              </w:rPr>
            </w:pPr>
            <w:r w:rsidRPr="00F549CF">
              <w:rPr>
                <w:bCs/>
                <w:iCs/>
                <w:sz w:val="16"/>
                <w:szCs w:val="16"/>
              </w:rPr>
              <w:t>65,1</w:t>
            </w:r>
          </w:p>
        </w:tc>
        <w:tc>
          <w:tcPr>
            <w:tcW w:w="795" w:type="dxa"/>
            <w:vAlign w:val="center"/>
          </w:tcPr>
          <w:p w:rsidR="00011B6B" w:rsidRPr="00F549CF" w:rsidRDefault="00011B6B" w:rsidP="00011B6B">
            <w:pPr>
              <w:ind w:right="-108"/>
              <w:jc w:val="center"/>
              <w:rPr>
                <w:bCs/>
                <w:iCs/>
                <w:sz w:val="16"/>
                <w:szCs w:val="16"/>
              </w:rPr>
            </w:pPr>
            <w:r w:rsidRPr="00F549CF">
              <w:rPr>
                <w:bCs/>
                <w:iCs/>
                <w:sz w:val="16"/>
                <w:szCs w:val="16"/>
              </w:rPr>
              <w:t>65,1</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F549CF" w:rsidRDefault="00011B6B" w:rsidP="00011B6B">
            <w:pPr>
              <w:ind w:right="-108"/>
              <w:jc w:val="center"/>
              <w:rPr>
                <w:bCs/>
                <w:iCs/>
                <w:sz w:val="16"/>
                <w:szCs w:val="16"/>
              </w:rPr>
            </w:pPr>
            <w:r w:rsidRPr="00F549CF">
              <w:rPr>
                <w:bCs/>
                <w:iCs/>
                <w:sz w:val="16"/>
                <w:szCs w:val="16"/>
              </w:rPr>
              <w:t>67,5</w:t>
            </w:r>
          </w:p>
        </w:tc>
        <w:tc>
          <w:tcPr>
            <w:tcW w:w="774" w:type="dxa"/>
            <w:vAlign w:val="center"/>
          </w:tcPr>
          <w:p w:rsidR="00011B6B" w:rsidRPr="00F549CF" w:rsidRDefault="00011B6B" w:rsidP="00011B6B">
            <w:pPr>
              <w:ind w:right="-108"/>
              <w:jc w:val="center"/>
              <w:rPr>
                <w:bCs/>
                <w:iCs/>
                <w:sz w:val="16"/>
                <w:szCs w:val="16"/>
              </w:rPr>
            </w:pPr>
            <w:r w:rsidRPr="00F549CF">
              <w:rPr>
                <w:bCs/>
                <w:iCs/>
                <w:sz w:val="16"/>
                <w:szCs w:val="16"/>
              </w:rPr>
              <w:t>67,5</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A85470" w:rsidTr="00027A60">
        <w:trPr>
          <w:trHeight w:val="259"/>
          <w:jc w:val="center"/>
        </w:trPr>
        <w:tc>
          <w:tcPr>
            <w:tcW w:w="869" w:type="dxa"/>
            <w:tcBorders>
              <w:top w:val="nil"/>
              <w:left w:val="single" w:sz="4" w:space="0" w:color="auto"/>
              <w:bottom w:val="single" w:sz="4" w:space="0" w:color="auto"/>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widowControl w:val="0"/>
              <w:jc w:val="both"/>
              <w:rPr>
                <w:rFonts w:eastAsia="Times New Roman"/>
                <w:sz w:val="16"/>
                <w:szCs w:val="16"/>
              </w:rPr>
            </w:pP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p>
        </w:tc>
        <w:tc>
          <w:tcPr>
            <w:tcW w:w="1272" w:type="dxa"/>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lang w:val="ru-RU"/>
              </w:rPr>
              <w:t>3</w:t>
            </w:r>
            <w:r w:rsidRPr="0028174B">
              <w:rPr>
                <w:bCs/>
                <w:iCs/>
                <w:sz w:val="16"/>
                <w:szCs w:val="16"/>
              </w:rPr>
              <w:t>1,6</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lang w:val="ru-RU"/>
              </w:rPr>
              <w:t>3</w:t>
            </w:r>
            <w:r w:rsidRPr="0028174B">
              <w:rPr>
                <w:bCs/>
                <w:iCs/>
                <w:sz w:val="16"/>
                <w:szCs w:val="16"/>
              </w:rPr>
              <w:t>1,6</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65,1</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65,1</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67,5</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67,5</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E70274" w:rsidTr="003F1F6D">
        <w:trPr>
          <w:trHeight w:val="142"/>
          <w:jc w:val="center"/>
        </w:trPr>
        <w:tc>
          <w:tcPr>
            <w:tcW w:w="869" w:type="dxa"/>
            <w:tcBorders>
              <w:top w:val="single" w:sz="4" w:space="0" w:color="auto"/>
              <w:bottom w:val="single" w:sz="4" w:space="0" w:color="auto"/>
            </w:tcBorders>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lastRenderedPageBreak/>
              <w:t>1</w:t>
            </w:r>
          </w:p>
        </w:tc>
        <w:tc>
          <w:tcPr>
            <w:tcW w:w="352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2</w:t>
            </w:r>
          </w:p>
        </w:tc>
        <w:tc>
          <w:tcPr>
            <w:tcW w:w="789"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3</w:t>
            </w:r>
          </w:p>
        </w:tc>
        <w:tc>
          <w:tcPr>
            <w:tcW w:w="247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4</w:t>
            </w:r>
          </w:p>
        </w:tc>
        <w:tc>
          <w:tcPr>
            <w:tcW w:w="1272"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5</w:t>
            </w:r>
          </w:p>
        </w:tc>
        <w:tc>
          <w:tcPr>
            <w:tcW w:w="72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6</w:t>
            </w:r>
          </w:p>
        </w:tc>
        <w:tc>
          <w:tcPr>
            <w:tcW w:w="831"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7</w:t>
            </w:r>
          </w:p>
        </w:tc>
        <w:tc>
          <w:tcPr>
            <w:tcW w:w="70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8</w:t>
            </w:r>
          </w:p>
        </w:tc>
        <w:tc>
          <w:tcPr>
            <w:tcW w:w="76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9</w:t>
            </w:r>
          </w:p>
        </w:tc>
        <w:tc>
          <w:tcPr>
            <w:tcW w:w="79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10</w:t>
            </w:r>
          </w:p>
        </w:tc>
        <w:tc>
          <w:tcPr>
            <w:tcW w:w="617"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11</w:t>
            </w:r>
          </w:p>
        </w:tc>
        <w:tc>
          <w:tcPr>
            <w:tcW w:w="73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12</w:t>
            </w:r>
          </w:p>
        </w:tc>
        <w:tc>
          <w:tcPr>
            <w:tcW w:w="774"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13</w:t>
            </w:r>
          </w:p>
        </w:tc>
        <w:tc>
          <w:tcPr>
            <w:tcW w:w="57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14</w:t>
            </w:r>
          </w:p>
        </w:tc>
      </w:tr>
      <w:tr w:rsidR="00011B6B" w:rsidRPr="00A85470" w:rsidTr="003F1F6D">
        <w:trPr>
          <w:trHeight w:val="495"/>
          <w:jc w:val="center"/>
        </w:trPr>
        <w:tc>
          <w:tcPr>
            <w:tcW w:w="869" w:type="dxa"/>
            <w:tcBorders>
              <w:top w:val="single" w:sz="4" w:space="0" w:color="auto"/>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r w:rsidRPr="0028174B">
              <w:rPr>
                <w:rFonts w:eastAsia="Times New Roman"/>
                <w:sz w:val="16"/>
                <w:szCs w:val="16"/>
              </w:rPr>
              <w:t xml:space="preserve">Захід </w:t>
            </w:r>
            <w:r w:rsidRPr="0028174B">
              <w:rPr>
                <w:sz w:val="16"/>
                <w:szCs w:val="16"/>
              </w:rPr>
              <w:t xml:space="preserve">1.2. Оплата послуг із забезпечення звукового супроводження заходів, </w:t>
            </w:r>
            <w:r w:rsidRPr="0028174B">
              <w:rPr>
                <w:rFonts w:eastAsia="Times New Roman"/>
                <w:sz w:val="16"/>
                <w:szCs w:val="16"/>
              </w:rPr>
              <w:t>усього</w:t>
            </w: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rPr>
                <w:bCs/>
                <w:iCs/>
                <w:sz w:val="16"/>
                <w:szCs w:val="16"/>
              </w:rPr>
            </w:pP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3F1F6D">
        <w:trPr>
          <w:trHeight w:val="259"/>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p>
        </w:tc>
        <w:tc>
          <w:tcPr>
            <w:tcW w:w="1272" w:type="dxa"/>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A85470" w:rsidTr="003F1F6D">
        <w:trPr>
          <w:trHeight w:val="495"/>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r w:rsidRPr="0028174B">
              <w:rPr>
                <w:rFonts w:eastAsia="Times New Roman"/>
                <w:sz w:val="16"/>
                <w:szCs w:val="16"/>
              </w:rPr>
              <w:t xml:space="preserve">Захід </w:t>
            </w:r>
            <w:r w:rsidRPr="0028174B">
              <w:rPr>
                <w:sz w:val="16"/>
                <w:szCs w:val="16"/>
              </w:rPr>
              <w:t xml:space="preserve">1.3. Виготовлення та придбання вітальних листівок, конвертів, виготовлення вкладок, </w:t>
            </w:r>
            <w:r w:rsidRPr="0028174B">
              <w:rPr>
                <w:rFonts w:eastAsia="Times New Roman"/>
                <w:sz w:val="16"/>
                <w:szCs w:val="16"/>
              </w:rPr>
              <w:t>усього</w:t>
            </w: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rPr>
                <w:bCs/>
                <w:iCs/>
                <w:sz w:val="16"/>
                <w:szCs w:val="16"/>
              </w:rPr>
            </w:pP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3F1F6D">
        <w:trPr>
          <w:trHeight w:val="235"/>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p>
        </w:tc>
        <w:tc>
          <w:tcPr>
            <w:tcW w:w="1272" w:type="dxa"/>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617"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575"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r>
      <w:tr w:rsidR="00011B6B" w:rsidRPr="00A85470" w:rsidTr="003F1F6D">
        <w:trPr>
          <w:trHeight w:val="495"/>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r w:rsidRPr="0028174B">
              <w:rPr>
                <w:rFonts w:eastAsia="Times New Roman"/>
                <w:sz w:val="16"/>
                <w:szCs w:val="16"/>
              </w:rPr>
              <w:t xml:space="preserve">Захід </w:t>
            </w:r>
            <w:r w:rsidRPr="0028174B">
              <w:rPr>
                <w:sz w:val="16"/>
                <w:szCs w:val="16"/>
              </w:rPr>
              <w:t xml:space="preserve">1.4. Виготовлення вітальних відеороликів, </w:t>
            </w:r>
            <w:r w:rsidRPr="0028174B">
              <w:rPr>
                <w:rFonts w:eastAsia="Times New Roman"/>
                <w:sz w:val="16"/>
                <w:szCs w:val="16"/>
              </w:rPr>
              <w:t>усього</w:t>
            </w: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r w:rsidRPr="00D25517">
              <w:rPr>
                <w:sz w:val="16"/>
                <w:szCs w:val="16"/>
              </w:rPr>
              <w:t>ВК СМР (</w:t>
            </w:r>
            <w:r>
              <w:rPr>
                <w:sz w:val="16"/>
                <w:szCs w:val="16"/>
              </w:rPr>
              <w:t>управління суспільних комунікацій,</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rPr>
                <w:bCs/>
                <w:iCs/>
                <w:sz w:val="16"/>
                <w:szCs w:val="16"/>
              </w:rPr>
            </w:pPr>
          </w:p>
        </w:tc>
        <w:tc>
          <w:tcPr>
            <w:tcW w:w="728" w:type="dxa"/>
            <w:vAlign w:val="center"/>
          </w:tcPr>
          <w:p w:rsidR="00011B6B" w:rsidRPr="0028174B" w:rsidRDefault="00011B6B" w:rsidP="00011B6B">
            <w:pPr>
              <w:ind w:right="-108"/>
              <w:jc w:val="center"/>
              <w:rPr>
                <w:sz w:val="16"/>
                <w:szCs w:val="16"/>
              </w:rPr>
            </w:pPr>
            <w:r w:rsidRPr="0028174B">
              <w:rPr>
                <w:sz w:val="16"/>
                <w:szCs w:val="16"/>
              </w:rPr>
              <w:t>40,5</w:t>
            </w:r>
          </w:p>
        </w:tc>
        <w:tc>
          <w:tcPr>
            <w:tcW w:w="831" w:type="dxa"/>
            <w:vAlign w:val="center"/>
          </w:tcPr>
          <w:p w:rsidR="00011B6B" w:rsidRPr="0028174B" w:rsidRDefault="00011B6B" w:rsidP="00011B6B">
            <w:pPr>
              <w:ind w:right="-108"/>
              <w:jc w:val="center"/>
              <w:rPr>
                <w:sz w:val="16"/>
                <w:szCs w:val="16"/>
              </w:rPr>
            </w:pPr>
            <w:r w:rsidRPr="0028174B">
              <w:rPr>
                <w:sz w:val="16"/>
                <w:szCs w:val="16"/>
              </w:rPr>
              <w:t>40,5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188,5</w:t>
            </w:r>
          </w:p>
        </w:tc>
        <w:tc>
          <w:tcPr>
            <w:tcW w:w="795" w:type="dxa"/>
            <w:vAlign w:val="center"/>
          </w:tcPr>
          <w:p w:rsidR="00011B6B" w:rsidRPr="0028174B" w:rsidRDefault="00011B6B" w:rsidP="00011B6B">
            <w:pPr>
              <w:ind w:right="-108"/>
              <w:jc w:val="center"/>
              <w:rPr>
                <w:sz w:val="16"/>
                <w:szCs w:val="16"/>
              </w:rPr>
            </w:pPr>
            <w:r w:rsidRPr="0028174B">
              <w:rPr>
                <w:sz w:val="16"/>
                <w:szCs w:val="16"/>
              </w:rPr>
              <w:t>188,5</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193,7</w:t>
            </w:r>
          </w:p>
        </w:tc>
        <w:tc>
          <w:tcPr>
            <w:tcW w:w="774" w:type="dxa"/>
            <w:vAlign w:val="center"/>
          </w:tcPr>
          <w:p w:rsidR="00011B6B" w:rsidRPr="0028174B" w:rsidRDefault="00011B6B" w:rsidP="00011B6B">
            <w:pPr>
              <w:ind w:right="-108"/>
              <w:jc w:val="center"/>
              <w:rPr>
                <w:sz w:val="16"/>
                <w:szCs w:val="16"/>
              </w:rPr>
            </w:pPr>
            <w:r w:rsidRPr="0028174B">
              <w:rPr>
                <w:sz w:val="16"/>
                <w:szCs w:val="16"/>
              </w:rPr>
              <w:t>193,7</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A744D9">
        <w:trPr>
          <w:trHeight w:val="350"/>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p>
        </w:tc>
        <w:tc>
          <w:tcPr>
            <w:tcW w:w="789" w:type="dxa"/>
          </w:tcPr>
          <w:p w:rsidR="00011B6B" w:rsidRPr="00A85470" w:rsidRDefault="00011B6B" w:rsidP="00011B6B">
            <w:pPr>
              <w:rPr>
                <w:rFonts w:eastAsia="Times New Roman"/>
                <w:sz w:val="16"/>
                <w:szCs w:val="16"/>
              </w:rPr>
            </w:pPr>
          </w:p>
        </w:tc>
        <w:tc>
          <w:tcPr>
            <w:tcW w:w="2471" w:type="dxa"/>
            <w:tcBorders>
              <w:bottom w:val="single" w:sz="4" w:space="0" w:color="auto"/>
            </w:tcBorders>
          </w:tcPr>
          <w:p w:rsidR="00011B6B" w:rsidRPr="00A85470" w:rsidRDefault="00011B6B" w:rsidP="00011B6B">
            <w:pPr>
              <w:rPr>
                <w:rFonts w:eastAsia="Times New Roman"/>
                <w:sz w:val="16"/>
                <w:szCs w:val="16"/>
              </w:rPr>
            </w:pPr>
          </w:p>
        </w:tc>
        <w:tc>
          <w:tcPr>
            <w:tcW w:w="1272" w:type="dxa"/>
            <w:tcBorders>
              <w:bottom w:val="single" w:sz="4" w:space="0" w:color="auto"/>
            </w:tcBorders>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tcBorders>
              <w:bottom w:val="single" w:sz="4" w:space="0" w:color="auto"/>
            </w:tcBorders>
            <w:vAlign w:val="center"/>
          </w:tcPr>
          <w:p w:rsidR="00011B6B" w:rsidRPr="0028174B" w:rsidRDefault="00011B6B" w:rsidP="00011B6B">
            <w:pPr>
              <w:ind w:right="-108"/>
              <w:jc w:val="center"/>
              <w:rPr>
                <w:sz w:val="16"/>
                <w:szCs w:val="16"/>
              </w:rPr>
            </w:pPr>
            <w:r w:rsidRPr="0028174B">
              <w:rPr>
                <w:sz w:val="16"/>
                <w:szCs w:val="16"/>
              </w:rPr>
              <w:t>40,5</w:t>
            </w:r>
          </w:p>
        </w:tc>
        <w:tc>
          <w:tcPr>
            <w:tcW w:w="831" w:type="dxa"/>
            <w:vAlign w:val="center"/>
          </w:tcPr>
          <w:p w:rsidR="00011B6B" w:rsidRPr="0028174B" w:rsidRDefault="00011B6B" w:rsidP="00011B6B">
            <w:pPr>
              <w:ind w:right="-108"/>
              <w:jc w:val="center"/>
              <w:rPr>
                <w:sz w:val="16"/>
                <w:szCs w:val="16"/>
              </w:rPr>
            </w:pPr>
            <w:r w:rsidRPr="0028174B">
              <w:rPr>
                <w:sz w:val="16"/>
                <w:szCs w:val="16"/>
              </w:rPr>
              <w:t>40,5</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188,5</w:t>
            </w:r>
          </w:p>
        </w:tc>
        <w:tc>
          <w:tcPr>
            <w:tcW w:w="795" w:type="dxa"/>
            <w:vAlign w:val="center"/>
          </w:tcPr>
          <w:p w:rsidR="00011B6B" w:rsidRPr="0028174B" w:rsidRDefault="00011B6B" w:rsidP="00011B6B">
            <w:pPr>
              <w:ind w:right="-108"/>
              <w:jc w:val="center"/>
              <w:rPr>
                <w:sz w:val="16"/>
                <w:szCs w:val="16"/>
              </w:rPr>
            </w:pPr>
            <w:r w:rsidRPr="0028174B">
              <w:rPr>
                <w:sz w:val="16"/>
                <w:szCs w:val="16"/>
              </w:rPr>
              <w:t>188,5</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193,7</w:t>
            </w:r>
          </w:p>
        </w:tc>
        <w:tc>
          <w:tcPr>
            <w:tcW w:w="774" w:type="dxa"/>
            <w:vAlign w:val="center"/>
          </w:tcPr>
          <w:p w:rsidR="00011B6B" w:rsidRPr="0028174B" w:rsidRDefault="00011B6B" w:rsidP="00011B6B">
            <w:pPr>
              <w:ind w:right="-108"/>
              <w:jc w:val="center"/>
              <w:rPr>
                <w:sz w:val="16"/>
                <w:szCs w:val="16"/>
              </w:rPr>
            </w:pPr>
            <w:r w:rsidRPr="0028174B">
              <w:rPr>
                <w:sz w:val="16"/>
                <w:szCs w:val="16"/>
              </w:rPr>
              <w:t>193,7</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A85470" w:rsidTr="003F1F6D">
        <w:trPr>
          <w:trHeight w:val="921"/>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Default="00011B6B" w:rsidP="00011B6B">
            <w:pPr>
              <w:jc w:val="both"/>
              <w:rPr>
                <w:rFonts w:eastAsia="Times New Roman"/>
                <w:sz w:val="16"/>
                <w:szCs w:val="16"/>
              </w:rPr>
            </w:pPr>
            <w:r w:rsidRPr="0028174B">
              <w:rPr>
                <w:rFonts w:eastAsia="Times New Roman"/>
                <w:sz w:val="16"/>
                <w:szCs w:val="16"/>
              </w:rPr>
              <w:t xml:space="preserve">Захід </w:t>
            </w:r>
            <w:r w:rsidRPr="0028174B">
              <w:rPr>
                <w:sz w:val="16"/>
                <w:szCs w:val="16"/>
              </w:rPr>
              <w:t xml:space="preserve">1.5. Придбання державних прапорів, прапорів Євросоюзу, області, міста для забезпечення святкового оформлення території </w:t>
            </w:r>
            <w:r w:rsidR="0097082A">
              <w:rPr>
                <w:sz w:val="16"/>
                <w:szCs w:val="16"/>
              </w:rPr>
              <w:t>СМТГ</w:t>
            </w:r>
            <w:r w:rsidRPr="0028174B">
              <w:rPr>
                <w:sz w:val="16"/>
                <w:szCs w:val="16"/>
              </w:rPr>
              <w:t xml:space="preserve">, проведення масових заходів, організації офіційних зустрічей тощо, </w:t>
            </w:r>
            <w:r w:rsidRPr="0028174B">
              <w:rPr>
                <w:rFonts w:eastAsia="Times New Roman"/>
                <w:sz w:val="16"/>
                <w:szCs w:val="16"/>
              </w:rPr>
              <w:t>усього</w:t>
            </w:r>
          </w:p>
          <w:p w:rsidR="00011B6B" w:rsidRPr="0028174B" w:rsidRDefault="00011B6B" w:rsidP="00011B6B">
            <w:pPr>
              <w:jc w:val="both"/>
              <w:rPr>
                <w:sz w:val="16"/>
                <w:szCs w:val="16"/>
              </w:rPr>
            </w:pPr>
          </w:p>
        </w:tc>
        <w:tc>
          <w:tcPr>
            <w:tcW w:w="789" w:type="dxa"/>
            <w:tcBorders>
              <w:right w:val="single" w:sz="4" w:space="0" w:color="auto"/>
            </w:tcBorders>
          </w:tcPr>
          <w:p w:rsidR="00011B6B" w:rsidRPr="00A85470"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A85470" w:rsidRDefault="00011B6B" w:rsidP="00011B6B">
            <w:pPr>
              <w:rPr>
                <w:rFonts w:eastAsia="Times New Roman"/>
                <w:sz w:val="16"/>
                <w:szCs w:val="16"/>
              </w:rPr>
            </w:pPr>
            <w:r w:rsidRPr="00D25517">
              <w:rPr>
                <w:sz w:val="16"/>
                <w:szCs w:val="16"/>
              </w:rPr>
              <w:t>ВК СМР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8174B" w:rsidRDefault="00011B6B" w:rsidP="00011B6B">
            <w:pPr>
              <w:widowControl w:val="0"/>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831" w:type="dxa"/>
            <w:tcBorders>
              <w:lef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24,9</w:t>
            </w:r>
          </w:p>
        </w:tc>
        <w:tc>
          <w:tcPr>
            <w:tcW w:w="795" w:type="dxa"/>
            <w:vAlign w:val="center"/>
          </w:tcPr>
          <w:p w:rsidR="00011B6B" w:rsidRPr="0028174B" w:rsidRDefault="00011B6B" w:rsidP="00011B6B">
            <w:pPr>
              <w:ind w:right="-108"/>
              <w:jc w:val="center"/>
              <w:rPr>
                <w:sz w:val="16"/>
                <w:szCs w:val="16"/>
              </w:rPr>
            </w:pPr>
            <w:r w:rsidRPr="0028174B">
              <w:rPr>
                <w:sz w:val="16"/>
                <w:szCs w:val="16"/>
              </w:rPr>
              <w:t>24,9</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140,5</w:t>
            </w:r>
          </w:p>
        </w:tc>
        <w:tc>
          <w:tcPr>
            <w:tcW w:w="774" w:type="dxa"/>
            <w:vAlign w:val="center"/>
          </w:tcPr>
          <w:p w:rsidR="00011B6B" w:rsidRPr="0028174B" w:rsidRDefault="00011B6B" w:rsidP="00011B6B">
            <w:pPr>
              <w:ind w:right="-108"/>
              <w:jc w:val="center"/>
              <w:rPr>
                <w:sz w:val="16"/>
                <w:szCs w:val="16"/>
              </w:rPr>
            </w:pPr>
            <w:r w:rsidRPr="0028174B">
              <w:rPr>
                <w:sz w:val="16"/>
                <w:szCs w:val="16"/>
              </w:rPr>
              <w:t>140,5</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3F1F6D">
        <w:trPr>
          <w:trHeight w:val="219"/>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A85470" w:rsidRDefault="00011B6B" w:rsidP="00011B6B">
            <w:pPr>
              <w:jc w:val="both"/>
              <w:rPr>
                <w:color w:val="5B9BD5" w:themeColor="accent1"/>
                <w:sz w:val="16"/>
                <w:szCs w:val="16"/>
              </w:rPr>
            </w:pPr>
          </w:p>
        </w:tc>
        <w:tc>
          <w:tcPr>
            <w:tcW w:w="789" w:type="dxa"/>
            <w:tcBorders>
              <w:right w:val="single" w:sz="4" w:space="0" w:color="auto"/>
            </w:tcBorders>
          </w:tcPr>
          <w:p w:rsidR="00011B6B" w:rsidRPr="00A85470"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A85470" w:rsidRDefault="00011B6B" w:rsidP="00011B6B">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8174B" w:rsidRDefault="00011B6B" w:rsidP="00011B6B">
            <w:pPr>
              <w:widowControl w:val="0"/>
              <w:rPr>
                <w:rFonts w:eastAsia="Times New Roman"/>
                <w:sz w:val="16"/>
                <w:szCs w:val="16"/>
              </w:rPr>
            </w:pPr>
            <w:r w:rsidRPr="0028174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831" w:type="dxa"/>
            <w:tcBorders>
              <w:lef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24,9</w:t>
            </w:r>
          </w:p>
        </w:tc>
        <w:tc>
          <w:tcPr>
            <w:tcW w:w="795" w:type="dxa"/>
            <w:vAlign w:val="center"/>
          </w:tcPr>
          <w:p w:rsidR="00011B6B" w:rsidRPr="0028174B" w:rsidRDefault="00011B6B" w:rsidP="00011B6B">
            <w:pPr>
              <w:ind w:right="-108"/>
              <w:jc w:val="center"/>
              <w:rPr>
                <w:sz w:val="16"/>
                <w:szCs w:val="16"/>
              </w:rPr>
            </w:pPr>
            <w:r w:rsidRPr="0028174B">
              <w:rPr>
                <w:sz w:val="16"/>
                <w:szCs w:val="16"/>
              </w:rPr>
              <w:t>24,9</w:t>
            </w:r>
          </w:p>
        </w:tc>
        <w:tc>
          <w:tcPr>
            <w:tcW w:w="617"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140,5</w:t>
            </w:r>
          </w:p>
        </w:tc>
        <w:tc>
          <w:tcPr>
            <w:tcW w:w="774" w:type="dxa"/>
            <w:vAlign w:val="center"/>
          </w:tcPr>
          <w:p w:rsidR="00011B6B" w:rsidRPr="0028174B" w:rsidRDefault="00011B6B" w:rsidP="00011B6B">
            <w:pPr>
              <w:ind w:right="-108"/>
              <w:jc w:val="center"/>
              <w:rPr>
                <w:sz w:val="16"/>
                <w:szCs w:val="16"/>
              </w:rPr>
            </w:pPr>
            <w:r w:rsidRPr="0028174B">
              <w:rPr>
                <w:sz w:val="16"/>
                <w:szCs w:val="16"/>
              </w:rPr>
              <w:t>140,5</w:t>
            </w:r>
          </w:p>
        </w:tc>
        <w:tc>
          <w:tcPr>
            <w:tcW w:w="575"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r>
      <w:tr w:rsidR="00011B6B" w:rsidRPr="002F5034" w:rsidTr="003F1F6D">
        <w:trPr>
          <w:trHeight w:val="1892"/>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Default="00011B6B" w:rsidP="00011B6B">
            <w:pPr>
              <w:jc w:val="both"/>
              <w:rPr>
                <w:bCs/>
                <w:sz w:val="16"/>
                <w:szCs w:val="16"/>
              </w:rPr>
            </w:pPr>
            <w:r w:rsidRPr="002F5034">
              <w:rPr>
                <w:bCs/>
                <w:sz w:val="16"/>
                <w:szCs w:val="16"/>
              </w:rPr>
              <w:t>Завдання 2. Нагородження військово</w:t>
            </w:r>
            <w:r>
              <w:rPr>
                <w:bCs/>
                <w:sz w:val="16"/>
                <w:szCs w:val="16"/>
              </w:rPr>
              <w:t>-</w:t>
            </w:r>
            <w:r w:rsidRPr="002F5034">
              <w:rPr>
                <w:bCs/>
                <w:sz w:val="16"/>
                <w:szCs w:val="16"/>
              </w:rPr>
              <w:t xml:space="preserve">службовців ЗСУ, колективів підприємств,  установ, організацій, працівників, мешканців </w:t>
            </w:r>
            <w:r w:rsidR="0097082A">
              <w:rPr>
                <w:sz w:val="16"/>
                <w:szCs w:val="16"/>
              </w:rPr>
              <w:t>СМ</w:t>
            </w:r>
            <w:r w:rsidRPr="002F5034">
              <w:rPr>
                <w:sz w:val="16"/>
                <w:szCs w:val="16"/>
              </w:rPr>
              <w:t>ТГ</w:t>
            </w:r>
            <w:r w:rsidRPr="002F5034">
              <w:rPr>
                <w:bCs/>
                <w:sz w:val="16"/>
                <w:szCs w:val="16"/>
              </w:rPr>
              <w:t xml:space="preserve"> та інших осіб, які зробили особистий внесок у захист держави, в економічний та соціально-культурний розвиток </w:t>
            </w:r>
            <w:r w:rsidR="0097082A">
              <w:rPr>
                <w:sz w:val="16"/>
                <w:szCs w:val="16"/>
              </w:rPr>
              <w:t>СМ</w:t>
            </w:r>
            <w:r w:rsidRPr="002F5034">
              <w:rPr>
                <w:sz w:val="16"/>
                <w:szCs w:val="16"/>
              </w:rPr>
              <w:t>ТГ</w:t>
            </w:r>
            <w:r w:rsidRPr="002F5034">
              <w:rPr>
                <w:bCs/>
                <w:sz w:val="16"/>
                <w:szCs w:val="16"/>
              </w:rPr>
              <w:t xml:space="preserve"> та піднесення її іміджу з нагоди державних, професійних свя</w:t>
            </w:r>
            <w:r w:rsidR="00A1197E">
              <w:rPr>
                <w:bCs/>
                <w:sz w:val="16"/>
                <w:szCs w:val="16"/>
              </w:rPr>
              <w:t>т, ювілейних дат та інших подій.</w:t>
            </w:r>
            <w:r w:rsidRPr="002F5034">
              <w:rPr>
                <w:bCs/>
                <w:sz w:val="16"/>
                <w:szCs w:val="16"/>
              </w:rPr>
              <w:t xml:space="preserve"> </w:t>
            </w:r>
            <w:r w:rsidR="00A1197E" w:rsidRPr="002F5034">
              <w:rPr>
                <w:bCs/>
                <w:sz w:val="16"/>
                <w:szCs w:val="16"/>
              </w:rPr>
              <w:t>Вшанування пам’</w:t>
            </w:r>
            <w:r w:rsidR="00A1197E">
              <w:rPr>
                <w:bCs/>
                <w:sz w:val="16"/>
                <w:szCs w:val="16"/>
              </w:rPr>
              <w:t xml:space="preserve">яті загиблих захисників України, </w:t>
            </w:r>
            <w:r w:rsidRPr="002F5034">
              <w:rPr>
                <w:bCs/>
                <w:sz w:val="16"/>
                <w:szCs w:val="16"/>
              </w:rPr>
              <w:t xml:space="preserve">усього </w:t>
            </w:r>
          </w:p>
          <w:p w:rsidR="00011B6B" w:rsidRPr="002F5034" w:rsidRDefault="00011B6B" w:rsidP="00011B6B">
            <w:pPr>
              <w:jc w:val="both"/>
              <w:rPr>
                <w:sz w:val="16"/>
                <w:szCs w:val="16"/>
              </w:rPr>
            </w:pPr>
          </w:p>
        </w:tc>
        <w:tc>
          <w:tcPr>
            <w:tcW w:w="789" w:type="dxa"/>
            <w:tcBorders>
              <w:right w:val="single" w:sz="4" w:space="0" w:color="auto"/>
            </w:tcBorders>
          </w:tcPr>
          <w:p w:rsidR="00011B6B" w:rsidRPr="002F5034"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2F5034"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F5034" w:rsidRDefault="00011B6B" w:rsidP="00011B6B">
            <w:pPr>
              <w:widowControl w:val="0"/>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694,3</w:t>
            </w:r>
          </w:p>
        </w:tc>
        <w:tc>
          <w:tcPr>
            <w:tcW w:w="795" w:type="dxa"/>
            <w:vAlign w:val="center"/>
          </w:tcPr>
          <w:p w:rsidR="00011B6B" w:rsidRPr="002F5034" w:rsidRDefault="00011B6B" w:rsidP="00011B6B">
            <w:pPr>
              <w:jc w:val="center"/>
              <w:rPr>
                <w:bCs/>
                <w:iCs/>
                <w:sz w:val="16"/>
                <w:szCs w:val="16"/>
              </w:rPr>
            </w:pPr>
            <w:r w:rsidRPr="002F5034">
              <w:rPr>
                <w:bCs/>
                <w:iCs/>
                <w:sz w:val="16"/>
                <w:szCs w:val="16"/>
              </w:rPr>
              <w:t>694,</w:t>
            </w:r>
            <w:r w:rsidRPr="002F5034">
              <w:rPr>
                <w:bCs/>
                <w:iCs/>
                <w:sz w:val="16"/>
                <w:szCs w:val="16"/>
                <w:lang w:val="ru-RU"/>
              </w:rPr>
              <w:t>3</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745,2</w:t>
            </w:r>
          </w:p>
        </w:tc>
        <w:tc>
          <w:tcPr>
            <w:tcW w:w="774" w:type="dxa"/>
            <w:vAlign w:val="center"/>
          </w:tcPr>
          <w:p w:rsidR="00011B6B" w:rsidRPr="002F5034" w:rsidRDefault="00011B6B" w:rsidP="00011B6B">
            <w:pPr>
              <w:jc w:val="center"/>
              <w:rPr>
                <w:bCs/>
                <w:iCs/>
                <w:sz w:val="16"/>
                <w:szCs w:val="16"/>
              </w:rPr>
            </w:pPr>
            <w:r w:rsidRPr="002F5034">
              <w:rPr>
                <w:bCs/>
                <w:iCs/>
                <w:sz w:val="16"/>
                <w:szCs w:val="16"/>
              </w:rPr>
              <w:t>745,2</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29"/>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right w:val="single" w:sz="4" w:space="0" w:color="auto"/>
            </w:tcBorders>
          </w:tcPr>
          <w:p w:rsidR="00011B6B" w:rsidRPr="002F5034"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2F5034" w:rsidRDefault="00011B6B" w:rsidP="00011B6B">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F5034" w:rsidRDefault="00011B6B" w:rsidP="00011B6B">
            <w:pPr>
              <w:widowControl w:val="0"/>
              <w:rPr>
                <w:rFonts w:eastAsia="Times New Roman"/>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694,3</w:t>
            </w:r>
          </w:p>
        </w:tc>
        <w:tc>
          <w:tcPr>
            <w:tcW w:w="795" w:type="dxa"/>
            <w:vAlign w:val="center"/>
          </w:tcPr>
          <w:p w:rsidR="00011B6B" w:rsidRPr="002F5034" w:rsidRDefault="00011B6B" w:rsidP="00011B6B">
            <w:pPr>
              <w:jc w:val="center"/>
              <w:rPr>
                <w:bCs/>
                <w:iCs/>
                <w:sz w:val="16"/>
                <w:szCs w:val="16"/>
              </w:rPr>
            </w:pPr>
            <w:r w:rsidRPr="002F5034">
              <w:rPr>
                <w:bCs/>
                <w:iCs/>
                <w:sz w:val="16"/>
                <w:szCs w:val="16"/>
              </w:rPr>
              <w:t>694,</w:t>
            </w:r>
            <w:r w:rsidRPr="002F5034">
              <w:rPr>
                <w:bCs/>
                <w:iCs/>
                <w:sz w:val="16"/>
                <w:szCs w:val="16"/>
                <w:lang w:val="ru-RU"/>
              </w:rPr>
              <w:t>3</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745,2</w:t>
            </w:r>
          </w:p>
        </w:tc>
        <w:tc>
          <w:tcPr>
            <w:tcW w:w="774" w:type="dxa"/>
            <w:vAlign w:val="center"/>
          </w:tcPr>
          <w:p w:rsidR="00011B6B" w:rsidRPr="002F5034" w:rsidRDefault="00011B6B" w:rsidP="00011B6B">
            <w:pPr>
              <w:jc w:val="center"/>
              <w:rPr>
                <w:bCs/>
                <w:iCs/>
                <w:sz w:val="16"/>
                <w:szCs w:val="16"/>
              </w:rPr>
            </w:pPr>
            <w:r w:rsidRPr="002F5034">
              <w:rPr>
                <w:bCs/>
                <w:iCs/>
                <w:sz w:val="16"/>
                <w:szCs w:val="16"/>
              </w:rPr>
              <w:t>745,2</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jc w:val="both"/>
              <w:rPr>
                <w:b/>
                <w:bCs/>
                <w:sz w:val="16"/>
                <w:szCs w:val="16"/>
                <w:u w:val="single"/>
              </w:rPr>
            </w:pPr>
            <w:r w:rsidRPr="002F5034">
              <w:rPr>
                <w:rFonts w:eastAsia="Times New Roman"/>
                <w:sz w:val="16"/>
                <w:szCs w:val="16"/>
              </w:rPr>
              <w:t xml:space="preserve">Захід  </w:t>
            </w:r>
            <w:r w:rsidRPr="002F5034">
              <w:rPr>
                <w:sz w:val="16"/>
                <w:szCs w:val="16"/>
              </w:rPr>
              <w:t xml:space="preserve">2.1 Виготовлення та придбання комплектів атрибутів  звання «Почесний громадянин міста Суми»,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Default="00011B6B" w:rsidP="00011B6B">
            <w:pPr>
              <w:ind w:right="-108"/>
              <w:rPr>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p w:rsidR="00011B6B" w:rsidRPr="002F5034" w:rsidRDefault="00011B6B" w:rsidP="00011B6B">
            <w:pPr>
              <w:ind w:right="-108"/>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,8</w:t>
            </w:r>
          </w:p>
        </w:tc>
        <w:tc>
          <w:tcPr>
            <w:tcW w:w="831" w:type="dxa"/>
            <w:tcBorders>
              <w:lef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w:t>
            </w:r>
            <w:r w:rsidRPr="002F5034">
              <w:rPr>
                <w:bCs/>
                <w:iCs/>
                <w:sz w:val="16"/>
                <w:szCs w:val="16"/>
                <w:lang w:val="ru-RU"/>
              </w:rPr>
              <w:t>8</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79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774"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01"/>
          <w:jc w:val="center"/>
        </w:trPr>
        <w:tc>
          <w:tcPr>
            <w:tcW w:w="869" w:type="dxa"/>
            <w:tcBorders>
              <w:top w:val="nil"/>
              <w:left w:val="single" w:sz="4" w:space="0" w:color="auto"/>
              <w:bottom w:val="single" w:sz="4" w:space="0" w:color="auto"/>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Default="00011B6B" w:rsidP="00011B6B">
            <w:pPr>
              <w:rPr>
                <w:sz w:val="16"/>
                <w:szCs w:val="16"/>
              </w:rPr>
            </w:pPr>
          </w:p>
          <w:p w:rsidR="00EA6CF4" w:rsidRPr="002F5034" w:rsidRDefault="00EA6CF4"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bCs/>
                <w:iCs/>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,8</w:t>
            </w:r>
          </w:p>
        </w:tc>
        <w:tc>
          <w:tcPr>
            <w:tcW w:w="831" w:type="dxa"/>
            <w:tcBorders>
              <w:lef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w:t>
            </w:r>
            <w:r w:rsidRPr="002F5034">
              <w:rPr>
                <w:bCs/>
                <w:iCs/>
                <w:sz w:val="16"/>
                <w:szCs w:val="16"/>
                <w:lang w:val="ru-RU"/>
              </w:rPr>
              <w:t>8</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79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617"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35"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774"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575"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r>
      <w:tr w:rsidR="00011B6B" w:rsidRPr="00E70274" w:rsidTr="003F1F6D">
        <w:trPr>
          <w:trHeight w:val="142"/>
          <w:jc w:val="center"/>
        </w:trPr>
        <w:tc>
          <w:tcPr>
            <w:tcW w:w="869" w:type="dxa"/>
            <w:tcBorders>
              <w:top w:val="single" w:sz="4" w:space="0" w:color="auto"/>
              <w:bottom w:val="single" w:sz="4" w:space="0" w:color="auto"/>
            </w:tcBorders>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lastRenderedPageBreak/>
              <w:t>1</w:t>
            </w:r>
          </w:p>
        </w:tc>
        <w:tc>
          <w:tcPr>
            <w:tcW w:w="352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2</w:t>
            </w:r>
          </w:p>
        </w:tc>
        <w:tc>
          <w:tcPr>
            <w:tcW w:w="789"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3</w:t>
            </w:r>
          </w:p>
        </w:tc>
        <w:tc>
          <w:tcPr>
            <w:tcW w:w="247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4</w:t>
            </w:r>
          </w:p>
        </w:tc>
        <w:tc>
          <w:tcPr>
            <w:tcW w:w="1272"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5</w:t>
            </w:r>
          </w:p>
        </w:tc>
        <w:tc>
          <w:tcPr>
            <w:tcW w:w="72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6</w:t>
            </w:r>
          </w:p>
        </w:tc>
        <w:tc>
          <w:tcPr>
            <w:tcW w:w="831"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7</w:t>
            </w:r>
          </w:p>
        </w:tc>
        <w:tc>
          <w:tcPr>
            <w:tcW w:w="70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8</w:t>
            </w:r>
          </w:p>
        </w:tc>
        <w:tc>
          <w:tcPr>
            <w:tcW w:w="76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9</w:t>
            </w:r>
          </w:p>
        </w:tc>
        <w:tc>
          <w:tcPr>
            <w:tcW w:w="79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10</w:t>
            </w:r>
          </w:p>
        </w:tc>
        <w:tc>
          <w:tcPr>
            <w:tcW w:w="617"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11</w:t>
            </w:r>
          </w:p>
        </w:tc>
        <w:tc>
          <w:tcPr>
            <w:tcW w:w="73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12</w:t>
            </w:r>
          </w:p>
        </w:tc>
        <w:tc>
          <w:tcPr>
            <w:tcW w:w="774"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13</w:t>
            </w:r>
          </w:p>
        </w:tc>
        <w:tc>
          <w:tcPr>
            <w:tcW w:w="57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14</w:t>
            </w:r>
          </w:p>
        </w:tc>
      </w:tr>
      <w:tr w:rsidR="00011B6B" w:rsidRPr="002F5034" w:rsidTr="003F1F6D">
        <w:trPr>
          <w:trHeight w:val="184"/>
          <w:jc w:val="center"/>
        </w:trPr>
        <w:tc>
          <w:tcPr>
            <w:tcW w:w="869" w:type="dxa"/>
            <w:tcBorders>
              <w:top w:val="single" w:sz="4" w:space="0" w:color="auto"/>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r w:rsidRPr="002F5034">
              <w:rPr>
                <w:rFonts w:eastAsia="Times New Roman"/>
                <w:sz w:val="16"/>
                <w:szCs w:val="16"/>
              </w:rPr>
              <w:t xml:space="preserve">Захід  </w:t>
            </w:r>
            <w:r w:rsidRPr="002F5034">
              <w:rPr>
                <w:sz w:val="16"/>
                <w:szCs w:val="16"/>
              </w:rPr>
              <w:t xml:space="preserve">2.2. Виготовлення та придбання комплектів атрибутів  почесної відзнаки «За заслуги перед містом» І, ІІ, ІІІ ступенів,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150,0</w:t>
            </w:r>
          </w:p>
        </w:tc>
        <w:tc>
          <w:tcPr>
            <w:tcW w:w="795" w:type="dxa"/>
            <w:vAlign w:val="center"/>
          </w:tcPr>
          <w:p w:rsidR="00011B6B" w:rsidRPr="002F5034" w:rsidRDefault="00011B6B" w:rsidP="00011B6B">
            <w:pPr>
              <w:jc w:val="center"/>
              <w:rPr>
                <w:bCs/>
                <w:iCs/>
                <w:sz w:val="16"/>
                <w:szCs w:val="16"/>
              </w:rPr>
            </w:pPr>
            <w:r w:rsidRPr="002F5034">
              <w:rPr>
                <w:bCs/>
                <w:iCs/>
                <w:sz w:val="16"/>
                <w:szCs w:val="16"/>
              </w:rPr>
              <w:t>150,0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160,0</w:t>
            </w:r>
          </w:p>
        </w:tc>
        <w:tc>
          <w:tcPr>
            <w:tcW w:w="774" w:type="dxa"/>
            <w:vAlign w:val="center"/>
          </w:tcPr>
          <w:p w:rsidR="00011B6B" w:rsidRPr="002F5034" w:rsidRDefault="00011B6B" w:rsidP="00011B6B">
            <w:pPr>
              <w:jc w:val="center"/>
              <w:rPr>
                <w:bCs/>
                <w:iCs/>
                <w:sz w:val="16"/>
                <w:szCs w:val="16"/>
              </w:rPr>
            </w:pPr>
            <w:r w:rsidRPr="002F5034">
              <w:rPr>
                <w:bCs/>
                <w:iCs/>
                <w:sz w:val="16"/>
                <w:szCs w:val="16"/>
              </w:rPr>
              <w:t>160,0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22"/>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150,0</w:t>
            </w:r>
          </w:p>
        </w:tc>
        <w:tc>
          <w:tcPr>
            <w:tcW w:w="795" w:type="dxa"/>
            <w:vAlign w:val="center"/>
          </w:tcPr>
          <w:p w:rsidR="00011B6B" w:rsidRPr="002F5034" w:rsidRDefault="00011B6B" w:rsidP="00011B6B">
            <w:pPr>
              <w:jc w:val="center"/>
              <w:rPr>
                <w:bCs/>
                <w:iCs/>
                <w:sz w:val="16"/>
                <w:szCs w:val="16"/>
              </w:rPr>
            </w:pPr>
            <w:r w:rsidRPr="002F5034">
              <w:rPr>
                <w:bCs/>
                <w:iCs/>
                <w:sz w:val="16"/>
                <w:szCs w:val="16"/>
              </w:rPr>
              <w:t>150,0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160,0</w:t>
            </w:r>
          </w:p>
        </w:tc>
        <w:tc>
          <w:tcPr>
            <w:tcW w:w="774" w:type="dxa"/>
            <w:vAlign w:val="center"/>
          </w:tcPr>
          <w:p w:rsidR="00011B6B" w:rsidRPr="002F5034" w:rsidRDefault="00011B6B" w:rsidP="00011B6B">
            <w:pPr>
              <w:jc w:val="center"/>
              <w:rPr>
                <w:bCs/>
                <w:iCs/>
                <w:sz w:val="16"/>
                <w:szCs w:val="16"/>
              </w:rPr>
            </w:pPr>
            <w:r w:rsidRPr="002F5034">
              <w:rPr>
                <w:bCs/>
                <w:iCs/>
                <w:sz w:val="16"/>
                <w:szCs w:val="16"/>
              </w:rPr>
              <w:t>160,0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r w:rsidRPr="002F5034">
              <w:rPr>
                <w:rFonts w:eastAsia="Times New Roman"/>
                <w:sz w:val="16"/>
                <w:szCs w:val="16"/>
              </w:rPr>
              <w:t xml:space="preserve">Захід  </w:t>
            </w:r>
            <w:r w:rsidRPr="002F5034">
              <w:rPr>
                <w:sz w:val="16"/>
                <w:szCs w:val="16"/>
              </w:rPr>
              <w:t xml:space="preserve">2.3. Виготовлення та придбання комплектів атрибутів  почесних відзнак «За майстерність», «Подяка міського голови,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270,0</w:t>
            </w:r>
          </w:p>
        </w:tc>
        <w:tc>
          <w:tcPr>
            <w:tcW w:w="795" w:type="dxa"/>
            <w:vAlign w:val="center"/>
          </w:tcPr>
          <w:p w:rsidR="00011B6B" w:rsidRPr="002F5034" w:rsidRDefault="00011B6B" w:rsidP="00011B6B">
            <w:pPr>
              <w:jc w:val="center"/>
              <w:rPr>
                <w:bCs/>
                <w:iCs/>
                <w:sz w:val="16"/>
                <w:szCs w:val="16"/>
              </w:rPr>
            </w:pPr>
            <w:r w:rsidRPr="002F5034">
              <w:rPr>
                <w:bCs/>
                <w:iCs/>
                <w:sz w:val="16"/>
                <w:szCs w:val="16"/>
              </w:rPr>
              <w:t>270,0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126,0</w:t>
            </w:r>
          </w:p>
        </w:tc>
        <w:tc>
          <w:tcPr>
            <w:tcW w:w="774" w:type="dxa"/>
            <w:vAlign w:val="center"/>
          </w:tcPr>
          <w:p w:rsidR="00011B6B" w:rsidRPr="002F5034" w:rsidRDefault="00011B6B" w:rsidP="00011B6B">
            <w:pPr>
              <w:jc w:val="center"/>
              <w:rPr>
                <w:bCs/>
                <w:iCs/>
                <w:sz w:val="16"/>
                <w:szCs w:val="16"/>
              </w:rPr>
            </w:pPr>
            <w:r w:rsidRPr="002F5034">
              <w:rPr>
                <w:bCs/>
                <w:iCs/>
                <w:sz w:val="16"/>
                <w:szCs w:val="16"/>
              </w:rPr>
              <w:t>126,0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79"/>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
                <w:bCs/>
                <w:iCs/>
                <w:sz w:val="16"/>
                <w:szCs w:val="16"/>
                <w:lang w:val="ru-RU"/>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lang w:val="ru-RU"/>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270,0</w:t>
            </w:r>
          </w:p>
        </w:tc>
        <w:tc>
          <w:tcPr>
            <w:tcW w:w="795" w:type="dxa"/>
            <w:vAlign w:val="center"/>
          </w:tcPr>
          <w:p w:rsidR="00011B6B" w:rsidRPr="002F5034" w:rsidRDefault="00011B6B" w:rsidP="00011B6B">
            <w:pPr>
              <w:jc w:val="center"/>
              <w:rPr>
                <w:bCs/>
                <w:iCs/>
                <w:sz w:val="16"/>
                <w:szCs w:val="16"/>
              </w:rPr>
            </w:pPr>
            <w:r w:rsidRPr="002F5034">
              <w:rPr>
                <w:bCs/>
                <w:iCs/>
                <w:sz w:val="16"/>
                <w:szCs w:val="16"/>
              </w:rPr>
              <w:t>270,0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126,0</w:t>
            </w:r>
          </w:p>
        </w:tc>
        <w:tc>
          <w:tcPr>
            <w:tcW w:w="774" w:type="dxa"/>
            <w:vAlign w:val="center"/>
          </w:tcPr>
          <w:p w:rsidR="00011B6B" w:rsidRPr="002F5034" w:rsidRDefault="00011B6B" w:rsidP="00011B6B">
            <w:pPr>
              <w:jc w:val="center"/>
              <w:rPr>
                <w:bCs/>
                <w:iCs/>
                <w:sz w:val="16"/>
                <w:szCs w:val="16"/>
              </w:rPr>
            </w:pPr>
            <w:r w:rsidRPr="002F5034">
              <w:rPr>
                <w:bCs/>
                <w:iCs/>
                <w:sz w:val="16"/>
                <w:szCs w:val="16"/>
              </w:rPr>
              <w:t>126,0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800"/>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r w:rsidRPr="002F5034">
              <w:rPr>
                <w:rFonts w:eastAsia="Times New Roman"/>
                <w:sz w:val="16"/>
                <w:szCs w:val="16"/>
              </w:rPr>
              <w:t xml:space="preserve">Захід  </w:t>
            </w:r>
            <w:r w:rsidRPr="002F5034">
              <w:rPr>
                <w:sz w:val="16"/>
                <w:szCs w:val="16"/>
              </w:rPr>
              <w:t xml:space="preserve">2.4 Придбання бланків грамот, вітальних папок, рамок, паспарту, плівки для ламінування,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98,</w:t>
            </w:r>
            <w:r w:rsidRPr="002F5034">
              <w:rPr>
                <w:bCs/>
                <w:iCs/>
                <w:sz w:val="16"/>
                <w:szCs w:val="16"/>
                <w:lang w:val="ru-RU"/>
              </w:rPr>
              <w:t>5</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9</w:t>
            </w:r>
            <w:r w:rsidRPr="002F5034">
              <w:rPr>
                <w:bCs/>
                <w:iCs/>
                <w:sz w:val="16"/>
                <w:szCs w:val="16"/>
              </w:rPr>
              <w:t>8,</w:t>
            </w:r>
            <w:r w:rsidRPr="002F5034">
              <w:rPr>
                <w:bCs/>
                <w:iCs/>
                <w:sz w:val="16"/>
                <w:szCs w:val="16"/>
                <w:lang w:val="ru-RU"/>
              </w:rPr>
              <w:t>5</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159,3</w:t>
            </w:r>
          </w:p>
        </w:tc>
        <w:tc>
          <w:tcPr>
            <w:tcW w:w="795" w:type="dxa"/>
            <w:vAlign w:val="center"/>
          </w:tcPr>
          <w:p w:rsidR="00011B6B" w:rsidRPr="002F5034" w:rsidRDefault="00011B6B" w:rsidP="00011B6B">
            <w:pPr>
              <w:jc w:val="center"/>
              <w:rPr>
                <w:bCs/>
                <w:iCs/>
                <w:sz w:val="16"/>
                <w:szCs w:val="16"/>
              </w:rPr>
            </w:pPr>
            <w:r w:rsidRPr="002F5034">
              <w:rPr>
                <w:bCs/>
                <w:iCs/>
                <w:sz w:val="16"/>
                <w:szCs w:val="16"/>
              </w:rPr>
              <w:t>159,3</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170,0</w:t>
            </w:r>
          </w:p>
        </w:tc>
        <w:tc>
          <w:tcPr>
            <w:tcW w:w="774" w:type="dxa"/>
            <w:vAlign w:val="center"/>
          </w:tcPr>
          <w:p w:rsidR="00011B6B" w:rsidRPr="002F5034" w:rsidRDefault="00011B6B" w:rsidP="00011B6B">
            <w:pPr>
              <w:jc w:val="center"/>
              <w:rPr>
                <w:bCs/>
                <w:iCs/>
                <w:sz w:val="16"/>
                <w:szCs w:val="16"/>
              </w:rPr>
            </w:pPr>
            <w:r w:rsidRPr="002F5034">
              <w:rPr>
                <w:bCs/>
                <w:iCs/>
                <w:sz w:val="16"/>
                <w:szCs w:val="16"/>
              </w:rPr>
              <w:t>170,0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13"/>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lang w:val="ru-RU"/>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98,</w:t>
            </w:r>
            <w:r w:rsidRPr="002F5034">
              <w:rPr>
                <w:bCs/>
                <w:iCs/>
                <w:sz w:val="16"/>
                <w:szCs w:val="16"/>
                <w:lang w:val="ru-RU"/>
              </w:rPr>
              <w:t>5</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9</w:t>
            </w:r>
            <w:r w:rsidRPr="002F5034">
              <w:rPr>
                <w:bCs/>
                <w:iCs/>
                <w:sz w:val="16"/>
                <w:szCs w:val="16"/>
              </w:rPr>
              <w:t>8,</w:t>
            </w:r>
            <w:r w:rsidRPr="002F5034">
              <w:rPr>
                <w:bCs/>
                <w:iCs/>
                <w:sz w:val="16"/>
                <w:szCs w:val="16"/>
                <w:lang w:val="ru-RU"/>
              </w:rPr>
              <w:t>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159,3</w:t>
            </w:r>
          </w:p>
        </w:tc>
        <w:tc>
          <w:tcPr>
            <w:tcW w:w="795" w:type="dxa"/>
            <w:vAlign w:val="center"/>
          </w:tcPr>
          <w:p w:rsidR="00011B6B" w:rsidRPr="002F5034" w:rsidRDefault="00011B6B" w:rsidP="00011B6B">
            <w:pPr>
              <w:jc w:val="center"/>
              <w:rPr>
                <w:bCs/>
                <w:iCs/>
                <w:sz w:val="16"/>
                <w:szCs w:val="16"/>
              </w:rPr>
            </w:pPr>
            <w:r w:rsidRPr="002F5034">
              <w:rPr>
                <w:bCs/>
                <w:iCs/>
                <w:sz w:val="16"/>
                <w:szCs w:val="16"/>
              </w:rPr>
              <w:t>159,3</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170,0</w:t>
            </w:r>
          </w:p>
        </w:tc>
        <w:tc>
          <w:tcPr>
            <w:tcW w:w="774" w:type="dxa"/>
            <w:vAlign w:val="center"/>
          </w:tcPr>
          <w:p w:rsidR="00011B6B" w:rsidRPr="002F5034" w:rsidRDefault="00011B6B" w:rsidP="00011B6B">
            <w:pPr>
              <w:jc w:val="center"/>
              <w:rPr>
                <w:bCs/>
                <w:iCs/>
                <w:sz w:val="16"/>
                <w:szCs w:val="16"/>
              </w:rPr>
            </w:pPr>
            <w:r w:rsidRPr="002F5034">
              <w:rPr>
                <w:bCs/>
                <w:iCs/>
                <w:sz w:val="16"/>
                <w:szCs w:val="16"/>
              </w:rPr>
              <w:t>170,0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694"/>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r w:rsidRPr="002F5034">
              <w:rPr>
                <w:rFonts w:eastAsia="Times New Roman"/>
                <w:sz w:val="16"/>
                <w:szCs w:val="16"/>
              </w:rPr>
              <w:t xml:space="preserve">Захід  </w:t>
            </w:r>
            <w:r w:rsidRPr="002F5034">
              <w:rPr>
                <w:sz w:val="16"/>
                <w:szCs w:val="16"/>
              </w:rPr>
              <w:t xml:space="preserve">2.5. Придбання цінних подарунків, </w:t>
            </w:r>
            <w:r w:rsidRPr="002F5034">
              <w:rPr>
                <w:rFonts w:eastAsia="Times New Roman"/>
                <w:sz w:val="16"/>
                <w:szCs w:val="16"/>
              </w:rPr>
              <w:t>усього</w:t>
            </w:r>
            <w:r w:rsidRPr="002F5034">
              <w:rPr>
                <w:sz w:val="16"/>
                <w:szCs w:val="16"/>
              </w:rPr>
              <w:t xml:space="preserve"> </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3A5142">
            <w:pPr>
              <w:rPr>
                <w:b/>
                <w:bCs/>
                <w:iCs/>
                <w:sz w:val="16"/>
                <w:szCs w:val="16"/>
              </w:rPr>
            </w:pPr>
            <w:r w:rsidRPr="00D25517">
              <w:rPr>
                <w:sz w:val="16"/>
                <w:szCs w:val="16"/>
              </w:rPr>
              <w:t>ВК СМР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79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14,0</w:t>
            </w:r>
          </w:p>
        </w:tc>
        <w:tc>
          <w:tcPr>
            <w:tcW w:w="774" w:type="dxa"/>
            <w:vAlign w:val="center"/>
          </w:tcPr>
          <w:p w:rsidR="00011B6B" w:rsidRPr="002F5034" w:rsidRDefault="00011B6B" w:rsidP="00011B6B">
            <w:pPr>
              <w:jc w:val="center"/>
              <w:rPr>
                <w:bCs/>
                <w:iCs/>
                <w:sz w:val="16"/>
                <w:szCs w:val="16"/>
              </w:rPr>
            </w:pPr>
            <w:r w:rsidRPr="002F5034">
              <w:rPr>
                <w:bCs/>
                <w:iCs/>
                <w:sz w:val="16"/>
                <w:szCs w:val="16"/>
              </w:rPr>
              <w:t>14,0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06"/>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79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14,0</w:t>
            </w:r>
          </w:p>
        </w:tc>
        <w:tc>
          <w:tcPr>
            <w:tcW w:w="774" w:type="dxa"/>
            <w:vAlign w:val="center"/>
          </w:tcPr>
          <w:p w:rsidR="00011B6B" w:rsidRPr="002F5034" w:rsidRDefault="00011B6B" w:rsidP="00011B6B">
            <w:pPr>
              <w:jc w:val="center"/>
              <w:rPr>
                <w:bCs/>
                <w:iCs/>
                <w:sz w:val="16"/>
                <w:szCs w:val="16"/>
              </w:rPr>
            </w:pPr>
            <w:r w:rsidRPr="002F5034">
              <w:rPr>
                <w:bCs/>
                <w:iCs/>
                <w:sz w:val="16"/>
                <w:szCs w:val="16"/>
              </w:rPr>
              <w:t>14,0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27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jc w:val="both"/>
              <w:rPr>
                <w:sz w:val="16"/>
                <w:szCs w:val="16"/>
              </w:rPr>
            </w:pPr>
            <w:r w:rsidRPr="002F5034">
              <w:rPr>
                <w:rFonts w:eastAsia="Times New Roman"/>
                <w:sz w:val="16"/>
                <w:szCs w:val="16"/>
              </w:rPr>
              <w:t xml:space="preserve">Захід  </w:t>
            </w:r>
            <w:r w:rsidRPr="002F5034">
              <w:rPr>
                <w:sz w:val="16"/>
                <w:szCs w:val="16"/>
              </w:rPr>
              <w:t xml:space="preserve">2.6. Придбання квітів для нагороджених,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37,5</w:t>
            </w:r>
          </w:p>
        </w:tc>
        <w:tc>
          <w:tcPr>
            <w:tcW w:w="795" w:type="dxa"/>
            <w:vAlign w:val="center"/>
          </w:tcPr>
          <w:p w:rsidR="00011B6B" w:rsidRPr="002F5034" w:rsidRDefault="00011B6B" w:rsidP="00011B6B">
            <w:pPr>
              <w:jc w:val="center"/>
              <w:rPr>
                <w:bCs/>
                <w:iCs/>
                <w:sz w:val="16"/>
                <w:szCs w:val="16"/>
              </w:rPr>
            </w:pPr>
            <w:r w:rsidRPr="002F5034">
              <w:rPr>
                <w:bCs/>
                <w:iCs/>
                <w:sz w:val="16"/>
                <w:szCs w:val="16"/>
              </w:rPr>
              <w:t>37,5</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45,0</w:t>
            </w:r>
          </w:p>
        </w:tc>
        <w:tc>
          <w:tcPr>
            <w:tcW w:w="774" w:type="dxa"/>
            <w:vAlign w:val="center"/>
          </w:tcPr>
          <w:p w:rsidR="00011B6B" w:rsidRPr="002F5034" w:rsidRDefault="00011B6B" w:rsidP="00011B6B">
            <w:pPr>
              <w:jc w:val="center"/>
              <w:rPr>
                <w:bCs/>
                <w:iCs/>
                <w:sz w:val="16"/>
                <w:szCs w:val="16"/>
              </w:rPr>
            </w:pPr>
            <w:r w:rsidRPr="002F5034">
              <w:rPr>
                <w:bCs/>
                <w:iCs/>
                <w:sz w:val="16"/>
                <w:szCs w:val="16"/>
              </w:rPr>
              <w:t>45,0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2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bottom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bottom w:val="single" w:sz="4" w:space="0" w:color="auto"/>
              <w:right w:val="single" w:sz="4" w:space="0" w:color="auto"/>
            </w:tcBorders>
          </w:tcPr>
          <w:p w:rsidR="00011B6B" w:rsidRPr="002F5034"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2F5034" w:rsidRDefault="00011B6B" w:rsidP="00011B6B">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F5034" w:rsidRDefault="00011B6B" w:rsidP="00011B6B">
            <w:pPr>
              <w:widowControl w:val="0"/>
              <w:rPr>
                <w:rFonts w:eastAsia="Times New Roman"/>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831" w:type="dxa"/>
            <w:tcBorders>
              <w:left w:val="single" w:sz="4" w:space="0" w:color="auto"/>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708" w:type="dxa"/>
            <w:tcBorders>
              <w:bottom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37,5</w:t>
            </w:r>
          </w:p>
        </w:tc>
        <w:tc>
          <w:tcPr>
            <w:tcW w:w="795"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37,5</w:t>
            </w:r>
          </w:p>
        </w:tc>
        <w:tc>
          <w:tcPr>
            <w:tcW w:w="617" w:type="dxa"/>
            <w:tcBorders>
              <w:bottom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45,0</w:t>
            </w:r>
          </w:p>
        </w:tc>
        <w:tc>
          <w:tcPr>
            <w:tcW w:w="774"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45,0</w:t>
            </w:r>
          </w:p>
        </w:tc>
        <w:tc>
          <w:tcPr>
            <w:tcW w:w="575" w:type="dxa"/>
            <w:tcBorders>
              <w:bottom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r w:rsidRPr="002F5034">
              <w:rPr>
                <w:rFonts w:eastAsia="Times New Roman"/>
                <w:sz w:val="16"/>
                <w:szCs w:val="16"/>
              </w:rPr>
              <w:t xml:space="preserve">Захід  </w:t>
            </w:r>
            <w:r w:rsidRPr="002F5034">
              <w:rPr>
                <w:sz w:val="16"/>
                <w:szCs w:val="16"/>
              </w:rPr>
              <w:t>2.7. Виготовлення та придбання комплектів атрибутів нагород та відзнак для нагородження учасників бойових дій, волонтерів,</w:t>
            </w:r>
            <w:r w:rsidRPr="002F5034">
              <w:rPr>
                <w:b/>
                <w:i/>
                <w:sz w:val="16"/>
                <w:szCs w:val="16"/>
              </w:rPr>
              <w:t xml:space="preserve"> </w:t>
            </w:r>
            <w:r w:rsidRPr="002F5034">
              <w:rPr>
                <w:sz w:val="16"/>
                <w:szCs w:val="16"/>
              </w:rPr>
              <w:t xml:space="preserve">прапорців тощо, </w:t>
            </w:r>
            <w:r w:rsidRPr="002F5034">
              <w:rPr>
                <w:rFonts w:eastAsia="Times New Roman"/>
                <w:sz w:val="16"/>
                <w:szCs w:val="16"/>
              </w:rPr>
              <w:t>усього</w:t>
            </w:r>
          </w:p>
        </w:tc>
        <w:tc>
          <w:tcPr>
            <w:tcW w:w="789"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lang w:val="ru-RU"/>
              </w:rPr>
              <w:t>62</w:t>
            </w:r>
            <w:r w:rsidRPr="002F5034">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62,0</w:t>
            </w:r>
          </w:p>
        </w:tc>
        <w:tc>
          <w:tcPr>
            <w:tcW w:w="708"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79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617"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774"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57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83"/>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lang w:val="ru-RU"/>
              </w:rPr>
              <w:t>62</w:t>
            </w:r>
            <w:r w:rsidRPr="002F5034">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62,0</w:t>
            </w:r>
          </w:p>
        </w:tc>
        <w:tc>
          <w:tcPr>
            <w:tcW w:w="708"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79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617"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774"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57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184"/>
          <w:jc w:val="center"/>
        </w:trPr>
        <w:tc>
          <w:tcPr>
            <w:tcW w:w="869" w:type="dxa"/>
            <w:tcBorders>
              <w:top w:val="nil"/>
              <w:left w:val="single" w:sz="4" w:space="0" w:color="auto"/>
              <w:bottom w:val="single" w:sz="4" w:space="0" w:color="auto"/>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011B6B" w:rsidRPr="002F5034" w:rsidRDefault="00011B6B" w:rsidP="003A5142">
            <w:pPr>
              <w:jc w:val="both"/>
              <w:rPr>
                <w:sz w:val="16"/>
                <w:szCs w:val="16"/>
              </w:rPr>
            </w:pPr>
            <w:r w:rsidRPr="002F5034">
              <w:rPr>
                <w:rFonts w:eastAsia="Times New Roman"/>
                <w:sz w:val="16"/>
                <w:szCs w:val="16"/>
              </w:rPr>
              <w:t xml:space="preserve">Захід  </w:t>
            </w:r>
            <w:r w:rsidRPr="002F5034">
              <w:rPr>
                <w:sz w:val="16"/>
                <w:szCs w:val="16"/>
              </w:rPr>
              <w:t xml:space="preserve">2.8. Виготовлення та придбання пам’ятного </w:t>
            </w:r>
            <w:proofErr w:type="spellStart"/>
            <w:r w:rsidRPr="002F5034">
              <w:rPr>
                <w:sz w:val="16"/>
                <w:szCs w:val="16"/>
              </w:rPr>
              <w:t>коїна</w:t>
            </w:r>
            <w:proofErr w:type="spellEnd"/>
            <w:r w:rsidRPr="002F5034">
              <w:rPr>
                <w:sz w:val="16"/>
                <w:szCs w:val="16"/>
              </w:rPr>
              <w:t xml:space="preserve"> </w:t>
            </w:r>
            <w:r w:rsidR="003A5142">
              <w:rPr>
                <w:sz w:val="16"/>
                <w:szCs w:val="16"/>
              </w:rPr>
              <w:t>ОТУ</w:t>
            </w:r>
            <w:r w:rsidRPr="002F5034">
              <w:rPr>
                <w:sz w:val="16"/>
                <w:szCs w:val="16"/>
              </w:rPr>
              <w:t xml:space="preserve"> «Суми» для відзначення військовослужбовців за виконання завдань з територіальної оборони </w:t>
            </w:r>
            <w:r w:rsidR="003A5142">
              <w:rPr>
                <w:sz w:val="16"/>
                <w:szCs w:val="16"/>
              </w:rPr>
              <w:t xml:space="preserve">СМТГ </w:t>
            </w:r>
            <w:r w:rsidRPr="002F5034">
              <w:rPr>
                <w:sz w:val="16"/>
                <w:szCs w:val="16"/>
              </w:rPr>
              <w:t xml:space="preserve">та Сумської області, </w:t>
            </w:r>
            <w:r w:rsidRPr="002F5034">
              <w:rPr>
                <w:rFonts w:eastAsia="Times New Roman"/>
                <w:sz w:val="16"/>
                <w:szCs w:val="16"/>
              </w:rPr>
              <w:t>усього</w:t>
            </w:r>
          </w:p>
        </w:tc>
        <w:tc>
          <w:tcPr>
            <w:tcW w:w="789"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83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9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617"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74"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57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3A5142" w:rsidRPr="00E70274" w:rsidTr="003F1F6D">
        <w:trPr>
          <w:trHeight w:val="142"/>
          <w:jc w:val="center"/>
        </w:trPr>
        <w:tc>
          <w:tcPr>
            <w:tcW w:w="869"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lastRenderedPageBreak/>
              <w:t>1</w:t>
            </w:r>
          </w:p>
        </w:tc>
        <w:tc>
          <w:tcPr>
            <w:tcW w:w="3521"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2</w:t>
            </w:r>
          </w:p>
        </w:tc>
        <w:tc>
          <w:tcPr>
            <w:tcW w:w="789"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3</w:t>
            </w:r>
          </w:p>
        </w:tc>
        <w:tc>
          <w:tcPr>
            <w:tcW w:w="2471"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4</w:t>
            </w:r>
          </w:p>
        </w:tc>
        <w:tc>
          <w:tcPr>
            <w:tcW w:w="1272"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5</w:t>
            </w:r>
          </w:p>
        </w:tc>
        <w:tc>
          <w:tcPr>
            <w:tcW w:w="728"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6</w:t>
            </w:r>
          </w:p>
        </w:tc>
        <w:tc>
          <w:tcPr>
            <w:tcW w:w="831"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7</w:t>
            </w:r>
          </w:p>
        </w:tc>
        <w:tc>
          <w:tcPr>
            <w:tcW w:w="708"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8</w:t>
            </w:r>
          </w:p>
        </w:tc>
        <w:tc>
          <w:tcPr>
            <w:tcW w:w="76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9</w:t>
            </w:r>
          </w:p>
        </w:tc>
        <w:tc>
          <w:tcPr>
            <w:tcW w:w="79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10</w:t>
            </w:r>
          </w:p>
        </w:tc>
        <w:tc>
          <w:tcPr>
            <w:tcW w:w="617"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11</w:t>
            </w:r>
          </w:p>
        </w:tc>
        <w:tc>
          <w:tcPr>
            <w:tcW w:w="73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12</w:t>
            </w:r>
          </w:p>
        </w:tc>
        <w:tc>
          <w:tcPr>
            <w:tcW w:w="774"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13</w:t>
            </w:r>
          </w:p>
        </w:tc>
        <w:tc>
          <w:tcPr>
            <w:tcW w:w="57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14</w:t>
            </w:r>
          </w:p>
        </w:tc>
      </w:tr>
      <w:tr w:rsidR="00011B6B" w:rsidRPr="002F5034" w:rsidTr="003F1F6D">
        <w:trPr>
          <w:trHeight w:val="20"/>
          <w:jc w:val="center"/>
        </w:trPr>
        <w:tc>
          <w:tcPr>
            <w:tcW w:w="869" w:type="dxa"/>
            <w:tcBorders>
              <w:top w:val="single" w:sz="4" w:space="0" w:color="auto"/>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top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831" w:type="dxa"/>
            <w:tcBorders>
              <w:top w:val="single" w:sz="4" w:space="0" w:color="auto"/>
              <w:lef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708"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95"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617" w:type="dxa"/>
            <w:tcBorders>
              <w:top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74"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575" w:type="dxa"/>
            <w:tcBorders>
              <w:top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tcPr>
          <w:p w:rsidR="00011B6B" w:rsidRPr="002F5034" w:rsidRDefault="00011B6B" w:rsidP="00011B6B">
            <w:pPr>
              <w:jc w:val="both"/>
              <w:rPr>
                <w:sz w:val="16"/>
                <w:szCs w:val="16"/>
              </w:rPr>
            </w:pPr>
            <w:r w:rsidRPr="002F5034">
              <w:rPr>
                <w:rFonts w:eastAsia="Times New Roman"/>
                <w:sz w:val="16"/>
                <w:szCs w:val="16"/>
              </w:rPr>
              <w:t xml:space="preserve">Захід  </w:t>
            </w:r>
            <w:r w:rsidRPr="002F5034">
              <w:rPr>
                <w:sz w:val="16"/>
                <w:szCs w:val="16"/>
              </w:rPr>
              <w:t>2.9. Виготовлення та придбання комплектів атрибутів  почесних відзнак «</w:t>
            </w:r>
            <w:r w:rsidRPr="002F5034">
              <w:rPr>
                <w:rStyle w:val="aa"/>
                <w:i w:val="0"/>
                <w:sz w:val="16"/>
                <w:szCs w:val="16"/>
                <w:shd w:val="clear" w:color="auto" w:fill="FFFFFF"/>
              </w:rPr>
              <w:t>Захисник України. Герой міста Суми»</w:t>
            </w:r>
            <w:r w:rsidRPr="002F5034">
              <w:rPr>
                <w:sz w:val="16"/>
                <w:szCs w:val="16"/>
              </w:rPr>
              <w:t xml:space="preserve">,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831" w:type="dxa"/>
            <w:tcBorders>
              <w:lef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ind w:right="-108"/>
              <w:jc w:val="center"/>
              <w:rPr>
                <w:sz w:val="16"/>
                <w:szCs w:val="16"/>
              </w:rPr>
            </w:pPr>
            <w:r w:rsidRPr="002F5034">
              <w:rPr>
                <w:sz w:val="16"/>
                <w:szCs w:val="16"/>
              </w:rPr>
              <w:t>36,0</w:t>
            </w:r>
          </w:p>
        </w:tc>
        <w:tc>
          <w:tcPr>
            <w:tcW w:w="795" w:type="dxa"/>
            <w:vAlign w:val="center"/>
          </w:tcPr>
          <w:p w:rsidR="00011B6B" w:rsidRPr="002F5034" w:rsidRDefault="00011B6B" w:rsidP="00011B6B">
            <w:pPr>
              <w:ind w:right="-108"/>
              <w:jc w:val="center"/>
              <w:rPr>
                <w:sz w:val="16"/>
                <w:szCs w:val="16"/>
              </w:rPr>
            </w:pPr>
            <w:r w:rsidRPr="002F5034">
              <w:rPr>
                <w:sz w:val="16"/>
                <w:szCs w:val="16"/>
              </w:rPr>
              <w:t>36,0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ind w:right="-108"/>
              <w:jc w:val="center"/>
              <w:rPr>
                <w:sz w:val="16"/>
                <w:szCs w:val="16"/>
              </w:rPr>
            </w:pPr>
            <w:r w:rsidRPr="002F5034">
              <w:rPr>
                <w:sz w:val="16"/>
                <w:szCs w:val="16"/>
              </w:rPr>
              <w:t>195,0</w:t>
            </w:r>
          </w:p>
        </w:tc>
        <w:tc>
          <w:tcPr>
            <w:tcW w:w="774" w:type="dxa"/>
            <w:vAlign w:val="center"/>
          </w:tcPr>
          <w:p w:rsidR="00011B6B" w:rsidRPr="002F5034" w:rsidRDefault="00011B6B" w:rsidP="00011B6B">
            <w:pPr>
              <w:ind w:right="-108"/>
              <w:jc w:val="center"/>
              <w:rPr>
                <w:sz w:val="16"/>
                <w:szCs w:val="16"/>
              </w:rPr>
            </w:pPr>
            <w:r w:rsidRPr="002F5034">
              <w:rPr>
                <w:sz w:val="16"/>
                <w:szCs w:val="16"/>
              </w:rPr>
              <w:t>195,0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161"/>
          <w:jc w:val="center"/>
        </w:trPr>
        <w:tc>
          <w:tcPr>
            <w:tcW w:w="869" w:type="dxa"/>
            <w:tcBorders>
              <w:top w:val="nil"/>
              <w:left w:val="single" w:sz="4" w:space="0" w:color="auto"/>
              <w:bottom w:val="single" w:sz="4" w:space="0" w:color="auto"/>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831" w:type="dxa"/>
            <w:tcBorders>
              <w:lef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ind w:right="-108"/>
              <w:jc w:val="center"/>
              <w:rPr>
                <w:sz w:val="16"/>
                <w:szCs w:val="16"/>
              </w:rPr>
            </w:pPr>
            <w:r w:rsidRPr="002F5034">
              <w:rPr>
                <w:sz w:val="16"/>
                <w:szCs w:val="16"/>
              </w:rPr>
              <w:t>36,0</w:t>
            </w:r>
          </w:p>
        </w:tc>
        <w:tc>
          <w:tcPr>
            <w:tcW w:w="795" w:type="dxa"/>
            <w:vAlign w:val="center"/>
          </w:tcPr>
          <w:p w:rsidR="00011B6B" w:rsidRPr="002F5034" w:rsidRDefault="00011B6B" w:rsidP="00011B6B">
            <w:pPr>
              <w:ind w:right="-108"/>
              <w:jc w:val="center"/>
              <w:rPr>
                <w:sz w:val="16"/>
                <w:szCs w:val="16"/>
              </w:rPr>
            </w:pPr>
            <w:r w:rsidRPr="002F5034">
              <w:rPr>
                <w:sz w:val="16"/>
                <w:szCs w:val="16"/>
              </w:rPr>
              <w:t>36,0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ind w:right="-108"/>
              <w:jc w:val="center"/>
              <w:rPr>
                <w:sz w:val="16"/>
                <w:szCs w:val="16"/>
              </w:rPr>
            </w:pPr>
            <w:r w:rsidRPr="002F5034">
              <w:rPr>
                <w:sz w:val="16"/>
                <w:szCs w:val="16"/>
              </w:rPr>
              <w:t>195,0</w:t>
            </w:r>
          </w:p>
        </w:tc>
        <w:tc>
          <w:tcPr>
            <w:tcW w:w="774" w:type="dxa"/>
            <w:vAlign w:val="center"/>
          </w:tcPr>
          <w:p w:rsidR="00011B6B" w:rsidRPr="002F5034" w:rsidRDefault="00011B6B" w:rsidP="00011B6B">
            <w:pPr>
              <w:ind w:right="-108"/>
              <w:jc w:val="center"/>
              <w:rPr>
                <w:sz w:val="16"/>
                <w:szCs w:val="16"/>
              </w:rPr>
            </w:pPr>
            <w:r w:rsidRPr="002F5034">
              <w:rPr>
                <w:sz w:val="16"/>
                <w:szCs w:val="16"/>
              </w:rPr>
              <w:t>195,0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8772D7" w:rsidRPr="008772D7" w:rsidRDefault="008772D7" w:rsidP="008772D7">
      <w:pPr>
        <w:rPr>
          <w:sz w:val="28"/>
          <w:szCs w:val="28"/>
        </w:rPr>
      </w:pPr>
      <w:r w:rsidRPr="008772D7">
        <w:rPr>
          <w:sz w:val="28"/>
          <w:szCs w:val="28"/>
        </w:rPr>
        <w:t>Начальник відділу організаційно-</w:t>
      </w:r>
    </w:p>
    <w:p w:rsidR="008772D7" w:rsidRPr="008772D7" w:rsidRDefault="008772D7" w:rsidP="008772D7">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72D7">
        <w:rPr>
          <w:sz w:val="28"/>
          <w:szCs w:val="28"/>
        </w:rPr>
        <w:tab/>
        <w:t>Владислав КУПРІЄНКО</w:t>
      </w:r>
    </w:p>
    <w:p w:rsidR="002F599E" w:rsidRPr="00720A0A" w:rsidRDefault="002F599E" w:rsidP="002F599E">
      <w:pPr>
        <w:ind w:left="8496" w:firstLine="576"/>
        <w:rPr>
          <w:bCs/>
          <w:sz w:val="28"/>
          <w:szCs w:val="28"/>
        </w:rPr>
      </w:pPr>
    </w:p>
    <w:p w:rsidR="002F599E" w:rsidRPr="00AF30AF" w:rsidRDefault="002F599E" w:rsidP="002F599E">
      <w:pPr>
        <w:ind w:left="8496" w:firstLine="576"/>
        <w:rPr>
          <w:bCs/>
        </w:rPr>
      </w:pPr>
    </w:p>
    <w:p w:rsidR="002F599E" w:rsidRPr="00AF30AF" w:rsidRDefault="002F599E" w:rsidP="002F599E">
      <w:pPr>
        <w:ind w:left="8496" w:firstLine="576"/>
        <w:rPr>
          <w:bCs/>
        </w:rPr>
      </w:pPr>
    </w:p>
    <w:p w:rsidR="002F599E" w:rsidRPr="00AF30AF" w:rsidRDefault="002F599E" w:rsidP="002F599E">
      <w:pPr>
        <w:ind w:left="8496" w:firstLine="576"/>
        <w:rPr>
          <w:bCs/>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8772D7" w:rsidRPr="00955C60" w:rsidRDefault="008772D7" w:rsidP="008772D7">
      <w:pPr>
        <w:rPr>
          <w:color w:val="FF0000"/>
          <w:sz w:val="28"/>
          <w:szCs w:val="28"/>
        </w:rPr>
      </w:pPr>
    </w:p>
    <w:p w:rsidR="001566A9" w:rsidRDefault="001566A9"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Pr="007C1EFC" w:rsidRDefault="007A0B0B" w:rsidP="002F599E">
      <w:pPr>
        <w:ind w:left="8496" w:firstLine="576"/>
        <w:rPr>
          <w:bCs/>
          <w:sz w:val="20"/>
          <w:szCs w:val="20"/>
        </w:rPr>
      </w:pPr>
    </w:p>
    <w:p w:rsidR="007C1EFC" w:rsidRDefault="007C1EFC" w:rsidP="002F599E">
      <w:pPr>
        <w:ind w:left="8496" w:firstLine="576"/>
        <w:rPr>
          <w:bCs/>
          <w:sz w:val="16"/>
          <w:szCs w:val="16"/>
        </w:rPr>
      </w:pPr>
    </w:p>
    <w:p w:rsidR="008C74DA" w:rsidRDefault="008C74DA" w:rsidP="002F599E">
      <w:pPr>
        <w:ind w:left="8496" w:firstLine="576"/>
        <w:rPr>
          <w:bCs/>
          <w:sz w:val="16"/>
          <w:szCs w:val="16"/>
        </w:rPr>
      </w:pPr>
    </w:p>
    <w:p w:rsidR="00DD2D8E" w:rsidRDefault="00DD2D8E" w:rsidP="002F599E">
      <w:pPr>
        <w:ind w:left="8496" w:firstLine="576"/>
        <w:rPr>
          <w:bCs/>
          <w:sz w:val="16"/>
          <w:szCs w:val="16"/>
        </w:rPr>
      </w:pPr>
    </w:p>
    <w:p w:rsidR="00DD2D8E" w:rsidRDefault="00DD2D8E" w:rsidP="002F599E">
      <w:pPr>
        <w:ind w:left="8496" w:firstLine="576"/>
        <w:rPr>
          <w:bCs/>
          <w:sz w:val="16"/>
          <w:szCs w:val="16"/>
        </w:rPr>
      </w:pPr>
    </w:p>
    <w:p w:rsidR="008C74DA" w:rsidRDefault="008C74DA" w:rsidP="002F599E">
      <w:pPr>
        <w:ind w:left="8496" w:firstLine="576"/>
        <w:rPr>
          <w:bCs/>
          <w:sz w:val="16"/>
          <w:szCs w:val="16"/>
        </w:rPr>
      </w:pPr>
    </w:p>
    <w:p w:rsidR="008C74DA" w:rsidRDefault="008C74DA" w:rsidP="002F599E">
      <w:pPr>
        <w:ind w:left="8496" w:firstLine="576"/>
        <w:rPr>
          <w:bCs/>
          <w:sz w:val="16"/>
          <w:szCs w:val="16"/>
        </w:rPr>
      </w:pPr>
    </w:p>
    <w:p w:rsidR="008C74DA" w:rsidRDefault="008C74DA" w:rsidP="002F599E">
      <w:pPr>
        <w:ind w:left="8496" w:firstLine="576"/>
        <w:rPr>
          <w:bCs/>
          <w:sz w:val="16"/>
          <w:szCs w:val="16"/>
        </w:rPr>
      </w:pPr>
    </w:p>
    <w:p w:rsidR="0089536F" w:rsidRPr="007C1EFC" w:rsidRDefault="0089536F" w:rsidP="002F599E">
      <w:pPr>
        <w:ind w:left="8496" w:firstLine="576"/>
        <w:rPr>
          <w:bCs/>
          <w:sz w:val="16"/>
          <w:szCs w:val="16"/>
        </w:rPr>
      </w:pPr>
    </w:p>
    <w:p w:rsidR="006D4D29" w:rsidRPr="00515F45" w:rsidRDefault="006D4D29" w:rsidP="002F599E">
      <w:pPr>
        <w:ind w:left="8496" w:firstLine="576"/>
        <w:rPr>
          <w:bCs/>
          <w:sz w:val="28"/>
          <w:szCs w:val="28"/>
        </w:rPr>
      </w:pPr>
      <w:r w:rsidRPr="00720A0A">
        <w:rPr>
          <w:bCs/>
          <w:sz w:val="28"/>
          <w:szCs w:val="28"/>
        </w:rPr>
        <w:t xml:space="preserve">Додаток </w:t>
      </w:r>
      <w:r w:rsidR="008C74DA">
        <w:rPr>
          <w:bCs/>
          <w:sz w:val="28"/>
          <w:szCs w:val="28"/>
        </w:rPr>
        <w:t>3</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w:t>
      </w:r>
      <w:r w:rsidRPr="00A8779A">
        <w:rPr>
          <w:bCs/>
          <w:sz w:val="28"/>
          <w:szCs w:val="28"/>
        </w:rPr>
        <w:t>програм</w:t>
      </w:r>
      <w:r w:rsidR="00B15424">
        <w:rPr>
          <w:bCs/>
          <w:sz w:val="28"/>
          <w:szCs w:val="28"/>
        </w:rPr>
        <w:t>и</w:t>
      </w:r>
      <w:r w:rsidRPr="00A8779A">
        <w:rPr>
          <w:bCs/>
          <w:sz w:val="28"/>
          <w:szCs w:val="28"/>
        </w:rPr>
        <w:t xml:space="preserve">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123219" w:rsidRDefault="00123219" w:rsidP="00F35AFD">
      <w:pPr>
        <w:widowControl w:val="0"/>
        <w:autoSpaceDE w:val="0"/>
        <w:autoSpaceDN w:val="0"/>
        <w:adjustRightInd w:val="0"/>
        <w:ind w:left="9072" w:right="-117"/>
        <w:jc w:val="both"/>
        <w:rPr>
          <w:bCs/>
          <w:sz w:val="28"/>
          <w:szCs w:val="28"/>
        </w:rPr>
      </w:pPr>
    </w:p>
    <w:p w:rsidR="00B15424" w:rsidRDefault="00402217" w:rsidP="00402217">
      <w:pPr>
        <w:widowControl w:val="0"/>
        <w:autoSpaceDE w:val="0"/>
        <w:autoSpaceDN w:val="0"/>
        <w:adjustRightInd w:val="0"/>
        <w:ind w:right="-117"/>
        <w:jc w:val="center"/>
        <w:rPr>
          <w:b/>
          <w:bCs/>
          <w:sz w:val="28"/>
          <w:szCs w:val="28"/>
        </w:rPr>
      </w:pPr>
      <w:r w:rsidRPr="00720A0A">
        <w:rPr>
          <w:b/>
          <w:bCs/>
          <w:sz w:val="28"/>
          <w:szCs w:val="28"/>
        </w:rPr>
        <w:t>Результативні показники</w:t>
      </w:r>
      <w:r w:rsidR="00B15424">
        <w:rPr>
          <w:b/>
          <w:bCs/>
          <w:sz w:val="28"/>
          <w:szCs w:val="28"/>
        </w:rPr>
        <w:t xml:space="preserve"> </w:t>
      </w:r>
      <w:r w:rsidRPr="00720A0A">
        <w:rPr>
          <w:b/>
          <w:bCs/>
          <w:sz w:val="28"/>
          <w:szCs w:val="28"/>
        </w:rPr>
        <w:t xml:space="preserve">виконання завдань </w:t>
      </w:r>
      <w:r w:rsidR="00B15424">
        <w:rPr>
          <w:b/>
          <w:bCs/>
          <w:sz w:val="28"/>
          <w:szCs w:val="28"/>
        </w:rPr>
        <w:t xml:space="preserve">та заходів </w:t>
      </w:r>
    </w:p>
    <w:p w:rsidR="00B15424" w:rsidRDefault="00402217" w:rsidP="00402217">
      <w:pPr>
        <w:widowControl w:val="0"/>
        <w:autoSpaceDE w:val="0"/>
        <w:autoSpaceDN w:val="0"/>
        <w:adjustRightInd w:val="0"/>
        <w:ind w:right="-117"/>
        <w:jc w:val="center"/>
        <w:rPr>
          <w:b/>
          <w:sz w:val="28"/>
          <w:szCs w:val="28"/>
        </w:rPr>
      </w:pPr>
      <w:r w:rsidRPr="00720A0A">
        <w:rPr>
          <w:b/>
          <w:bCs/>
          <w:sz w:val="28"/>
          <w:szCs w:val="28"/>
        </w:rPr>
        <w:t xml:space="preserve">програми «Фінансове забезпечення відзначення на території </w:t>
      </w:r>
      <w:r w:rsidR="00E61234" w:rsidRPr="00720A0A">
        <w:rPr>
          <w:b/>
          <w:sz w:val="28"/>
          <w:szCs w:val="28"/>
        </w:rPr>
        <w:t xml:space="preserve">Сумської міської територіальної </w:t>
      </w:r>
    </w:p>
    <w:p w:rsidR="00402217" w:rsidRDefault="00E61234" w:rsidP="00402217">
      <w:pPr>
        <w:widowControl w:val="0"/>
        <w:autoSpaceDE w:val="0"/>
        <w:autoSpaceDN w:val="0"/>
        <w:adjustRightInd w:val="0"/>
        <w:ind w:right="-117"/>
        <w:jc w:val="center"/>
        <w:rPr>
          <w:b/>
          <w:bCs/>
          <w:sz w:val="28"/>
          <w:szCs w:val="28"/>
        </w:rPr>
      </w:pPr>
      <w:r w:rsidRPr="00720A0A">
        <w:rPr>
          <w:b/>
          <w:sz w:val="28"/>
          <w:szCs w:val="28"/>
        </w:rPr>
        <w:t>громади</w:t>
      </w:r>
      <w:r w:rsidR="00402217" w:rsidRPr="00720A0A">
        <w:rPr>
          <w:b/>
          <w:bCs/>
          <w:sz w:val="28"/>
          <w:szCs w:val="28"/>
        </w:rPr>
        <w:t xml:space="preserve"> державних, професійних свят, ювілейних дат та інших подій на </w:t>
      </w:r>
      <w:r w:rsidRPr="00720A0A">
        <w:rPr>
          <w:b/>
          <w:bCs/>
          <w:sz w:val="28"/>
          <w:szCs w:val="28"/>
        </w:rPr>
        <w:t xml:space="preserve">2022-2024 </w:t>
      </w:r>
      <w:r w:rsidR="00402217" w:rsidRPr="00720A0A">
        <w:rPr>
          <w:b/>
          <w:bCs/>
          <w:sz w:val="28"/>
          <w:szCs w:val="28"/>
        </w:rPr>
        <w:t>роки»</w:t>
      </w:r>
    </w:p>
    <w:p w:rsidR="007A0B0B" w:rsidRDefault="007A0B0B" w:rsidP="00402217">
      <w:pPr>
        <w:widowControl w:val="0"/>
        <w:autoSpaceDE w:val="0"/>
        <w:autoSpaceDN w:val="0"/>
        <w:adjustRightInd w:val="0"/>
        <w:ind w:right="-117"/>
        <w:jc w:val="center"/>
        <w:rPr>
          <w:b/>
          <w:bCs/>
          <w:sz w:val="28"/>
          <w:szCs w:val="28"/>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3"/>
        <w:gridCol w:w="1559"/>
        <w:gridCol w:w="6379"/>
        <w:gridCol w:w="993"/>
        <w:gridCol w:w="962"/>
        <w:gridCol w:w="826"/>
        <w:gridCol w:w="921"/>
      </w:tblGrid>
      <w:tr w:rsidR="00DD2D8E" w:rsidRPr="00B3318B" w:rsidTr="00123219">
        <w:trPr>
          <w:trHeight w:val="440"/>
          <w:jc w:val="center"/>
        </w:trPr>
        <w:tc>
          <w:tcPr>
            <w:tcW w:w="3823"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Назва індикатора, завдання, заходу, відповідального виконавця, головного розпорядника бюджетних коштів*, найменування КПКВК</w:t>
            </w:r>
          </w:p>
        </w:tc>
        <w:tc>
          <w:tcPr>
            <w:tcW w:w="1559"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Група результативних показників</w:t>
            </w:r>
          </w:p>
        </w:tc>
        <w:tc>
          <w:tcPr>
            <w:tcW w:w="6379"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Назва результативного показника/індикатора програми</w:t>
            </w:r>
          </w:p>
        </w:tc>
        <w:tc>
          <w:tcPr>
            <w:tcW w:w="993"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Одиниця виміру</w:t>
            </w:r>
          </w:p>
        </w:tc>
        <w:tc>
          <w:tcPr>
            <w:tcW w:w="2709" w:type="dxa"/>
            <w:gridSpan w:val="3"/>
            <w:shd w:val="clear" w:color="auto" w:fill="auto"/>
            <w:tcMar>
              <w:top w:w="100" w:type="dxa"/>
              <w:left w:w="100" w:type="dxa"/>
              <w:bottom w:w="100" w:type="dxa"/>
              <w:right w:w="100" w:type="dxa"/>
            </w:tcMar>
          </w:tcPr>
          <w:p w:rsidR="00DD2D8E" w:rsidRPr="00B3318B" w:rsidRDefault="00DD2D8E" w:rsidP="007466C0">
            <w:pPr>
              <w:widowControl w:val="0"/>
              <w:shd w:val="clear" w:color="auto" w:fill="FFFFFF"/>
              <w:jc w:val="center"/>
              <w:rPr>
                <w:rFonts w:eastAsia="Times New Roman"/>
                <w:b/>
                <w:sz w:val="16"/>
                <w:szCs w:val="16"/>
              </w:rPr>
            </w:pPr>
            <w:r w:rsidRPr="00B3318B">
              <w:rPr>
                <w:rFonts w:eastAsia="Times New Roman"/>
                <w:b/>
                <w:sz w:val="16"/>
                <w:szCs w:val="16"/>
              </w:rPr>
              <w:t>Планові ‌значення‌ ‌показників‌ ‌за‌ ‌роками‌ ‌виконання‌ ‌</w:t>
            </w:r>
          </w:p>
        </w:tc>
      </w:tr>
      <w:tr w:rsidR="00DD2D8E" w:rsidRPr="00B3318B" w:rsidTr="00123219">
        <w:trPr>
          <w:trHeight w:val="18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1559" w:type="dxa"/>
            <w:vMerge/>
            <w:tcBorders>
              <w:bottom w:val="single" w:sz="4" w:space="0" w:color="auto"/>
            </w:tcBorders>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6379" w:type="dxa"/>
            <w:vMerge/>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993" w:type="dxa"/>
            <w:vMerge/>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962" w:type="dxa"/>
            <w:shd w:val="clear" w:color="auto" w:fill="auto"/>
            <w:tcMar>
              <w:top w:w="100" w:type="dxa"/>
              <w:left w:w="100" w:type="dxa"/>
              <w:bottom w:w="100" w:type="dxa"/>
              <w:right w:w="100" w:type="dxa"/>
            </w:tcMar>
          </w:tcPr>
          <w:p w:rsidR="00DD2D8E" w:rsidRPr="00B3318B" w:rsidRDefault="00B3318B" w:rsidP="00DD2D8E">
            <w:pPr>
              <w:widowControl w:val="0"/>
              <w:jc w:val="center"/>
              <w:rPr>
                <w:rFonts w:eastAsia="Times New Roman"/>
                <w:b/>
                <w:sz w:val="16"/>
                <w:szCs w:val="16"/>
              </w:rPr>
            </w:pPr>
            <w:r>
              <w:rPr>
                <w:rFonts w:eastAsia="Times New Roman"/>
                <w:b/>
                <w:sz w:val="16"/>
                <w:szCs w:val="16"/>
              </w:rPr>
              <w:t>2022</w:t>
            </w:r>
            <w:r w:rsidR="00DD2D8E" w:rsidRPr="00B3318B">
              <w:rPr>
                <w:rFonts w:eastAsia="Times New Roman"/>
                <w:b/>
                <w:sz w:val="16"/>
                <w:szCs w:val="16"/>
              </w:rPr>
              <w:t xml:space="preserve"> рік</w:t>
            </w:r>
          </w:p>
        </w:tc>
        <w:tc>
          <w:tcPr>
            <w:tcW w:w="826" w:type="dxa"/>
            <w:shd w:val="clear" w:color="auto" w:fill="auto"/>
            <w:tcMar>
              <w:top w:w="100" w:type="dxa"/>
              <w:left w:w="100" w:type="dxa"/>
              <w:bottom w:w="100" w:type="dxa"/>
              <w:right w:w="100" w:type="dxa"/>
            </w:tcMar>
          </w:tcPr>
          <w:p w:rsidR="00DD2D8E" w:rsidRPr="00B3318B" w:rsidRDefault="00B3318B" w:rsidP="00DD2D8E">
            <w:pPr>
              <w:widowControl w:val="0"/>
              <w:jc w:val="center"/>
              <w:rPr>
                <w:rFonts w:eastAsia="Times New Roman"/>
                <w:b/>
                <w:sz w:val="16"/>
                <w:szCs w:val="16"/>
              </w:rPr>
            </w:pPr>
            <w:r>
              <w:rPr>
                <w:rFonts w:eastAsia="Times New Roman"/>
                <w:b/>
                <w:sz w:val="16"/>
                <w:szCs w:val="16"/>
              </w:rPr>
              <w:t>2023</w:t>
            </w:r>
            <w:r w:rsidR="00DD2D8E" w:rsidRPr="00B3318B">
              <w:rPr>
                <w:rFonts w:eastAsia="Times New Roman"/>
                <w:b/>
                <w:sz w:val="16"/>
                <w:szCs w:val="16"/>
              </w:rPr>
              <w:t xml:space="preserve"> рік</w:t>
            </w:r>
          </w:p>
        </w:tc>
        <w:tc>
          <w:tcPr>
            <w:tcW w:w="921" w:type="dxa"/>
            <w:shd w:val="clear" w:color="auto" w:fill="auto"/>
            <w:tcMar>
              <w:top w:w="100" w:type="dxa"/>
              <w:left w:w="100" w:type="dxa"/>
              <w:bottom w:w="100" w:type="dxa"/>
              <w:right w:w="100" w:type="dxa"/>
            </w:tcMar>
          </w:tcPr>
          <w:p w:rsidR="00DD2D8E" w:rsidRPr="00B3318B" w:rsidRDefault="00B3318B" w:rsidP="007466C0">
            <w:pPr>
              <w:widowControl w:val="0"/>
              <w:ind w:left="307" w:hanging="307"/>
              <w:jc w:val="center"/>
              <w:rPr>
                <w:rFonts w:eastAsia="Times New Roman"/>
                <w:b/>
                <w:sz w:val="16"/>
                <w:szCs w:val="16"/>
              </w:rPr>
            </w:pPr>
            <w:r>
              <w:rPr>
                <w:rFonts w:eastAsia="Times New Roman"/>
                <w:b/>
                <w:sz w:val="16"/>
                <w:szCs w:val="16"/>
              </w:rPr>
              <w:t>2024</w:t>
            </w:r>
            <w:r w:rsidR="00DD2D8E" w:rsidRPr="00B3318B">
              <w:rPr>
                <w:rFonts w:eastAsia="Times New Roman"/>
                <w:b/>
                <w:sz w:val="16"/>
                <w:szCs w:val="16"/>
              </w:rPr>
              <w:t xml:space="preserve"> рік</w:t>
            </w:r>
          </w:p>
        </w:tc>
      </w:tr>
      <w:tr w:rsidR="00DD2D8E" w:rsidRPr="001E2574" w:rsidTr="00123219">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7</w:t>
            </w:r>
          </w:p>
        </w:tc>
      </w:tr>
      <w:tr w:rsidR="0001225E" w:rsidRPr="001E2574" w:rsidTr="00E02AA3">
        <w:trPr>
          <w:trHeight w:val="257"/>
          <w:jc w:val="center"/>
        </w:trPr>
        <w:tc>
          <w:tcPr>
            <w:tcW w:w="3823" w:type="dxa"/>
            <w:vMerge w:val="restart"/>
            <w:tcBorders>
              <w:top w:val="single" w:sz="4" w:space="0" w:color="auto"/>
              <w:left w:val="single" w:sz="4" w:space="0" w:color="auto"/>
              <w:right w:val="single" w:sz="4" w:space="0" w:color="auto"/>
            </w:tcBorders>
          </w:tcPr>
          <w:p w:rsidR="0001225E" w:rsidRPr="00D3614A" w:rsidRDefault="0001225E" w:rsidP="00DD2D8E">
            <w:pPr>
              <w:widowControl w:val="0"/>
              <w:rPr>
                <w:rFonts w:eastAsia="Times New Roman"/>
                <w:sz w:val="16"/>
                <w:szCs w:val="16"/>
              </w:rPr>
            </w:pPr>
            <w:r w:rsidRPr="00D3614A">
              <w:rPr>
                <w:rFonts w:eastAsia="Times New Roman"/>
                <w:sz w:val="16"/>
                <w:szCs w:val="16"/>
              </w:rPr>
              <w:t>Оперативна ціль В1 «Свідома та активна громада»</w:t>
            </w:r>
          </w:p>
          <w:p w:rsidR="0001225E" w:rsidRPr="00D3614A" w:rsidRDefault="0001225E" w:rsidP="00BE6FB0">
            <w:pPr>
              <w:rPr>
                <w:sz w:val="16"/>
                <w:szCs w:val="16"/>
              </w:rPr>
            </w:pPr>
            <w:r w:rsidRPr="00D3614A">
              <w:rPr>
                <w:sz w:val="16"/>
                <w:szCs w:val="16"/>
              </w:rPr>
              <w:t>Відповідальний виконавець: відділ організаційно-кадрової роботи СМР</w:t>
            </w:r>
          </w:p>
          <w:p w:rsidR="0001225E" w:rsidRPr="00D3614A" w:rsidRDefault="0001225E" w:rsidP="00BE6FB0">
            <w:pPr>
              <w:rPr>
                <w:sz w:val="16"/>
                <w:szCs w:val="16"/>
              </w:rPr>
            </w:pPr>
            <w:r w:rsidRPr="00D3614A">
              <w:rPr>
                <w:sz w:val="16"/>
                <w:szCs w:val="16"/>
              </w:rPr>
              <w:t>Головний розпорядник бюджетних коштів: ВК СМР</w:t>
            </w:r>
          </w:p>
          <w:p w:rsidR="0001225E" w:rsidRPr="001E2574" w:rsidRDefault="0001225E" w:rsidP="00860C87">
            <w:pPr>
              <w:rPr>
                <w:rFonts w:eastAsia="Times New Roman"/>
                <w:sz w:val="16"/>
                <w:szCs w:val="16"/>
              </w:rPr>
            </w:pPr>
            <w:r w:rsidRPr="00D3614A">
              <w:rPr>
                <w:sz w:val="16"/>
                <w:szCs w:val="16"/>
              </w:rPr>
              <w:t xml:space="preserve">КПКВК </w:t>
            </w:r>
            <w:r w:rsidRPr="00D3614A">
              <w:rPr>
                <w:color w:val="000000"/>
                <w:sz w:val="16"/>
                <w:szCs w:val="16"/>
                <w:shd w:val="clear" w:color="auto" w:fill="FFFFFF"/>
              </w:rPr>
              <w:t>0210180 «Інша діяльність у сфері державного управління»</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1225E" w:rsidRPr="001E2574" w:rsidRDefault="0001225E" w:rsidP="00A86502">
            <w:pPr>
              <w:widowControl w:val="0"/>
              <w:rPr>
                <w:rFonts w:eastAsia="Times New Roman"/>
                <w:sz w:val="16"/>
                <w:szCs w:val="16"/>
              </w:rPr>
            </w:pPr>
            <w:r w:rsidRPr="001E2574">
              <w:rPr>
                <w:rFonts w:eastAsia="Times New Roman"/>
                <w:sz w:val="16"/>
                <w:szCs w:val="16"/>
              </w:rPr>
              <w:t>Продукту</w:t>
            </w:r>
          </w:p>
        </w:tc>
        <w:tc>
          <w:tcPr>
            <w:tcW w:w="6379" w:type="dxa"/>
            <w:tcBorders>
              <w:left w:val="single" w:sz="4" w:space="0" w:color="auto"/>
            </w:tcBorders>
            <w:shd w:val="clear" w:color="auto" w:fill="auto"/>
            <w:tcMar>
              <w:top w:w="100" w:type="dxa"/>
              <w:left w:w="100" w:type="dxa"/>
              <w:bottom w:w="100" w:type="dxa"/>
              <w:right w:w="100" w:type="dxa"/>
            </w:tcMar>
          </w:tcPr>
          <w:p w:rsidR="0001225E" w:rsidRPr="000B3EBE" w:rsidRDefault="0001225E" w:rsidP="00232792">
            <w:pPr>
              <w:widowControl w:val="0"/>
              <w:rPr>
                <w:rFonts w:eastAsia="Times New Roman"/>
                <w:sz w:val="16"/>
                <w:szCs w:val="16"/>
              </w:rPr>
            </w:pPr>
            <w:r w:rsidRPr="000B3EBE">
              <w:rPr>
                <w:rFonts w:eastAsia="Times New Roman"/>
                <w:sz w:val="16"/>
                <w:szCs w:val="16"/>
              </w:rPr>
              <w:t xml:space="preserve">кількість офіційних заходів з відзначення </w:t>
            </w:r>
            <w:r w:rsidRPr="000B3EBE">
              <w:rPr>
                <w:bCs/>
                <w:iCs/>
                <w:sz w:val="16"/>
                <w:szCs w:val="16"/>
              </w:rPr>
              <w:t xml:space="preserve">державних, регіональних та професійних свят, ювілейних дат та пам’ятних днів </w:t>
            </w:r>
          </w:p>
        </w:tc>
        <w:tc>
          <w:tcPr>
            <w:tcW w:w="993" w:type="dxa"/>
            <w:shd w:val="clear" w:color="auto" w:fill="auto"/>
            <w:tcMar>
              <w:top w:w="100" w:type="dxa"/>
              <w:left w:w="100" w:type="dxa"/>
              <w:bottom w:w="100" w:type="dxa"/>
              <w:right w:w="100" w:type="dxa"/>
            </w:tcMar>
          </w:tcPr>
          <w:p w:rsidR="0001225E" w:rsidRPr="000B3EBE" w:rsidRDefault="0001225E" w:rsidP="00F76E19">
            <w:pPr>
              <w:widowControl w:val="0"/>
              <w:rPr>
                <w:rFonts w:eastAsia="Times New Roman"/>
                <w:sz w:val="16"/>
                <w:szCs w:val="16"/>
              </w:rPr>
            </w:pPr>
            <w:r w:rsidRPr="000B3EBE">
              <w:rPr>
                <w:rFonts w:eastAsia="Times New Roman"/>
                <w:sz w:val="16"/>
                <w:szCs w:val="16"/>
              </w:rPr>
              <w:t>од.</w:t>
            </w:r>
          </w:p>
        </w:tc>
        <w:tc>
          <w:tcPr>
            <w:tcW w:w="962" w:type="dxa"/>
            <w:shd w:val="clear" w:color="auto" w:fill="auto"/>
            <w:tcMar>
              <w:top w:w="100" w:type="dxa"/>
              <w:left w:w="100" w:type="dxa"/>
              <w:bottom w:w="100" w:type="dxa"/>
              <w:right w:w="100" w:type="dxa"/>
            </w:tcMar>
          </w:tcPr>
          <w:p w:rsidR="0001225E" w:rsidRPr="000B3EBE" w:rsidRDefault="0001225E" w:rsidP="00FE01AF">
            <w:pPr>
              <w:widowControl w:val="0"/>
              <w:jc w:val="center"/>
              <w:rPr>
                <w:rFonts w:eastAsia="Times New Roman"/>
                <w:sz w:val="16"/>
                <w:szCs w:val="16"/>
              </w:rPr>
            </w:pPr>
            <w:r w:rsidRPr="000B3EBE">
              <w:rPr>
                <w:rFonts w:eastAsia="Times New Roman"/>
                <w:sz w:val="16"/>
                <w:szCs w:val="16"/>
              </w:rPr>
              <w:t>73</w:t>
            </w:r>
          </w:p>
        </w:tc>
        <w:tc>
          <w:tcPr>
            <w:tcW w:w="826" w:type="dxa"/>
            <w:shd w:val="clear" w:color="auto" w:fill="auto"/>
            <w:tcMar>
              <w:top w:w="100" w:type="dxa"/>
              <w:left w:w="100" w:type="dxa"/>
              <w:bottom w:w="100" w:type="dxa"/>
              <w:right w:w="100" w:type="dxa"/>
            </w:tcMar>
          </w:tcPr>
          <w:p w:rsidR="0001225E" w:rsidRPr="000B3EBE" w:rsidRDefault="0001225E" w:rsidP="00735BA3">
            <w:pPr>
              <w:widowControl w:val="0"/>
              <w:jc w:val="center"/>
              <w:rPr>
                <w:rFonts w:eastAsia="Times New Roman"/>
                <w:sz w:val="16"/>
                <w:szCs w:val="16"/>
              </w:rPr>
            </w:pPr>
            <w:r w:rsidRPr="000B3EBE">
              <w:rPr>
                <w:rFonts w:eastAsia="Times New Roman"/>
                <w:sz w:val="16"/>
                <w:szCs w:val="16"/>
              </w:rPr>
              <w:t>77</w:t>
            </w:r>
          </w:p>
        </w:tc>
        <w:tc>
          <w:tcPr>
            <w:tcW w:w="921" w:type="dxa"/>
            <w:shd w:val="clear" w:color="auto" w:fill="auto"/>
            <w:tcMar>
              <w:top w:w="100" w:type="dxa"/>
              <w:left w:w="100" w:type="dxa"/>
              <w:bottom w:w="100" w:type="dxa"/>
              <w:right w:w="100" w:type="dxa"/>
            </w:tcMa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75</w:t>
            </w:r>
          </w:p>
        </w:tc>
      </w:tr>
      <w:tr w:rsidR="0001225E" w:rsidRPr="001E2574" w:rsidTr="00E02AA3">
        <w:trPr>
          <w:trHeight w:val="92"/>
          <w:jc w:val="center"/>
        </w:trPr>
        <w:tc>
          <w:tcPr>
            <w:tcW w:w="3823" w:type="dxa"/>
            <w:vMerge/>
            <w:tcBorders>
              <w:left w:val="single" w:sz="4" w:space="0" w:color="auto"/>
              <w:right w:val="single" w:sz="4" w:space="0" w:color="auto"/>
            </w:tcBorders>
          </w:tcPr>
          <w:p w:rsidR="0001225E" w:rsidRPr="001E2574" w:rsidRDefault="0001225E" w:rsidP="00DD2D8E">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1225E" w:rsidRPr="001E2574" w:rsidRDefault="0001225E" w:rsidP="00A86502">
            <w:pPr>
              <w:widowControl w:val="0"/>
              <w:rPr>
                <w:rFonts w:eastAsia="Times New Roman"/>
                <w:sz w:val="16"/>
                <w:szCs w:val="16"/>
              </w:rPr>
            </w:pPr>
          </w:p>
        </w:tc>
        <w:tc>
          <w:tcPr>
            <w:tcW w:w="6379" w:type="dxa"/>
            <w:tcBorders>
              <w:left w:val="single" w:sz="4" w:space="0" w:color="auto"/>
            </w:tcBorders>
            <w:shd w:val="clear" w:color="auto" w:fill="auto"/>
            <w:tcMar>
              <w:top w:w="100" w:type="dxa"/>
              <w:left w:w="100" w:type="dxa"/>
              <w:bottom w:w="100" w:type="dxa"/>
              <w:right w:w="100" w:type="dxa"/>
            </w:tcMar>
          </w:tcPr>
          <w:p w:rsidR="0001225E" w:rsidRPr="000B3EBE" w:rsidRDefault="0001225E" w:rsidP="00232792">
            <w:pPr>
              <w:keepNext/>
              <w:keepLines/>
              <w:jc w:val="both"/>
              <w:rPr>
                <w:rFonts w:eastAsia="Times New Roman"/>
                <w:sz w:val="16"/>
                <w:szCs w:val="16"/>
              </w:rPr>
            </w:pPr>
            <w:r w:rsidRPr="000B3EBE">
              <w:rPr>
                <w:bCs/>
                <w:sz w:val="16"/>
                <w:szCs w:val="16"/>
              </w:rPr>
              <w:t xml:space="preserve">кількість нагороджень військовослужбовців ЗСУ, окремих працівників та колективів </w:t>
            </w:r>
          </w:p>
        </w:tc>
        <w:tc>
          <w:tcPr>
            <w:tcW w:w="993" w:type="dxa"/>
            <w:shd w:val="clear" w:color="auto" w:fill="auto"/>
            <w:tcMar>
              <w:top w:w="100" w:type="dxa"/>
              <w:left w:w="100" w:type="dxa"/>
              <w:bottom w:w="100" w:type="dxa"/>
              <w:right w:w="100" w:type="dxa"/>
            </w:tcMar>
            <w:vAlign w:val="center"/>
          </w:tcPr>
          <w:p w:rsidR="0001225E" w:rsidRPr="000B3EBE" w:rsidRDefault="0001225E" w:rsidP="00F76E19">
            <w:pPr>
              <w:widowControl w:val="0"/>
              <w:rPr>
                <w:rFonts w:eastAsia="Times New Roman"/>
                <w:sz w:val="16"/>
                <w:szCs w:val="16"/>
              </w:rPr>
            </w:pPr>
            <w:proofErr w:type="spellStart"/>
            <w:r w:rsidRPr="000B3EBE">
              <w:rPr>
                <w:rFonts w:eastAsia="Times New Roman"/>
                <w:sz w:val="16"/>
                <w:szCs w:val="16"/>
              </w:rPr>
              <w:t>чол</w:t>
            </w:r>
            <w:proofErr w:type="spellEnd"/>
            <w:r w:rsidRPr="000B3EBE">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3272</w:t>
            </w:r>
          </w:p>
        </w:tc>
        <w:tc>
          <w:tcPr>
            <w:tcW w:w="826" w:type="dxa"/>
            <w:shd w:val="clear" w:color="auto" w:fill="auto"/>
            <w:tcMar>
              <w:top w:w="100" w:type="dxa"/>
              <w:left w:w="100" w:type="dxa"/>
              <w:bottom w:w="100" w:type="dxa"/>
              <w:right w:w="100" w:type="dxa"/>
            </w:tcMar>
            <w:vAlign w:val="cente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1927</w:t>
            </w:r>
          </w:p>
        </w:tc>
        <w:tc>
          <w:tcPr>
            <w:tcW w:w="921" w:type="dxa"/>
            <w:shd w:val="clear" w:color="auto" w:fill="auto"/>
            <w:tcMar>
              <w:top w:w="100" w:type="dxa"/>
              <w:left w:w="100" w:type="dxa"/>
              <w:bottom w:w="100" w:type="dxa"/>
              <w:right w:w="100" w:type="dxa"/>
            </w:tcMar>
            <w:vAlign w:val="cente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1987</w:t>
            </w:r>
          </w:p>
        </w:tc>
      </w:tr>
      <w:tr w:rsidR="00DA36F4" w:rsidRPr="001E2574" w:rsidTr="0001225E">
        <w:trPr>
          <w:trHeight w:val="271"/>
          <w:jc w:val="center"/>
        </w:trPr>
        <w:tc>
          <w:tcPr>
            <w:tcW w:w="3823" w:type="dxa"/>
            <w:vMerge/>
            <w:tcBorders>
              <w:left w:val="single" w:sz="4" w:space="0" w:color="auto"/>
              <w:bottom w:val="nil"/>
              <w:right w:val="single" w:sz="4" w:space="0" w:color="auto"/>
            </w:tcBorders>
            <w:tcMar>
              <w:top w:w="100" w:type="dxa"/>
              <w:left w:w="100" w:type="dxa"/>
              <w:bottom w:w="100" w:type="dxa"/>
              <w:right w:w="100" w:type="dxa"/>
            </w:tcMar>
          </w:tcPr>
          <w:p w:rsidR="00DA36F4" w:rsidRPr="001E2574" w:rsidRDefault="00DA36F4" w:rsidP="00DD2D8E">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A36F4" w:rsidRPr="001E2574" w:rsidRDefault="00DA36F4" w:rsidP="00A86502">
            <w:pPr>
              <w:widowControl w:val="0"/>
              <w:rPr>
                <w:rFonts w:eastAsia="Times New Roman"/>
                <w:sz w:val="16"/>
                <w:szCs w:val="16"/>
              </w:rPr>
            </w:pPr>
            <w:r w:rsidRPr="001E2574">
              <w:rPr>
                <w:rFonts w:eastAsia="Times New Roman"/>
                <w:sz w:val="16"/>
                <w:szCs w:val="16"/>
              </w:rPr>
              <w:t>Якості</w:t>
            </w:r>
          </w:p>
        </w:tc>
        <w:tc>
          <w:tcPr>
            <w:tcW w:w="6379" w:type="dxa"/>
            <w:tcBorders>
              <w:left w:val="single" w:sz="4" w:space="0" w:color="auto"/>
            </w:tcBorders>
            <w:shd w:val="clear" w:color="auto" w:fill="auto"/>
            <w:tcMar>
              <w:top w:w="100" w:type="dxa"/>
              <w:left w:w="100" w:type="dxa"/>
              <w:bottom w:w="100" w:type="dxa"/>
              <w:right w:w="100" w:type="dxa"/>
            </w:tcMar>
          </w:tcPr>
          <w:p w:rsidR="00DA36F4" w:rsidRPr="000B3EBE" w:rsidRDefault="00DA36F4" w:rsidP="002067DC">
            <w:pPr>
              <w:autoSpaceDE w:val="0"/>
              <w:autoSpaceDN w:val="0"/>
              <w:adjustRightInd w:val="0"/>
              <w:rPr>
                <w:rFonts w:eastAsia="Times New Roman"/>
                <w:sz w:val="16"/>
                <w:szCs w:val="16"/>
              </w:rPr>
            </w:pPr>
            <w:r w:rsidRPr="000B3EBE">
              <w:rPr>
                <w:rFonts w:eastAsiaTheme="minorHAnsi"/>
                <w:sz w:val="16"/>
                <w:szCs w:val="16"/>
                <w:lang w:eastAsia="en-US"/>
              </w:rPr>
              <w:t>відзначення державних, регіональних та професійних свят,</w:t>
            </w:r>
            <w:r w:rsidRPr="000B3EBE">
              <w:rPr>
                <w:bCs/>
                <w:iCs/>
                <w:sz w:val="16"/>
                <w:szCs w:val="16"/>
              </w:rPr>
              <w:t xml:space="preserve"> ювілейних дат та пам’ятних днів</w:t>
            </w:r>
          </w:p>
        </w:tc>
        <w:tc>
          <w:tcPr>
            <w:tcW w:w="993" w:type="dxa"/>
            <w:shd w:val="clear" w:color="auto" w:fill="auto"/>
            <w:tcMar>
              <w:top w:w="100" w:type="dxa"/>
              <w:left w:w="100" w:type="dxa"/>
              <w:bottom w:w="100" w:type="dxa"/>
              <w:right w:w="100" w:type="dxa"/>
            </w:tcMar>
            <w:vAlign w:val="center"/>
          </w:tcPr>
          <w:p w:rsidR="00DA36F4" w:rsidRPr="000B3EBE" w:rsidRDefault="00DA36F4" w:rsidP="00F76E19">
            <w:pPr>
              <w:widowControl w:val="0"/>
              <w:rPr>
                <w:rFonts w:eastAsia="Times New Roman"/>
                <w:sz w:val="16"/>
                <w:szCs w:val="16"/>
              </w:rPr>
            </w:pPr>
            <w:r w:rsidRPr="000B3EBE">
              <w:rPr>
                <w:rFonts w:eastAsia="Times New Roman"/>
                <w:sz w:val="16"/>
                <w:szCs w:val="16"/>
              </w:rPr>
              <w:t>%</w:t>
            </w:r>
          </w:p>
        </w:tc>
        <w:tc>
          <w:tcPr>
            <w:tcW w:w="962" w:type="dxa"/>
            <w:shd w:val="clear" w:color="auto" w:fill="auto"/>
            <w:tcMar>
              <w:top w:w="100" w:type="dxa"/>
              <w:left w:w="100" w:type="dxa"/>
              <w:bottom w:w="100" w:type="dxa"/>
              <w:right w:w="100" w:type="dxa"/>
            </w:tcMar>
          </w:tcPr>
          <w:p w:rsidR="00DA36F4" w:rsidRPr="000B3EBE" w:rsidRDefault="00DA36F4" w:rsidP="004605E5">
            <w:pPr>
              <w:widowControl w:val="0"/>
              <w:jc w:val="center"/>
              <w:rPr>
                <w:rFonts w:eastAsia="Times New Roman"/>
                <w:sz w:val="16"/>
                <w:szCs w:val="16"/>
              </w:rPr>
            </w:pPr>
            <w:r w:rsidRPr="000B3EBE">
              <w:rPr>
                <w:rFonts w:eastAsia="Times New Roman"/>
                <w:sz w:val="16"/>
                <w:szCs w:val="16"/>
              </w:rPr>
              <w:t>100</w:t>
            </w:r>
          </w:p>
        </w:tc>
        <w:tc>
          <w:tcPr>
            <w:tcW w:w="826" w:type="dxa"/>
            <w:shd w:val="clear" w:color="auto" w:fill="auto"/>
            <w:tcMar>
              <w:top w:w="100" w:type="dxa"/>
              <w:left w:w="100" w:type="dxa"/>
              <w:bottom w:w="100" w:type="dxa"/>
              <w:right w:w="100" w:type="dxa"/>
            </w:tcMar>
          </w:tcPr>
          <w:p w:rsidR="00DA36F4" w:rsidRPr="000B3EBE" w:rsidRDefault="00DA36F4" w:rsidP="00DD2D8E">
            <w:pPr>
              <w:widowControl w:val="0"/>
              <w:jc w:val="center"/>
              <w:rPr>
                <w:rFonts w:eastAsia="Times New Roman"/>
                <w:sz w:val="16"/>
                <w:szCs w:val="16"/>
              </w:rPr>
            </w:pPr>
            <w:r w:rsidRPr="000B3EBE">
              <w:rPr>
                <w:rFonts w:eastAsia="Times New Roman"/>
                <w:sz w:val="16"/>
                <w:szCs w:val="16"/>
              </w:rPr>
              <w:t>100</w:t>
            </w:r>
          </w:p>
        </w:tc>
        <w:tc>
          <w:tcPr>
            <w:tcW w:w="921" w:type="dxa"/>
            <w:shd w:val="clear" w:color="auto" w:fill="auto"/>
            <w:tcMar>
              <w:top w:w="100" w:type="dxa"/>
              <w:left w:w="100" w:type="dxa"/>
              <w:bottom w:w="100" w:type="dxa"/>
              <w:right w:w="100" w:type="dxa"/>
            </w:tcMar>
          </w:tcPr>
          <w:p w:rsidR="00DA36F4" w:rsidRPr="000B3EBE" w:rsidRDefault="00DA36F4" w:rsidP="00DD2D8E">
            <w:pPr>
              <w:widowControl w:val="0"/>
              <w:jc w:val="center"/>
              <w:rPr>
                <w:rFonts w:eastAsia="Times New Roman"/>
                <w:sz w:val="16"/>
                <w:szCs w:val="16"/>
              </w:rPr>
            </w:pPr>
            <w:r w:rsidRPr="000B3EBE">
              <w:rPr>
                <w:rFonts w:eastAsia="Times New Roman"/>
                <w:sz w:val="16"/>
                <w:szCs w:val="16"/>
              </w:rPr>
              <w:t>100</w:t>
            </w:r>
          </w:p>
        </w:tc>
      </w:tr>
      <w:tr w:rsidR="00123219" w:rsidRPr="001E2574" w:rsidTr="00123219">
        <w:trPr>
          <w:trHeight w:val="114"/>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123219" w:rsidRPr="001E2574" w:rsidRDefault="00123219" w:rsidP="002067DC">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23219" w:rsidRPr="001E2574" w:rsidRDefault="00123219" w:rsidP="002067DC">
            <w:pPr>
              <w:widowControl w:val="0"/>
              <w:rPr>
                <w:rFonts w:eastAsia="Times New Roman"/>
                <w:sz w:val="16"/>
                <w:szCs w:val="16"/>
              </w:rPr>
            </w:pPr>
          </w:p>
        </w:tc>
        <w:tc>
          <w:tcPr>
            <w:tcW w:w="6379" w:type="dxa"/>
            <w:tcBorders>
              <w:left w:val="single" w:sz="4" w:space="0" w:color="auto"/>
            </w:tcBorders>
            <w:shd w:val="clear" w:color="auto" w:fill="auto"/>
            <w:tcMar>
              <w:top w:w="100" w:type="dxa"/>
              <w:left w:w="100" w:type="dxa"/>
              <w:bottom w:w="100" w:type="dxa"/>
              <w:right w:w="100" w:type="dxa"/>
            </w:tcMar>
          </w:tcPr>
          <w:p w:rsidR="00123219" w:rsidRPr="000B3EBE" w:rsidRDefault="00123219" w:rsidP="002067DC">
            <w:pPr>
              <w:widowControl w:val="0"/>
              <w:ind w:right="-7"/>
              <w:jc w:val="both"/>
              <w:rPr>
                <w:rFonts w:eastAsia="Times New Roman"/>
                <w:sz w:val="16"/>
                <w:szCs w:val="16"/>
              </w:rPr>
            </w:pPr>
            <w:r w:rsidRPr="000B3EBE">
              <w:rPr>
                <w:rFonts w:eastAsiaTheme="minorHAnsi"/>
                <w:sz w:val="16"/>
                <w:szCs w:val="16"/>
                <w:lang w:eastAsia="en-US"/>
              </w:rPr>
              <w:t xml:space="preserve">відзначення </w:t>
            </w:r>
            <w:r w:rsidRPr="000B3EBE">
              <w:rPr>
                <w:bCs/>
                <w:sz w:val="16"/>
                <w:szCs w:val="16"/>
              </w:rPr>
              <w:t>військовослужбовців ЗСУ,</w:t>
            </w:r>
            <w:r w:rsidRPr="000B3EBE">
              <w:rPr>
                <w:rFonts w:eastAsiaTheme="minorHAnsi"/>
                <w:sz w:val="16"/>
                <w:szCs w:val="16"/>
                <w:lang w:eastAsia="en-US"/>
              </w:rPr>
              <w:t xml:space="preserve"> окремих працівників та колективів</w:t>
            </w:r>
          </w:p>
        </w:tc>
        <w:tc>
          <w:tcPr>
            <w:tcW w:w="993" w:type="dxa"/>
            <w:shd w:val="clear" w:color="auto" w:fill="auto"/>
            <w:tcMar>
              <w:top w:w="100" w:type="dxa"/>
              <w:left w:w="100" w:type="dxa"/>
              <w:bottom w:w="100" w:type="dxa"/>
              <w:right w:w="100" w:type="dxa"/>
            </w:tcMar>
            <w:vAlign w:val="center"/>
          </w:tcPr>
          <w:p w:rsidR="00123219" w:rsidRPr="000B3EBE" w:rsidRDefault="00123219" w:rsidP="00F76E19">
            <w:pPr>
              <w:widowControl w:val="0"/>
              <w:rPr>
                <w:rFonts w:eastAsia="Times New Roman"/>
                <w:sz w:val="16"/>
                <w:szCs w:val="16"/>
              </w:rPr>
            </w:pPr>
            <w:r w:rsidRPr="000B3EBE">
              <w:rPr>
                <w:rFonts w:eastAsia="Times New Roman"/>
                <w:sz w:val="16"/>
                <w:szCs w:val="16"/>
              </w:rPr>
              <w:t>%</w:t>
            </w:r>
          </w:p>
        </w:tc>
        <w:tc>
          <w:tcPr>
            <w:tcW w:w="962" w:type="dxa"/>
            <w:shd w:val="clear" w:color="auto" w:fill="auto"/>
            <w:tcMar>
              <w:top w:w="100" w:type="dxa"/>
              <w:left w:w="100" w:type="dxa"/>
              <w:bottom w:w="100" w:type="dxa"/>
              <w:right w:w="100" w:type="dxa"/>
            </w:tcMar>
          </w:tcPr>
          <w:p w:rsidR="00123219" w:rsidRPr="000B3EBE" w:rsidRDefault="00123219" w:rsidP="002067DC">
            <w:pPr>
              <w:widowControl w:val="0"/>
              <w:jc w:val="center"/>
              <w:rPr>
                <w:rFonts w:eastAsia="Times New Roman"/>
                <w:sz w:val="16"/>
                <w:szCs w:val="16"/>
              </w:rPr>
            </w:pPr>
            <w:r w:rsidRPr="000B3EBE">
              <w:rPr>
                <w:rFonts w:eastAsia="Times New Roman"/>
                <w:sz w:val="16"/>
                <w:szCs w:val="16"/>
              </w:rPr>
              <w:t>100</w:t>
            </w:r>
          </w:p>
        </w:tc>
        <w:tc>
          <w:tcPr>
            <w:tcW w:w="826" w:type="dxa"/>
            <w:shd w:val="clear" w:color="auto" w:fill="auto"/>
            <w:tcMar>
              <w:top w:w="100" w:type="dxa"/>
              <w:left w:w="100" w:type="dxa"/>
              <w:bottom w:w="100" w:type="dxa"/>
              <w:right w:w="100" w:type="dxa"/>
            </w:tcMar>
          </w:tcPr>
          <w:p w:rsidR="00123219" w:rsidRPr="000B3EBE" w:rsidRDefault="00123219" w:rsidP="002067DC">
            <w:pPr>
              <w:widowControl w:val="0"/>
              <w:jc w:val="center"/>
              <w:rPr>
                <w:rFonts w:eastAsia="Times New Roman"/>
                <w:sz w:val="16"/>
                <w:szCs w:val="16"/>
              </w:rPr>
            </w:pPr>
            <w:r w:rsidRPr="000B3EBE">
              <w:rPr>
                <w:rFonts w:eastAsia="Times New Roman"/>
                <w:sz w:val="16"/>
                <w:szCs w:val="16"/>
              </w:rPr>
              <w:t>100</w:t>
            </w:r>
          </w:p>
        </w:tc>
        <w:tc>
          <w:tcPr>
            <w:tcW w:w="921" w:type="dxa"/>
            <w:shd w:val="clear" w:color="auto" w:fill="auto"/>
            <w:tcMar>
              <w:top w:w="100" w:type="dxa"/>
              <w:left w:w="100" w:type="dxa"/>
              <w:bottom w:w="100" w:type="dxa"/>
              <w:right w:w="100" w:type="dxa"/>
            </w:tcMar>
          </w:tcPr>
          <w:p w:rsidR="00123219" w:rsidRPr="000B3EBE" w:rsidRDefault="00123219" w:rsidP="002067DC">
            <w:pPr>
              <w:widowControl w:val="0"/>
              <w:jc w:val="center"/>
              <w:rPr>
                <w:rFonts w:eastAsia="Times New Roman"/>
                <w:sz w:val="16"/>
                <w:szCs w:val="16"/>
              </w:rPr>
            </w:pPr>
            <w:r w:rsidRPr="000B3EBE">
              <w:rPr>
                <w:rFonts w:eastAsia="Times New Roman"/>
                <w:sz w:val="16"/>
                <w:szCs w:val="16"/>
              </w:rPr>
              <w:t>100</w:t>
            </w:r>
          </w:p>
        </w:tc>
      </w:tr>
      <w:tr w:rsidR="002067DC" w:rsidRPr="001E2574" w:rsidTr="0001225E">
        <w:trPr>
          <w:trHeight w:val="229"/>
          <w:jc w:val="center"/>
        </w:trPr>
        <w:tc>
          <w:tcPr>
            <w:tcW w:w="3823" w:type="dxa"/>
            <w:tcBorders>
              <w:top w:val="single" w:sz="4" w:space="0" w:color="auto"/>
              <w:left w:val="single" w:sz="4" w:space="0" w:color="auto"/>
              <w:bottom w:val="nil"/>
              <w:right w:val="single" w:sz="4" w:space="0" w:color="auto"/>
            </w:tcBorders>
          </w:tcPr>
          <w:p w:rsidR="002067DC" w:rsidRPr="001E2574" w:rsidRDefault="002067DC" w:rsidP="00123219">
            <w:pPr>
              <w:widowControl w:val="0"/>
              <w:rPr>
                <w:rFonts w:eastAsia="Times New Roman"/>
                <w:sz w:val="16"/>
                <w:szCs w:val="16"/>
              </w:rPr>
            </w:pPr>
            <w:r w:rsidRPr="001E2574">
              <w:rPr>
                <w:rFonts w:eastAsia="Times New Roman"/>
                <w:sz w:val="16"/>
                <w:szCs w:val="16"/>
              </w:rPr>
              <w:t xml:space="preserve">Завдання 1. </w:t>
            </w:r>
            <w:r w:rsidRPr="001E2574">
              <w:rPr>
                <w:bCs/>
                <w:i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1559"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2067DC" w:rsidRPr="001E2574" w:rsidRDefault="002067DC" w:rsidP="002067DC">
            <w:pPr>
              <w:widowControl w:val="0"/>
              <w:rPr>
                <w:rFonts w:eastAsia="Times New Roman"/>
                <w:sz w:val="16"/>
                <w:szCs w:val="16"/>
              </w:rPr>
            </w:pPr>
            <w:r w:rsidRPr="001E2574">
              <w:rPr>
                <w:rFonts w:eastAsia="Times New Roman"/>
                <w:sz w:val="16"/>
                <w:szCs w:val="16"/>
              </w:rPr>
              <w:t>Витрат</w:t>
            </w:r>
          </w:p>
        </w:tc>
        <w:tc>
          <w:tcPr>
            <w:tcW w:w="6379" w:type="dxa"/>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агальний обсяг витрат на виконання завдання</w:t>
            </w:r>
          </w:p>
        </w:tc>
        <w:tc>
          <w:tcPr>
            <w:tcW w:w="993" w:type="dxa"/>
            <w:shd w:val="clear" w:color="auto" w:fill="auto"/>
            <w:tcMar>
              <w:top w:w="100" w:type="dxa"/>
              <w:left w:w="100" w:type="dxa"/>
              <w:bottom w:w="100" w:type="dxa"/>
              <w:right w:w="100" w:type="dxa"/>
            </w:tcMar>
            <w:vAlign w:val="center"/>
          </w:tcPr>
          <w:p w:rsidR="002067DC" w:rsidRPr="001E2574" w:rsidRDefault="002067DC" w:rsidP="00F76E19">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2067DC" w:rsidRPr="00C65655" w:rsidRDefault="002067DC" w:rsidP="002067DC">
            <w:pPr>
              <w:widowControl w:val="0"/>
              <w:jc w:val="center"/>
              <w:rPr>
                <w:rFonts w:eastAsia="Times New Roman"/>
                <w:sz w:val="16"/>
                <w:szCs w:val="16"/>
              </w:rPr>
            </w:pPr>
            <w:r w:rsidRPr="00C65655">
              <w:rPr>
                <w:bCs/>
                <w:iCs/>
                <w:sz w:val="16"/>
                <w:szCs w:val="16"/>
              </w:rPr>
              <w:t>1</w:t>
            </w:r>
            <w:r w:rsidRPr="00C65655">
              <w:rPr>
                <w:bCs/>
                <w:iCs/>
                <w:sz w:val="16"/>
                <w:szCs w:val="16"/>
                <w:lang w:val="ru-RU"/>
              </w:rPr>
              <w:t>54</w:t>
            </w:r>
            <w:r w:rsidRPr="00C65655">
              <w:rPr>
                <w:bCs/>
                <w:iCs/>
                <w:sz w:val="16"/>
                <w:szCs w:val="16"/>
              </w:rPr>
              <w:t>,</w:t>
            </w:r>
            <w:r w:rsidRPr="00C65655">
              <w:rPr>
                <w:bCs/>
                <w:iCs/>
                <w:sz w:val="16"/>
                <w:szCs w:val="16"/>
                <w:lang w:val="ru-RU"/>
              </w:rPr>
              <w:t>1</w:t>
            </w:r>
          </w:p>
        </w:tc>
        <w:tc>
          <w:tcPr>
            <w:tcW w:w="826" w:type="dxa"/>
            <w:shd w:val="clear" w:color="auto" w:fill="auto"/>
            <w:tcMar>
              <w:top w:w="100" w:type="dxa"/>
              <w:left w:w="100" w:type="dxa"/>
              <w:bottom w:w="100" w:type="dxa"/>
              <w:right w:w="100" w:type="dxa"/>
            </w:tcMar>
            <w:vAlign w:val="center"/>
          </w:tcPr>
          <w:p w:rsidR="002067DC" w:rsidRPr="00C65655" w:rsidRDefault="002067DC" w:rsidP="002067DC">
            <w:pPr>
              <w:widowControl w:val="0"/>
              <w:jc w:val="center"/>
              <w:rPr>
                <w:rFonts w:eastAsia="Times New Roman"/>
                <w:sz w:val="16"/>
                <w:szCs w:val="16"/>
              </w:rPr>
            </w:pPr>
            <w:r w:rsidRPr="00C65655">
              <w:rPr>
                <w:bCs/>
                <w:iCs/>
                <w:sz w:val="16"/>
                <w:szCs w:val="16"/>
              </w:rPr>
              <w:t>343,9</w:t>
            </w:r>
          </w:p>
        </w:tc>
        <w:tc>
          <w:tcPr>
            <w:tcW w:w="921" w:type="dxa"/>
            <w:shd w:val="clear" w:color="auto" w:fill="auto"/>
            <w:tcMar>
              <w:top w:w="100" w:type="dxa"/>
              <w:left w:w="100" w:type="dxa"/>
              <w:bottom w:w="100" w:type="dxa"/>
              <w:right w:w="100" w:type="dxa"/>
            </w:tcMar>
            <w:vAlign w:val="center"/>
          </w:tcPr>
          <w:p w:rsidR="002067DC" w:rsidRPr="00C65655" w:rsidRDefault="002067DC" w:rsidP="002067DC">
            <w:pPr>
              <w:widowControl w:val="0"/>
              <w:jc w:val="center"/>
              <w:rPr>
                <w:rFonts w:eastAsia="Times New Roman"/>
                <w:sz w:val="16"/>
                <w:szCs w:val="16"/>
              </w:rPr>
            </w:pPr>
            <w:r w:rsidRPr="00C65655">
              <w:rPr>
                <w:bCs/>
                <w:iCs/>
                <w:sz w:val="16"/>
                <w:szCs w:val="16"/>
                <w:lang w:val="ru-RU"/>
              </w:rPr>
              <w:t>469,5</w:t>
            </w:r>
          </w:p>
        </w:tc>
      </w:tr>
      <w:tr w:rsidR="002067DC" w:rsidRPr="001E2574" w:rsidTr="00123219">
        <w:trPr>
          <w:trHeight w:val="221"/>
          <w:jc w:val="center"/>
        </w:trPr>
        <w:tc>
          <w:tcPr>
            <w:tcW w:w="3823" w:type="dxa"/>
            <w:tcBorders>
              <w:top w:val="nil"/>
              <w:left w:val="single" w:sz="4" w:space="0" w:color="auto"/>
              <w:bottom w:val="nil"/>
              <w:right w:val="single" w:sz="4" w:space="0" w:color="auto"/>
            </w:tcBorders>
          </w:tcPr>
          <w:p w:rsidR="002067DC" w:rsidRPr="001E2574" w:rsidRDefault="002067DC" w:rsidP="002067DC">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sidRPr="001E2574">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агальна кількість заходів по завданню</w:t>
            </w:r>
          </w:p>
        </w:tc>
        <w:tc>
          <w:tcPr>
            <w:tcW w:w="993" w:type="dxa"/>
            <w:shd w:val="clear" w:color="auto" w:fill="auto"/>
            <w:tcMar>
              <w:top w:w="100" w:type="dxa"/>
              <w:left w:w="100" w:type="dxa"/>
              <w:bottom w:w="100" w:type="dxa"/>
              <w:right w:w="100" w:type="dxa"/>
            </w:tcMar>
            <w:vAlign w:val="center"/>
          </w:tcPr>
          <w:p w:rsidR="002067DC" w:rsidRPr="001E2574" w:rsidRDefault="002067DC" w:rsidP="00F76E19">
            <w:pPr>
              <w:widowControl w:val="0"/>
              <w:rPr>
                <w:rFonts w:eastAsia="Times New Roman"/>
                <w:sz w:val="16"/>
                <w:szCs w:val="16"/>
              </w:rPr>
            </w:pPr>
            <w:r w:rsidRPr="001E2574">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2067DC" w:rsidRPr="00160213" w:rsidRDefault="002067DC" w:rsidP="002067DC">
            <w:pPr>
              <w:jc w:val="center"/>
              <w:rPr>
                <w:bCs/>
                <w:iCs/>
                <w:sz w:val="16"/>
                <w:szCs w:val="16"/>
              </w:rPr>
            </w:pPr>
            <w:r>
              <w:rPr>
                <w:bCs/>
                <w:iCs/>
                <w:sz w:val="16"/>
                <w:szCs w:val="16"/>
              </w:rPr>
              <w:t>72</w:t>
            </w:r>
          </w:p>
        </w:tc>
        <w:tc>
          <w:tcPr>
            <w:tcW w:w="826" w:type="dxa"/>
            <w:shd w:val="clear" w:color="auto" w:fill="auto"/>
            <w:tcMar>
              <w:top w:w="100" w:type="dxa"/>
              <w:left w:w="100" w:type="dxa"/>
              <w:bottom w:w="100" w:type="dxa"/>
              <w:right w:w="100" w:type="dxa"/>
            </w:tcMar>
            <w:vAlign w:val="center"/>
          </w:tcPr>
          <w:p w:rsidR="002067DC" w:rsidRPr="00160213" w:rsidRDefault="002067DC" w:rsidP="002067DC">
            <w:pPr>
              <w:jc w:val="center"/>
              <w:rPr>
                <w:bCs/>
                <w:iCs/>
                <w:sz w:val="16"/>
                <w:szCs w:val="16"/>
              </w:rPr>
            </w:pPr>
            <w:r>
              <w:rPr>
                <w:bCs/>
                <w:iCs/>
                <w:sz w:val="16"/>
                <w:szCs w:val="16"/>
              </w:rPr>
              <w:t>124</w:t>
            </w:r>
          </w:p>
        </w:tc>
        <w:tc>
          <w:tcPr>
            <w:tcW w:w="921" w:type="dxa"/>
            <w:shd w:val="clear" w:color="auto" w:fill="auto"/>
            <w:tcMar>
              <w:top w:w="100" w:type="dxa"/>
              <w:left w:w="100" w:type="dxa"/>
              <w:bottom w:w="100" w:type="dxa"/>
              <w:right w:w="100" w:type="dxa"/>
            </w:tcMar>
            <w:vAlign w:val="center"/>
          </w:tcPr>
          <w:p w:rsidR="002067DC" w:rsidRPr="00160213" w:rsidRDefault="002067DC" w:rsidP="002067DC">
            <w:pPr>
              <w:jc w:val="center"/>
              <w:rPr>
                <w:bCs/>
                <w:iCs/>
                <w:sz w:val="16"/>
                <w:szCs w:val="16"/>
              </w:rPr>
            </w:pPr>
            <w:r>
              <w:rPr>
                <w:bCs/>
                <w:iCs/>
                <w:sz w:val="16"/>
                <w:szCs w:val="16"/>
              </w:rPr>
              <w:t>106</w:t>
            </w:r>
          </w:p>
        </w:tc>
      </w:tr>
      <w:tr w:rsidR="00370685" w:rsidRPr="00370685" w:rsidTr="00123219">
        <w:trPr>
          <w:trHeight w:val="203"/>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2067DC" w:rsidRPr="001E2574" w:rsidRDefault="002067DC" w:rsidP="002067DC">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sidRPr="001E2574">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2067DC" w:rsidRPr="0068511D" w:rsidRDefault="002067DC" w:rsidP="002067DC">
            <w:pPr>
              <w:widowControl w:val="0"/>
              <w:rPr>
                <w:rFonts w:eastAsia="Times New Roman"/>
                <w:sz w:val="16"/>
                <w:szCs w:val="16"/>
              </w:rPr>
            </w:pPr>
            <w:r w:rsidRPr="0068511D">
              <w:rPr>
                <w:rFonts w:eastAsia="Times New Roman"/>
                <w:sz w:val="16"/>
                <w:szCs w:val="16"/>
              </w:rPr>
              <w:t>середні витрати на проведення заходу</w:t>
            </w:r>
          </w:p>
        </w:tc>
        <w:tc>
          <w:tcPr>
            <w:tcW w:w="993" w:type="dxa"/>
            <w:shd w:val="clear" w:color="auto" w:fill="auto"/>
            <w:tcMar>
              <w:top w:w="100" w:type="dxa"/>
              <w:left w:w="100" w:type="dxa"/>
              <w:bottom w:w="100" w:type="dxa"/>
              <w:right w:w="100" w:type="dxa"/>
            </w:tcMar>
            <w:vAlign w:val="center"/>
          </w:tcPr>
          <w:p w:rsidR="002067DC" w:rsidRPr="0068511D" w:rsidRDefault="002067DC" w:rsidP="00F76E19">
            <w:pPr>
              <w:widowControl w:val="0"/>
              <w:rPr>
                <w:rFonts w:eastAsia="Times New Roman"/>
                <w:sz w:val="16"/>
                <w:szCs w:val="16"/>
              </w:rPr>
            </w:pPr>
            <w:r w:rsidRPr="0068511D">
              <w:rPr>
                <w:rFonts w:eastAsia="Times New Roman"/>
                <w:sz w:val="16"/>
                <w:szCs w:val="16"/>
              </w:rPr>
              <w:t>грн</w:t>
            </w:r>
          </w:p>
        </w:tc>
        <w:tc>
          <w:tcPr>
            <w:tcW w:w="962" w:type="dxa"/>
            <w:shd w:val="clear" w:color="auto" w:fill="auto"/>
            <w:tcMar>
              <w:top w:w="100" w:type="dxa"/>
              <w:left w:w="100" w:type="dxa"/>
              <w:bottom w:w="100" w:type="dxa"/>
              <w:right w:w="100" w:type="dxa"/>
            </w:tcMar>
          </w:tcPr>
          <w:p w:rsidR="002067DC" w:rsidRPr="0068511D" w:rsidRDefault="002067DC" w:rsidP="002067DC">
            <w:pPr>
              <w:widowControl w:val="0"/>
              <w:jc w:val="center"/>
              <w:rPr>
                <w:rFonts w:eastAsia="Times New Roman"/>
                <w:sz w:val="16"/>
                <w:szCs w:val="16"/>
              </w:rPr>
            </w:pPr>
            <w:r w:rsidRPr="0068511D">
              <w:rPr>
                <w:rFonts w:eastAsia="Times New Roman"/>
                <w:sz w:val="16"/>
                <w:szCs w:val="16"/>
              </w:rPr>
              <w:t>1651</w:t>
            </w:r>
          </w:p>
        </w:tc>
        <w:tc>
          <w:tcPr>
            <w:tcW w:w="826" w:type="dxa"/>
            <w:shd w:val="clear" w:color="auto" w:fill="auto"/>
            <w:tcMar>
              <w:top w:w="100" w:type="dxa"/>
              <w:left w:w="100" w:type="dxa"/>
              <w:bottom w:w="100" w:type="dxa"/>
              <w:right w:w="100" w:type="dxa"/>
            </w:tcMar>
          </w:tcPr>
          <w:p w:rsidR="002067DC" w:rsidRPr="0068511D" w:rsidRDefault="002067DC" w:rsidP="002067DC">
            <w:pPr>
              <w:widowControl w:val="0"/>
              <w:jc w:val="center"/>
              <w:rPr>
                <w:rFonts w:eastAsia="Times New Roman"/>
                <w:sz w:val="16"/>
                <w:szCs w:val="16"/>
              </w:rPr>
            </w:pPr>
            <w:r w:rsidRPr="0068511D">
              <w:rPr>
                <w:rFonts w:eastAsia="Times New Roman"/>
                <w:sz w:val="16"/>
                <w:szCs w:val="16"/>
              </w:rPr>
              <w:t>2573</w:t>
            </w:r>
          </w:p>
        </w:tc>
        <w:tc>
          <w:tcPr>
            <w:tcW w:w="921" w:type="dxa"/>
            <w:shd w:val="clear" w:color="auto" w:fill="auto"/>
            <w:tcMar>
              <w:top w:w="100" w:type="dxa"/>
              <w:left w:w="100" w:type="dxa"/>
              <w:bottom w:w="100" w:type="dxa"/>
              <w:right w:w="100" w:type="dxa"/>
            </w:tcMar>
          </w:tcPr>
          <w:p w:rsidR="002067DC" w:rsidRPr="0068511D" w:rsidRDefault="002067DC" w:rsidP="002067DC">
            <w:pPr>
              <w:widowControl w:val="0"/>
              <w:jc w:val="center"/>
              <w:rPr>
                <w:rFonts w:eastAsia="Times New Roman"/>
                <w:sz w:val="16"/>
                <w:szCs w:val="16"/>
              </w:rPr>
            </w:pPr>
            <w:r w:rsidRPr="0068511D">
              <w:rPr>
                <w:rFonts w:eastAsia="Times New Roman"/>
                <w:sz w:val="16"/>
                <w:szCs w:val="16"/>
              </w:rPr>
              <w:t>3104</w:t>
            </w:r>
          </w:p>
        </w:tc>
      </w:tr>
      <w:tr w:rsidR="00C95A76" w:rsidRPr="001E2574" w:rsidTr="00123219">
        <w:trPr>
          <w:trHeight w:val="468"/>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C95A76" w:rsidRPr="001E2574" w:rsidRDefault="00C95A76" w:rsidP="00C95A76">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C95A76" w:rsidRPr="00C95A76" w:rsidRDefault="00C95A76" w:rsidP="00C95A76">
            <w:pPr>
              <w:widowControl w:val="0"/>
              <w:rPr>
                <w:rFonts w:eastAsia="Times New Roman"/>
                <w:sz w:val="16"/>
                <w:szCs w:val="16"/>
              </w:rPr>
            </w:pPr>
            <w:r w:rsidRPr="00C95A76">
              <w:rPr>
                <w:rFonts w:eastAsia="Times New Roman"/>
                <w:sz w:val="16"/>
                <w:szCs w:val="16"/>
              </w:rPr>
              <w:t>Якості</w:t>
            </w:r>
          </w:p>
        </w:tc>
        <w:tc>
          <w:tcPr>
            <w:tcW w:w="6379" w:type="dxa"/>
            <w:shd w:val="clear" w:color="auto" w:fill="auto"/>
            <w:tcMar>
              <w:top w:w="100" w:type="dxa"/>
              <w:left w:w="100" w:type="dxa"/>
              <w:bottom w:w="100" w:type="dxa"/>
              <w:right w:w="100" w:type="dxa"/>
            </w:tcMar>
            <w:vAlign w:val="center"/>
          </w:tcPr>
          <w:p w:rsidR="00C95A76" w:rsidRPr="00C95A76" w:rsidRDefault="00C95A76" w:rsidP="00C95A76">
            <w:pPr>
              <w:autoSpaceDE w:val="0"/>
              <w:autoSpaceDN w:val="0"/>
              <w:adjustRightInd w:val="0"/>
              <w:rPr>
                <w:rFonts w:eastAsia="Times New Roman"/>
                <w:sz w:val="16"/>
                <w:szCs w:val="16"/>
              </w:rPr>
            </w:pPr>
            <w:r w:rsidRPr="00C95A76">
              <w:rPr>
                <w:rFonts w:eastAsia="Times New Roman"/>
                <w:sz w:val="16"/>
                <w:szCs w:val="16"/>
              </w:rPr>
              <w:t>належне відзначення</w:t>
            </w:r>
            <w:r>
              <w:rPr>
                <w:rFonts w:eastAsia="Times New Roman"/>
                <w:sz w:val="16"/>
                <w:szCs w:val="16"/>
              </w:rPr>
              <w:t xml:space="preserve"> </w:t>
            </w:r>
            <w:r w:rsidRPr="000B3EBE">
              <w:rPr>
                <w:rFonts w:eastAsiaTheme="minorHAnsi"/>
                <w:sz w:val="16"/>
                <w:szCs w:val="16"/>
                <w:lang w:eastAsia="en-US"/>
              </w:rPr>
              <w:t>державних, регіональних та професійних свят,</w:t>
            </w:r>
            <w:r w:rsidRPr="000B3EBE">
              <w:rPr>
                <w:bCs/>
                <w:iCs/>
                <w:sz w:val="16"/>
                <w:szCs w:val="16"/>
              </w:rPr>
              <w:t xml:space="preserve"> ювілейних дат та пам’ятних днів</w:t>
            </w:r>
            <w:r w:rsidRPr="00C95A76">
              <w:rPr>
                <w:rFonts w:eastAsia="Times New Roman"/>
                <w:sz w:val="16"/>
                <w:szCs w:val="16"/>
              </w:rPr>
              <w:t xml:space="preserve"> </w:t>
            </w:r>
            <w:r w:rsidRPr="00C95A76">
              <w:rPr>
                <w:rFonts w:eastAsiaTheme="minorHAnsi"/>
                <w:sz w:val="16"/>
                <w:szCs w:val="16"/>
                <w:lang w:eastAsia="en-US"/>
              </w:rPr>
              <w:t>формування у громадян почуття патріотизму, гордості за Батьківщину, поваги до державних символів, пропагування демократичного шляху</w:t>
            </w:r>
          </w:p>
        </w:tc>
        <w:tc>
          <w:tcPr>
            <w:tcW w:w="993" w:type="dxa"/>
            <w:shd w:val="clear" w:color="auto" w:fill="auto"/>
            <w:tcMar>
              <w:top w:w="100" w:type="dxa"/>
              <w:left w:w="100" w:type="dxa"/>
              <w:bottom w:w="100" w:type="dxa"/>
              <w:right w:w="100" w:type="dxa"/>
            </w:tcMar>
            <w:vAlign w:val="center"/>
          </w:tcPr>
          <w:p w:rsidR="00C95A76" w:rsidRPr="00C95A76" w:rsidRDefault="00C95A76" w:rsidP="00F76E19">
            <w:pPr>
              <w:widowControl w:val="0"/>
              <w:rPr>
                <w:rFonts w:eastAsia="Times New Roman"/>
                <w:sz w:val="16"/>
                <w:szCs w:val="16"/>
              </w:rPr>
            </w:pPr>
            <w:r w:rsidRPr="00C95A76">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C95A76" w:rsidRPr="00C95A76" w:rsidRDefault="00C95A76" w:rsidP="00C95A76">
            <w:pPr>
              <w:widowControl w:val="0"/>
              <w:jc w:val="center"/>
              <w:rPr>
                <w:rFonts w:eastAsia="Times New Roman"/>
                <w:sz w:val="16"/>
                <w:szCs w:val="16"/>
              </w:rPr>
            </w:pPr>
            <w:r w:rsidRPr="00C95A76">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C95A76" w:rsidRPr="00C95A76" w:rsidRDefault="00C95A76" w:rsidP="00C95A76">
            <w:pPr>
              <w:widowControl w:val="0"/>
              <w:jc w:val="center"/>
              <w:rPr>
                <w:rFonts w:eastAsia="Times New Roman"/>
                <w:sz w:val="16"/>
                <w:szCs w:val="16"/>
              </w:rPr>
            </w:pPr>
            <w:r w:rsidRPr="00C95A76">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C95A76" w:rsidRPr="00C95A76" w:rsidRDefault="00C95A76" w:rsidP="00C95A76">
            <w:pPr>
              <w:widowControl w:val="0"/>
              <w:jc w:val="center"/>
              <w:rPr>
                <w:rFonts w:eastAsia="Times New Roman"/>
                <w:sz w:val="16"/>
                <w:szCs w:val="16"/>
              </w:rPr>
            </w:pPr>
            <w:r w:rsidRPr="00C95A76">
              <w:rPr>
                <w:rFonts w:eastAsia="Times New Roman"/>
                <w:sz w:val="16"/>
                <w:szCs w:val="16"/>
              </w:rPr>
              <w:t>100</w:t>
            </w:r>
          </w:p>
        </w:tc>
      </w:tr>
      <w:tr w:rsidR="00123219" w:rsidRPr="001E2574" w:rsidTr="003F1F6D">
        <w:trPr>
          <w:trHeight w:val="95"/>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23219" w:rsidRPr="001E2574" w:rsidRDefault="00123219" w:rsidP="00CE2A39">
            <w:pPr>
              <w:widowControl w:val="0"/>
              <w:rPr>
                <w:rFonts w:eastAsia="Times New Roman"/>
                <w:sz w:val="16"/>
                <w:szCs w:val="16"/>
              </w:rPr>
            </w:pPr>
            <w:r w:rsidRPr="001E2574">
              <w:rPr>
                <w:rFonts w:eastAsia="Times New Roman"/>
                <w:sz w:val="16"/>
                <w:szCs w:val="16"/>
              </w:rPr>
              <w:t xml:space="preserve">Захід 1.1. </w:t>
            </w:r>
            <w:r w:rsidRPr="001E2574">
              <w:rPr>
                <w:bCs/>
                <w:iCs/>
                <w:sz w:val="16"/>
                <w:szCs w:val="16"/>
              </w:rPr>
              <w:t>Придбання квіткової продукції дл</w:t>
            </w:r>
            <w:r>
              <w:rPr>
                <w:bCs/>
                <w:iCs/>
                <w:sz w:val="16"/>
                <w:szCs w:val="16"/>
              </w:rPr>
              <w:t>я забезпечення покладань квітів</w:t>
            </w:r>
          </w:p>
        </w:tc>
        <w:tc>
          <w:tcPr>
            <w:tcW w:w="1559" w:type="dxa"/>
            <w:tcBorders>
              <w:left w:val="single" w:sz="4" w:space="0" w:color="auto"/>
            </w:tcBorders>
            <w:shd w:val="clear" w:color="auto" w:fill="auto"/>
            <w:tcMar>
              <w:top w:w="100" w:type="dxa"/>
              <w:left w:w="100" w:type="dxa"/>
              <w:bottom w:w="100" w:type="dxa"/>
              <w:right w:w="100" w:type="dxa"/>
            </w:tcMar>
          </w:tcPr>
          <w:p w:rsidR="00123219" w:rsidRPr="001E2574" w:rsidRDefault="00123219" w:rsidP="002067DC">
            <w:pPr>
              <w:widowControl w:val="0"/>
              <w:rPr>
                <w:rFonts w:eastAsia="Times New Roman"/>
                <w:sz w:val="16"/>
                <w:szCs w:val="16"/>
              </w:rPr>
            </w:pPr>
            <w:r w:rsidRPr="001E2574">
              <w:rPr>
                <w:rFonts w:eastAsia="Times New Roman"/>
                <w:sz w:val="16"/>
                <w:szCs w:val="16"/>
              </w:rPr>
              <w:t>Витрат</w:t>
            </w:r>
          </w:p>
        </w:tc>
        <w:tc>
          <w:tcPr>
            <w:tcW w:w="6379" w:type="dxa"/>
            <w:shd w:val="clear" w:color="auto" w:fill="auto"/>
            <w:tcMar>
              <w:top w:w="100" w:type="dxa"/>
              <w:left w:w="100" w:type="dxa"/>
              <w:bottom w:w="100" w:type="dxa"/>
              <w:right w:w="100" w:type="dxa"/>
            </w:tcMar>
          </w:tcPr>
          <w:p w:rsidR="00123219" w:rsidRPr="001E2574" w:rsidRDefault="00123219" w:rsidP="002067DC">
            <w:pPr>
              <w:widowControl w:val="0"/>
              <w:rPr>
                <w:rFonts w:eastAsia="Times New Roman"/>
                <w:sz w:val="16"/>
                <w:szCs w:val="16"/>
              </w:rPr>
            </w:pPr>
            <w:r>
              <w:rPr>
                <w:rFonts w:eastAsia="Times New Roman"/>
                <w:sz w:val="16"/>
                <w:szCs w:val="16"/>
              </w:rPr>
              <w:t>о</w:t>
            </w:r>
            <w:r w:rsidRPr="001E2574">
              <w:rPr>
                <w:rFonts w:eastAsia="Times New Roman"/>
                <w:sz w:val="16"/>
                <w:szCs w:val="16"/>
              </w:rPr>
              <w:t>бсяг витрат на придбання квіткової продукції</w:t>
            </w:r>
          </w:p>
        </w:tc>
        <w:tc>
          <w:tcPr>
            <w:tcW w:w="993" w:type="dxa"/>
            <w:shd w:val="clear" w:color="auto" w:fill="auto"/>
            <w:tcMar>
              <w:top w:w="100" w:type="dxa"/>
              <w:left w:w="100" w:type="dxa"/>
              <w:bottom w:w="100" w:type="dxa"/>
              <w:right w:w="100" w:type="dxa"/>
            </w:tcMar>
            <w:vAlign w:val="center"/>
          </w:tcPr>
          <w:p w:rsidR="00123219" w:rsidRPr="001E2574" w:rsidRDefault="00123219" w:rsidP="00F76E19">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123219" w:rsidRPr="00C65655" w:rsidRDefault="00123219" w:rsidP="002067DC">
            <w:pPr>
              <w:widowControl w:val="0"/>
              <w:jc w:val="center"/>
              <w:rPr>
                <w:rFonts w:eastAsia="Times New Roman"/>
                <w:sz w:val="16"/>
                <w:szCs w:val="16"/>
              </w:rPr>
            </w:pPr>
            <w:r w:rsidRPr="00C65655">
              <w:rPr>
                <w:bCs/>
                <w:iCs/>
                <w:sz w:val="16"/>
                <w:szCs w:val="16"/>
                <w:lang w:val="ru-RU"/>
              </w:rPr>
              <w:t>3</w:t>
            </w:r>
            <w:r w:rsidRPr="00C65655">
              <w:rPr>
                <w:bCs/>
                <w:iCs/>
                <w:sz w:val="16"/>
                <w:szCs w:val="16"/>
              </w:rPr>
              <w:t>1,6</w:t>
            </w:r>
          </w:p>
        </w:tc>
        <w:tc>
          <w:tcPr>
            <w:tcW w:w="826" w:type="dxa"/>
            <w:shd w:val="clear" w:color="auto" w:fill="auto"/>
            <w:tcMar>
              <w:top w:w="100" w:type="dxa"/>
              <w:left w:w="100" w:type="dxa"/>
              <w:bottom w:w="100" w:type="dxa"/>
              <w:right w:w="100" w:type="dxa"/>
            </w:tcMar>
            <w:vAlign w:val="center"/>
          </w:tcPr>
          <w:p w:rsidR="00123219" w:rsidRPr="00C65655" w:rsidRDefault="00123219" w:rsidP="002067DC">
            <w:pPr>
              <w:widowControl w:val="0"/>
              <w:jc w:val="center"/>
              <w:rPr>
                <w:rFonts w:eastAsia="Times New Roman"/>
                <w:sz w:val="16"/>
                <w:szCs w:val="16"/>
              </w:rPr>
            </w:pPr>
            <w:r w:rsidRPr="00C65655">
              <w:rPr>
                <w:bCs/>
                <w:iCs/>
                <w:sz w:val="16"/>
                <w:szCs w:val="16"/>
              </w:rPr>
              <w:t>65,1</w:t>
            </w:r>
          </w:p>
        </w:tc>
        <w:tc>
          <w:tcPr>
            <w:tcW w:w="921" w:type="dxa"/>
            <w:shd w:val="clear" w:color="auto" w:fill="auto"/>
            <w:tcMar>
              <w:top w:w="100" w:type="dxa"/>
              <w:left w:w="100" w:type="dxa"/>
              <w:bottom w:w="100" w:type="dxa"/>
              <w:right w:w="100" w:type="dxa"/>
            </w:tcMar>
            <w:vAlign w:val="center"/>
          </w:tcPr>
          <w:p w:rsidR="00123219" w:rsidRPr="00C65655" w:rsidRDefault="00123219" w:rsidP="002067DC">
            <w:pPr>
              <w:widowControl w:val="0"/>
              <w:jc w:val="center"/>
              <w:rPr>
                <w:rFonts w:eastAsia="Times New Roman"/>
                <w:sz w:val="16"/>
                <w:szCs w:val="16"/>
              </w:rPr>
            </w:pPr>
            <w:r w:rsidRPr="00C65655">
              <w:rPr>
                <w:bCs/>
                <w:iCs/>
                <w:sz w:val="16"/>
                <w:szCs w:val="16"/>
              </w:rPr>
              <w:t>67,</w:t>
            </w:r>
            <w:r w:rsidRPr="00C65655">
              <w:rPr>
                <w:bCs/>
                <w:iCs/>
                <w:sz w:val="16"/>
                <w:szCs w:val="16"/>
                <w:lang w:val="ru-RU"/>
              </w:rPr>
              <w:t>5</w:t>
            </w:r>
          </w:p>
        </w:tc>
      </w:tr>
      <w:tr w:rsidR="001759AE" w:rsidRPr="001E2574" w:rsidTr="003F1F6D">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7</w:t>
            </w:r>
          </w:p>
        </w:tc>
      </w:tr>
      <w:tr w:rsidR="00123219" w:rsidRPr="001E2574" w:rsidTr="003F1F6D">
        <w:trPr>
          <w:trHeight w:val="9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123219" w:rsidRPr="001E2574" w:rsidRDefault="001232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123219" w:rsidRPr="001E2574" w:rsidRDefault="00123219" w:rsidP="006D202A">
            <w:pPr>
              <w:widowControl w:val="0"/>
              <w:rPr>
                <w:rFonts w:eastAsia="Times New Roman"/>
                <w:sz w:val="16"/>
                <w:szCs w:val="16"/>
              </w:rPr>
            </w:pPr>
          </w:p>
        </w:tc>
        <w:tc>
          <w:tcPr>
            <w:tcW w:w="6379" w:type="dxa"/>
            <w:shd w:val="clear" w:color="auto" w:fill="auto"/>
            <w:tcMar>
              <w:top w:w="100" w:type="dxa"/>
              <w:left w:w="100" w:type="dxa"/>
              <w:bottom w:w="100" w:type="dxa"/>
              <w:right w:w="100" w:type="dxa"/>
            </w:tcMar>
          </w:tcPr>
          <w:p w:rsidR="00123219" w:rsidRPr="001E2574" w:rsidRDefault="00123219" w:rsidP="006D202A">
            <w:pPr>
              <w:widowControl w:val="0"/>
              <w:rPr>
                <w:rFonts w:eastAsia="Times New Roman"/>
                <w:sz w:val="16"/>
                <w:szCs w:val="16"/>
              </w:rPr>
            </w:pPr>
            <w:r>
              <w:rPr>
                <w:sz w:val="16"/>
                <w:szCs w:val="16"/>
              </w:rPr>
              <w:t>к</w:t>
            </w:r>
            <w:r w:rsidRPr="001E2574">
              <w:rPr>
                <w:sz w:val="16"/>
                <w:szCs w:val="16"/>
              </w:rPr>
              <w:t xml:space="preserve">ількість державних та </w:t>
            </w:r>
            <w:r>
              <w:rPr>
                <w:sz w:val="16"/>
                <w:szCs w:val="16"/>
              </w:rPr>
              <w:t>регіональних</w:t>
            </w:r>
            <w:r w:rsidRPr="001E2574">
              <w:rPr>
                <w:sz w:val="16"/>
                <w:szCs w:val="16"/>
              </w:rPr>
              <w:t xml:space="preserve"> заходів, з нагоди яких</w:t>
            </w:r>
            <w:r>
              <w:rPr>
                <w:sz w:val="16"/>
                <w:szCs w:val="16"/>
              </w:rPr>
              <w:t xml:space="preserve"> здійснюються покладання квітів</w:t>
            </w:r>
          </w:p>
        </w:tc>
        <w:tc>
          <w:tcPr>
            <w:tcW w:w="993" w:type="dxa"/>
            <w:shd w:val="clear" w:color="auto" w:fill="auto"/>
            <w:tcMar>
              <w:top w:w="100" w:type="dxa"/>
              <w:left w:w="100" w:type="dxa"/>
              <w:bottom w:w="100" w:type="dxa"/>
              <w:right w:w="100" w:type="dxa"/>
            </w:tcMar>
            <w:vAlign w:val="center"/>
          </w:tcPr>
          <w:p w:rsidR="00123219" w:rsidRPr="001E2574" w:rsidRDefault="00123219" w:rsidP="00F76E19">
            <w:pPr>
              <w:widowControl w:val="0"/>
              <w:rPr>
                <w:rFonts w:eastAsia="Times New Roman"/>
                <w:sz w:val="16"/>
                <w:szCs w:val="16"/>
              </w:rPr>
            </w:pPr>
            <w:r w:rsidRPr="001E2574">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123219" w:rsidRPr="001E2574" w:rsidRDefault="00123219" w:rsidP="006D202A">
            <w:pPr>
              <w:widowControl w:val="0"/>
              <w:jc w:val="center"/>
              <w:rPr>
                <w:rFonts w:eastAsia="Times New Roman"/>
                <w:sz w:val="16"/>
                <w:szCs w:val="16"/>
              </w:rPr>
            </w:pPr>
            <w:r w:rsidRPr="001E2574">
              <w:rPr>
                <w:rFonts w:eastAsia="Times New Roman"/>
                <w:sz w:val="16"/>
                <w:szCs w:val="16"/>
              </w:rPr>
              <w:t>31</w:t>
            </w:r>
          </w:p>
        </w:tc>
        <w:tc>
          <w:tcPr>
            <w:tcW w:w="826" w:type="dxa"/>
            <w:shd w:val="clear" w:color="auto" w:fill="auto"/>
            <w:tcMar>
              <w:top w:w="100" w:type="dxa"/>
              <w:left w:w="100" w:type="dxa"/>
              <w:bottom w:w="100" w:type="dxa"/>
              <w:right w:w="100" w:type="dxa"/>
            </w:tcMar>
            <w:vAlign w:val="center"/>
          </w:tcPr>
          <w:p w:rsidR="00123219" w:rsidRPr="001E2574" w:rsidRDefault="00123219" w:rsidP="006D202A">
            <w:pPr>
              <w:widowControl w:val="0"/>
              <w:jc w:val="center"/>
              <w:rPr>
                <w:rFonts w:eastAsia="Times New Roman"/>
                <w:sz w:val="16"/>
                <w:szCs w:val="16"/>
              </w:rPr>
            </w:pPr>
            <w:r>
              <w:rPr>
                <w:rFonts w:eastAsia="Times New Roman"/>
                <w:sz w:val="16"/>
                <w:szCs w:val="16"/>
              </w:rPr>
              <w:t>34</w:t>
            </w:r>
          </w:p>
        </w:tc>
        <w:tc>
          <w:tcPr>
            <w:tcW w:w="921" w:type="dxa"/>
            <w:shd w:val="clear" w:color="auto" w:fill="auto"/>
            <w:tcMar>
              <w:top w:w="100" w:type="dxa"/>
              <w:left w:w="100" w:type="dxa"/>
              <w:bottom w:w="100" w:type="dxa"/>
              <w:right w:w="100" w:type="dxa"/>
            </w:tcMar>
            <w:vAlign w:val="center"/>
          </w:tcPr>
          <w:p w:rsidR="00123219" w:rsidRPr="001E2574" w:rsidRDefault="00123219" w:rsidP="006D202A">
            <w:pPr>
              <w:widowControl w:val="0"/>
              <w:jc w:val="center"/>
              <w:rPr>
                <w:rFonts w:eastAsia="Times New Roman"/>
                <w:sz w:val="16"/>
                <w:szCs w:val="16"/>
              </w:rPr>
            </w:pPr>
            <w:r>
              <w:rPr>
                <w:rFonts w:eastAsia="Times New Roman"/>
                <w:sz w:val="16"/>
                <w:szCs w:val="16"/>
              </w:rPr>
              <w:t>31</w:t>
            </w:r>
          </w:p>
        </w:tc>
      </w:tr>
      <w:tr w:rsidR="00CE2A39" w:rsidRPr="001E2574" w:rsidTr="003F1F6D">
        <w:trPr>
          <w:trHeight w:val="17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E2A39" w:rsidRPr="001E2574" w:rsidRDefault="00CE2A3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CE2A39" w:rsidRPr="001E2574" w:rsidRDefault="00CE2A39" w:rsidP="006D202A">
            <w:pPr>
              <w:widowControl w:val="0"/>
              <w:rPr>
                <w:rFonts w:eastAsia="Times New Roman"/>
                <w:sz w:val="16"/>
                <w:szCs w:val="16"/>
              </w:rPr>
            </w:pPr>
            <w:r w:rsidRPr="001E2574">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CE2A39" w:rsidRPr="001E2574" w:rsidRDefault="00CE2A39" w:rsidP="006D202A">
            <w:pPr>
              <w:widowControl w:val="0"/>
              <w:rPr>
                <w:rFonts w:eastAsia="Times New Roman"/>
                <w:sz w:val="16"/>
                <w:szCs w:val="16"/>
              </w:rPr>
            </w:pPr>
            <w:r>
              <w:rPr>
                <w:sz w:val="16"/>
                <w:szCs w:val="16"/>
              </w:rPr>
              <w:t>к</w:t>
            </w:r>
            <w:r w:rsidRPr="001E2574">
              <w:rPr>
                <w:sz w:val="16"/>
                <w:szCs w:val="16"/>
              </w:rPr>
              <w:t>ількість покладань квіткової продукції (корзина, вінок, квіти розсипом)</w:t>
            </w:r>
          </w:p>
        </w:tc>
        <w:tc>
          <w:tcPr>
            <w:tcW w:w="993" w:type="dxa"/>
            <w:shd w:val="clear" w:color="auto" w:fill="auto"/>
            <w:tcMar>
              <w:top w:w="100" w:type="dxa"/>
              <w:left w:w="100" w:type="dxa"/>
              <w:bottom w:w="100" w:type="dxa"/>
              <w:right w:w="100" w:type="dxa"/>
            </w:tcMar>
            <w:vAlign w:val="center"/>
          </w:tcPr>
          <w:p w:rsidR="00CE2A39" w:rsidRPr="001E2574" w:rsidRDefault="00CE2A39" w:rsidP="00F76E19">
            <w:pPr>
              <w:widowControl w:val="0"/>
              <w:rPr>
                <w:rFonts w:eastAsia="Times New Roman"/>
                <w:sz w:val="16"/>
                <w:szCs w:val="16"/>
              </w:rPr>
            </w:pPr>
            <w:r w:rsidRPr="001E2574">
              <w:rPr>
                <w:bCs/>
                <w:iCs/>
                <w:sz w:val="16"/>
                <w:szCs w:val="16"/>
                <w:lang w:val="ru-RU"/>
              </w:rPr>
              <w:t>од.</w:t>
            </w:r>
          </w:p>
        </w:tc>
        <w:tc>
          <w:tcPr>
            <w:tcW w:w="962" w:type="dxa"/>
            <w:shd w:val="clear" w:color="auto" w:fill="auto"/>
            <w:tcMar>
              <w:top w:w="100" w:type="dxa"/>
              <w:left w:w="100" w:type="dxa"/>
              <w:bottom w:w="100" w:type="dxa"/>
              <w:right w:w="100" w:type="dxa"/>
            </w:tcMar>
            <w:vAlign w:val="center"/>
          </w:tcPr>
          <w:p w:rsidR="00CE2A39" w:rsidRPr="001E2574" w:rsidRDefault="00CE2A39" w:rsidP="006D202A">
            <w:pPr>
              <w:widowControl w:val="0"/>
              <w:jc w:val="center"/>
              <w:rPr>
                <w:rFonts w:eastAsia="Times New Roman"/>
                <w:sz w:val="16"/>
                <w:szCs w:val="16"/>
              </w:rPr>
            </w:pPr>
            <w:r w:rsidRPr="001E2574">
              <w:rPr>
                <w:rFonts w:eastAsia="Times New Roman"/>
                <w:sz w:val="16"/>
                <w:szCs w:val="16"/>
              </w:rPr>
              <w:t>49</w:t>
            </w:r>
          </w:p>
        </w:tc>
        <w:tc>
          <w:tcPr>
            <w:tcW w:w="826" w:type="dxa"/>
            <w:shd w:val="clear" w:color="auto" w:fill="auto"/>
            <w:tcMar>
              <w:top w:w="100" w:type="dxa"/>
              <w:left w:w="100" w:type="dxa"/>
              <w:bottom w:w="100" w:type="dxa"/>
              <w:right w:w="100" w:type="dxa"/>
            </w:tcMar>
            <w:vAlign w:val="center"/>
          </w:tcPr>
          <w:p w:rsidR="00CE2A39" w:rsidRPr="001E2574" w:rsidRDefault="00CE2A39" w:rsidP="006D202A">
            <w:pPr>
              <w:widowControl w:val="0"/>
              <w:jc w:val="center"/>
              <w:rPr>
                <w:rFonts w:eastAsia="Times New Roman"/>
                <w:sz w:val="16"/>
                <w:szCs w:val="16"/>
              </w:rPr>
            </w:pPr>
            <w:r>
              <w:rPr>
                <w:rFonts w:eastAsia="Times New Roman"/>
                <w:sz w:val="16"/>
                <w:szCs w:val="16"/>
              </w:rPr>
              <w:t>93</w:t>
            </w:r>
          </w:p>
        </w:tc>
        <w:tc>
          <w:tcPr>
            <w:tcW w:w="921" w:type="dxa"/>
            <w:shd w:val="clear" w:color="auto" w:fill="auto"/>
            <w:tcMar>
              <w:top w:w="100" w:type="dxa"/>
              <w:left w:w="100" w:type="dxa"/>
              <w:bottom w:w="100" w:type="dxa"/>
              <w:right w:w="100" w:type="dxa"/>
            </w:tcMar>
            <w:vAlign w:val="center"/>
          </w:tcPr>
          <w:p w:rsidR="00CE2A39" w:rsidRPr="001E2574" w:rsidRDefault="00CE2A39" w:rsidP="006D202A">
            <w:pPr>
              <w:widowControl w:val="0"/>
              <w:jc w:val="center"/>
              <w:rPr>
                <w:rFonts w:eastAsia="Times New Roman"/>
                <w:sz w:val="16"/>
                <w:szCs w:val="16"/>
              </w:rPr>
            </w:pPr>
            <w:r>
              <w:rPr>
                <w:rFonts w:eastAsia="Times New Roman"/>
                <w:sz w:val="16"/>
                <w:szCs w:val="16"/>
              </w:rPr>
              <w:t>75</w:t>
            </w:r>
          </w:p>
        </w:tc>
      </w:tr>
      <w:tr w:rsidR="00F76E19" w:rsidRPr="001E2574" w:rsidTr="0001225E">
        <w:trPr>
          <w:trHeight w:val="342"/>
          <w:jc w:val="center"/>
        </w:trPr>
        <w:tc>
          <w:tcPr>
            <w:tcW w:w="3823"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6E19" w:rsidRPr="001E2574" w:rsidRDefault="00F76E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F76E19" w:rsidRPr="001E2574" w:rsidRDefault="00F76E19" w:rsidP="006D202A">
            <w:pPr>
              <w:widowControl w:val="0"/>
              <w:rPr>
                <w:rFonts w:eastAsia="Times New Roman"/>
                <w:sz w:val="16"/>
                <w:szCs w:val="16"/>
              </w:rPr>
            </w:pPr>
            <w:r w:rsidRPr="001E2574">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F76E19" w:rsidRPr="001E2574" w:rsidRDefault="00F76E19" w:rsidP="006D202A">
            <w:pPr>
              <w:widowControl w:val="0"/>
              <w:rPr>
                <w:rFonts w:eastAsia="Times New Roman"/>
                <w:sz w:val="16"/>
                <w:szCs w:val="16"/>
              </w:rPr>
            </w:pPr>
            <w:r>
              <w:rPr>
                <w:sz w:val="16"/>
                <w:szCs w:val="16"/>
              </w:rPr>
              <w:t>с</w:t>
            </w:r>
            <w:r w:rsidRPr="001E2574">
              <w:rPr>
                <w:sz w:val="16"/>
                <w:szCs w:val="16"/>
              </w:rPr>
              <w:t>ередня вартість квіткової продукції для забезпечення покладання (корзина, вінок, квіти розсипом</w:t>
            </w:r>
          </w:p>
        </w:tc>
        <w:tc>
          <w:tcPr>
            <w:tcW w:w="993" w:type="dxa"/>
            <w:shd w:val="clear" w:color="auto" w:fill="auto"/>
            <w:tcMar>
              <w:top w:w="100" w:type="dxa"/>
              <w:left w:w="100" w:type="dxa"/>
              <w:bottom w:w="100" w:type="dxa"/>
              <w:right w:w="100" w:type="dxa"/>
            </w:tcMar>
            <w:vAlign w:val="center"/>
          </w:tcPr>
          <w:p w:rsidR="00F76E19" w:rsidRPr="001E2574" w:rsidRDefault="00F76E19" w:rsidP="00F76E19">
            <w:pPr>
              <w:widowControl w:val="0"/>
              <w:rPr>
                <w:rFonts w:eastAsia="Times New Roman"/>
                <w:sz w:val="16"/>
                <w:szCs w:val="16"/>
              </w:rPr>
            </w:pPr>
            <w:r w:rsidRPr="001E2574">
              <w:rPr>
                <w:rFonts w:eastAsia="Times New Roman"/>
                <w:sz w:val="16"/>
                <w:szCs w:val="16"/>
              </w:rPr>
              <w:t>грн</w:t>
            </w:r>
          </w:p>
        </w:tc>
        <w:tc>
          <w:tcPr>
            <w:tcW w:w="962" w:type="dxa"/>
            <w:shd w:val="clear" w:color="auto" w:fill="auto"/>
            <w:tcMar>
              <w:top w:w="100" w:type="dxa"/>
              <w:left w:w="100" w:type="dxa"/>
              <w:bottom w:w="100" w:type="dxa"/>
              <w:right w:w="100" w:type="dxa"/>
            </w:tcMar>
          </w:tcPr>
          <w:p w:rsidR="00F76E19" w:rsidRPr="001E2574" w:rsidRDefault="00F76E19" w:rsidP="006D202A">
            <w:pPr>
              <w:widowControl w:val="0"/>
              <w:jc w:val="center"/>
              <w:rPr>
                <w:rFonts w:eastAsia="Times New Roman"/>
                <w:sz w:val="16"/>
                <w:szCs w:val="16"/>
              </w:rPr>
            </w:pPr>
            <w:r w:rsidRPr="001E2574">
              <w:rPr>
                <w:sz w:val="16"/>
                <w:szCs w:val="16"/>
                <w:lang w:val="ru-RU"/>
              </w:rPr>
              <w:t>645</w:t>
            </w:r>
          </w:p>
        </w:tc>
        <w:tc>
          <w:tcPr>
            <w:tcW w:w="826" w:type="dxa"/>
            <w:shd w:val="clear" w:color="auto" w:fill="auto"/>
            <w:tcMar>
              <w:top w:w="100" w:type="dxa"/>
              <w:left w:w="100" w:type="dxa"/>
              <w:bottom w:w="100" w:type="dxa"/>
              <w:right w:w="100" w:type="dxa"/>
            </w:tcMar>
          </w:tcPr>
          <w:p w:rsidR="00F76E19" w:rsidRPr="001E2574" w:rsidRDefault="00F76E19" w:rsidP="006D202A">
            <w:pPr>
              <w:widowControl w:val="0"/>
              <w:jc w:val="center"/>
              <w:rPr>
                <w:rFonts w:eastAsia="Times New Roman"/>
                <w:sz w:val="16"/>
                <w:szCs w:val="16"/>
              </w:rPr>
            </w:pPr>
            <w:r>
              <w:rPr>
                <w:rFonts w:eastAsia="Times New Roman"/>
                <w:sz w:val="16"/>
                <w:szCs w:val="16"/>
              </w:rPr>
              <w:t>700</w:t>
            </w:r>
          </w:p>
        </w:tc>
        <w:tc>
          <w:tcPr>
            <w:tcW w:w="921" w:type="dxa"/>
            <w:shd w:val="clear" w:color="auto" w:fill="auto"/>
            <w:tcMar>
              <w:top w:w="100" w:type="dxa"/>
              <w:left w:w="100" w:type="dxa"/>
              <w:bottom w:w="100" w:type="dxa"/>
              <w:right w:w="100" w:type="dxa"/>
            </w:tcMar>
          </w:tcPr>
          <w:p w:rsidR="00F76E19" w:rsidRPr="001E2574" w:rsidRDefault="00F76E19" w:rsidP="006D202A">
            <w:pPr>
              <w:widowControl w:val="0"/>
              <w:jc w:val="center"/>
              <w:rPr>
                <w:rFonts w:eastAsia="Times New Roman"/>
                <w:sz w:val="16"/>
                <w:szCs w:val="16"/>
              </w:rPr>
            </w:pPr>
            <w:r>
              <w:rPr>
                <w:rFonts w:eastAsia="Times New Roman"/>
                <w:sz w:val="16"/>
                <w:szCs w:val="16"/>
              </w:rPr>
              <w:t>900</w:t>
            </w:r>
          </w:p>
        </w:tc>
      </w:tr>
      <w:tr w:rsidR="00F76E19" w:rsidRPr="001E2574" w:rsidTr="003F1F6D">
        <w:trPr>
          <w:trHeight w:val="269"/>
          <w:jc w:val="center"/>
        </w:trPr>
        <w:tc>
          <w:tcPr>
            <w:tcW w:w="3823"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6E19" w:rsidRPr="001E2574" w:rsidRDefault="00F76E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F76E19" w:rsidRPr="00C95A76" w:rsidRDefault="00F76E19" w:rsidP="006D202A">
            <w:pPr>
              <w:widowControl w:val="0"/>
              <w:rPr>
                <w:rFonts w:eastAsia="Times New Roman"/>
                <w:sz w:val="16"/>
                <w:szCs w:val="16"/>
              </w:rPr>
            </w:pPr>
            <w:r w:rsidRPr="00C95A76">
              <w:rPr>
                <w:rFonts w:eastAsia="Times New Roman"/>
                <w:sz w:val="16"/>
                <w:szCs w:val="16"/>
              </w:rPr>
              <w:t>Якості</w:t>
            </w:r>
          </w:p>
        </w:tc>
        <w:tc>
          <w:tcPr>
            <w:tcW w:w="6379" w:type="dxa"/>
            <w:shd w:val="clear" w:color="auto" w:fill="auto"/>
            <w:tcMar>
              <w:top w:w="100" w:type="dxa"/>
              <w:left w:w="100" w:type="dxa"/>
              <w:bottom w:w="100" w:type="dxa"/>
              <w:right w:w="100" w:type="dxa"/>
            </w:tcMar>
          </w:tcPr>
          <w:p w:rsidR="00F76E19" w:rsidRPr="00C95A76" w:rsidRDefault="00F76E19" w:rsidP="006D202A">
            <w:pPr>
              <w:widowControl w:val="0"/>
              <w:rPr>
                <w:rFonts w:eastAsia="Times New Roman"/>
                <w:sz w:val="16"/>
                <w:szCs w:val="16"/>
              </w:rPr>
            </w:pPr>
            <w:r w:rsidRPr="00C95A76">
              <w:rPr>
                <w:rFonts w:eastAsia="Times New Roman"/>
                <w:sz w:val="16"/>
                <w:szCs w:val="16"/>
              </w:rPr>
              <w:t xml:space="preserve">забезпечення </w:t>
            </w:r>
            <w:r>
              <w:rPr>
                <w:rFonts w:eastAsia="Times New Roman"/>
                <w:sz w:val="16"/>
                <w:szCs w:val="16"/>
              </w:rPr>
              <w:t xml:space="preserve">квітковою продукцією для офіційних покладань з нагоди </w:t>
            </w:r>
            <w:r w:rsidRPr="001E2574">
              <w:rPr>
                <w:sz w:val="16"/>
                <w:szCs w:val="16"/>
              </w:rPr>
              <w:t xml:space="preserve">державних та </w:t>
            </w:r>
            <w:r>
              <w:rPr>
                <w:sz w:val="16"/>
                <w:szCs w:val="16"/>
              </w:rPr>
              <w:t>регіональних</w:t>
            </w:r>
            <w:r w:rsidRPr="001E2574">
              <w:rPr>
                <w:sz w:val="16"/>
                <w:szCs w:val="16"/>
              </w:rPr>
              <w:t xml:space="preserve"> заходів</w:t>
            </w:r>
            <w:r>
              <w:rPr>
                <w:rFonts w:eastAsia="Times New Roman"/>
                <w:sz w:val="16"/>
                <w:szCs w:val="16"/>
              </w:rPr>
              <w:t xml:space="preserve"> </w:t>
            </w:r>
          </w:p>
        </w:tc>
        <w:tc>
          <w:tcPr>
            <w:tcW w:w="993" w:type="dxa"/>
            <w:shd w:val="clear" w:color="auto" w:fill="auto"/>
            <w:tcMar>
              <w:top w:w="100" w:type="dxa"/>
              <w:left w:w="100" w:type="dxa"/>
              <w:bottom w:w="100" w:type="dxa"/>
              <w:right w:w="100" w:type="dxa"/>
            </w:tcMar>
            <w:vAlign w:val="center"/>
          </w:tcPr>
          <w:p w:rsidR="00F76E19" w:rsidRPr="00C95A76" w:rsidRDefault="00F76E19" w:rsidP="00F76E19">
            <w:pPr>
              <w:widowControl w:val="0"/>
              <w:rPr>
                <w:rFonts w:eastAsia="Times New Roman"/>
                <w:sz w:val="16"/>
                <w:szCs w:val="16"/>
              </w:rPr>
            </w:pPr>
            <w:r w:rsidRPr="00C95A76">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F76E19" w:rsidRPr="00C95A76" w:rsidRDefault="00F76E19" w:rsidP="006D202A">
            <w:pPr>
              <w:widowControl w:val="0"/>
              <w:jc w:val="center"/>
              <w:rPr>
                <w:rFonts w:eastAsia="Times New Roman"/>
                <w:sz w:val="16"/>
                <w:szCs w:val="16"/>
              </w:rPr>
            </w:pPr>
            <w:r w:rsidRPr="00C95A76">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F76E19" w:rsidRPr="00C95A76" w:rsidRDefault="00F76E19" w:rsidP="006D202A">
            <w:pPr>
              <w:widowControl w:val="0"/>
              <w:jc w:val="center"/>
              <w:rPr>
                <w:rFonts w:eastAsia="Times New Roman"/>
                <w:sz w:val="16"/>
                <w:szCs w:val="16"/>
              </w:rPr>
            </w:pPr>
            <w:r w:rsidRPr="00C95A76">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F76E19" w:rsidRPr="00C95A76" w:rsidRDefault="00F76E19" w:rsidP="006D202A">
            <w:pPr>
              <w:widowControl w:val="0"/>
              <w:jc w:val="center"/>
              <w:rPr>
                <w:rFonts w:eastAsia="Times New Roman"/>
                <w:sz w:val="16"/>
                <w:szCs w:val="16"/>
              </w:rPr>
            </w:pPr>
            <w:r w:rsidRPr="00C95A76">
              <w:rPr>
                <w:rFonts w:eastAsia="Times New Roman"/>
                <w:sz w:val="16"/>
                <w:szCs w:val="16"/>
              </w:rPr>
              <w:t>100</w:t>
            </w:r>
          </w:p>
        </w:tc>
      </w:tr>
      <w:tr w:rsidR="006D202A" w:rsidRPr="00512568" w:rsidTr="0001225E">
        <w:trPr>
          <w:trHeight w:val="8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r w:rsidRPr="00512568">
              <w:rPr>
                <w:rFonts w:eastAsia="Times New Roman"/>
                <w:sz w:val="16"/>
                <w:szCs w:val="16"/>
              </w:rPr>
              <w:t xml:space="preserve">Захід 1.2. </w:t>
            </w:r>
            <w:r w:rsidRPr="00512568">
              <w:rPr>
                <w:bCs/>
                <w:iCs/>
                <w:sz w:val="16"/>
                <w:szCs w:val="16"/>
              </w:rPr>
              <w:t>Оплата послуг із забезпечення звукового супроводження заходів</w:t>
            </w:r>
          </w:p>
          <w:p w:rsidR="006D202A" w:rsidRPr="00512568" w:rsidRDefault="006D202A" w:rsidP="006D202A">
            <w:pPr>
              <w:widowControl w:val="0"/>
              <w:rPr>
                <w:rFonts w:eastAsia="Times New Roman"/>
                <w:sz w:val="16"/>
                <w:szCs w:val="16"/>
              </w:rPr>
            </w:pPr>
          </w:p>
        </w:tc>
        <w:tc>
          <w:tcPr>
            <w:tcW w:w="1559" w:type="dxa"/>
            <w:vMerge w:val="restart"/>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r w:rsidRPr="00512568">
              <w:rPr>
                <w:rFonts w:eastAsia="Times New Roman"/>
                <w:sz w:val="16"/>
                <w:szCs w:val="16"/>
              </w:rPr>
              <w:t>Витрат</w:t>
            </w:r>
          </w:p>
        </w:tc>
        <w:tc>
          <w:tcPr>
            <w:tcW w:w="6379" w:type="dxa"/>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r>
              <w:rPr>
                <w:rFonts w:eastAsia="Times New Roman"/>
                <w:sz w:val="16"/>
                <w:szCs w:val="16"/>
              </w:rPr>
              <w:t>о</w:t>
            </w:r>
            <w:r w:rsidRPr="00512568">
              <w:rPr>
                <w:rFonts w:eastAsia="Times New Roman"/>
                <w:sz w:val="16"/>
                <w:szCs w:val="16"/>
              </w:rPr>
              <w:t xml:space="preserve">бсяг витрат на </w:t>
            </w:r>
            <w:r w:rsidRPr="00512568">
              <w:rPr>
                <w:bCs/>
                <w:iCs/>
                <w:sz w:val="16"/>
                <w:szCs w:val="16"/>
              </w:rPr>
              <w:t>послуги із забезпечення звукового супроводження заходів</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rFonts w:eastAsia="Times New Roman"/>
                <w:sz w:val="16"/>
                <w:szCs w:val="16"/>
              </w:rPr>
              <w:t>тис. грн</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bCs/>
                <w:iCs/>
                <w:sz w:val="16"/>
                <w:szCs w:val="16"/>
              </w:rPr>
              <w:t>40,5</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60,0</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63,0</w:t>
            </w:r>
          </w:p>
        </w:tc>
      </w:tr>
      <w:tr w:rsidR="006D202A" w:rsidRPr="00512568" w:rsidTr="0001225E">
        <w:trPr>
          <w:trHeight w:val="85"/>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vMerge/>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p>
        </w:tc>
        <w:tc>
          <w:tcPr>
            <w:tcW w:w="6379" w:type="dxa"/>
            <w:shd w:val="clear" w:color="auto" w:fill="auto"/>
            <w:tcMar>
              <w:top w:w="100" w:type="dxa"/>
              <w:left w:w="100" w:type="dxa"/>
              <w:bottom w:w="100" w:type="dxa"/>
              <w:right w:w="100" w:type="dxa"/>
            </w:tcMar>
          </w:tcPr>
          <w:p w:rsidR="006D202A" w:rsidRDefault="006D202A" w:rsidP="006D202A">
            <w:pPr>
              <w:widowControl w:val="0"/>
              <w:rPr>
                <w:rFonts w:eastAsia="Times New Roman"/>
                <w:sz w:val="16"/>
                <w:szCs w:val="16"/>
              </w:rPr>
            </w:pPr>
            <w:r w:rsidRPr="00512568">
              <w:rPr>
                <w:sz w:val="16"/>
                <w:szCs w:val="16"/>
              </w:rPr>
              <w:t>кількість заходів, під час яких забезпечується звукове супроводження</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rFonts w:eastAsia="Times New Roman"/>
                <w:sz w:val="16"/>
                <w:szCs w:val="16"/>
              </w:rPr>
              <w:t>од.</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15</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15</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15</w:t>
            </w:r>
          </w:p>
        </w:tc>
      </w:tr>
      <w:tr w:rsidR="006D202A" w:rsidRPr="00512568" w:rsidTr="0001225E">
        <w:trPr>
          <w:trHeight w:val="245"/>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r w:rsidRPr="00512568">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r w:rsidRPr="00512568">
              <w:rPr>
                <w:sz w:val="16"/>
                <w:szCs w:val="16"/>
              </w:rPr>
              <w:t>кількість годин</w:t>
            </w:r>
            <w:r>
              <w:rPr>
                <w:sz w:val="16"/>
                <w:szCs w:val="16"/>
              </w:rPr>
              <w:t>,</w:t>
            </w:r>
            <w:r w:rsidRPr="00512568">
              <w:rPr>
                <w:sz w:val="16"/>
                <w:szCs w:val="16"/>
              </w:rPr>
              <w:t xml:space="preserve"> протягом яких здійснюється звукове супроводження заходу</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rFonts w:eastAsia="Times New Roman"/>
                <w:sz w:val="16"/>
                <w:szCs w:val="16"/>
              </w:rPr>
              <w:t>год</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30</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30</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30</w:t>
            </w:r>
          </w:p>
        </w:tc>
      </w:tr>
      <w:tr w:rsidR="006D202A" w:rsidRPr="00512568" w:rsidTr="0001225E">
        <w:trPr>
          <w:trHeight w:val="320"/>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r w:rsidRPr="00512568">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6D202A" w:rsidRPr="008744F4" w:rsidRDefault="006D202A" w:rsidP="006D202A">
            <w:pPr>
              <w:widowControl w:val="0"/>
              <w:rPr>
                <w:rFonts w:eastAsia="Times New Roman"/>
                <w:sz w:val="16"/>
                <w:szCs w:val="16"/>
              </w:rPr>
            </w:pPr>
            <w:r w:rsidRPr="008744F4">
              <w:rPr>
                <w:sz w:val="16"/>
                <w:szCs w:val="16"/>
              </w:rPr>
              <w:t>середня вартість надання послуги із забезпечення звукового супроводження</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bCs/>
                <w:iCs/>
                <w:sz w:val="16"/>
                <w:szCs w:val="16"/>
              </w:rPr>
              <w:t>грн</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sz w:val="16"/>
                <w:szCs w:val="16"/>
              </w:rPr>
              <w:t>1350</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2000</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2100</w:t>
            </w:r>
          </w:p>
        </w:tc>
      </w:tr>
      <w:tr w:rsidR="006D202A" w:rsidRPr="00512568" w:rsidTr="0001225E">
        <w:trPr>
          <w:trHeight w:val="231"/>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DC3F86" w:rsidRDefault="006D202A" w:rsidP="006D202A">
            <w:pPr>
              <w:widowControl w:val="0"/>
              <w:rPr>
                <w:rFonts w:eastAsia="Times New Roman"/>
                <w:sz w:val="16"/>
                <w:szCs w:val="16"/>
              </w:rPr>
            </w:pPr>
            <w:r w:rsidRPr="00DC3F86">
              <w:rPr>
                <w:rFonts w:eastAsia="Times New Roman"/>
                <w:sz w:val="16"/>
                <w:szCs w:val="16"/>
              </w:rPr>
              <w:t>Якості</w:t>
            </w:r>
          </w:p>
        </w:tc>
        <w:tc>
          <w:tcPr>
            <w:tcW w:w="6379" w:type="dxa"/>
            <w:shd w:val="clear" w:color="auto" w:fill="auto"/>
            <w:tcMar>
              <w:top w:w="100" w:type="dxa"/>
              <w:left w:w="100" w:type="dxa"/>
              <w:bottom w:w="100" w:type="dxa"/>
              <w:right w:w="100" w:type="dxa"/>
            </w:tcMar>
          </w:tcPr>
          <w:p w:rsidR="006D202A" w:rsidRPr="00DC3F86" w:rsidRDefault="006D202A" w:rsidP="006D202A">
            <w:pPr>
              <w:autoSpaceDE w:val="0"/>
              <w:autoSpaceDN w:val="0"/>
              <w:adjustRightInd w:val="0"/>
              <w:rPr>
                <w:rFonts w:eastAsia="Times New Roman"/>
                <w:sz w:val="16"/>
                <w:szCs w:val="16"/>
              </w:rPr>
            </w:pPr>
            <w:r w:rsidRPr="00DC3F86">
              <w:rPr>
                <w:rFonts w:ascii="TimesNewRomanPSMT" w:eastAsiaTheme="minorHAnsi" w:hAnsi="TimesNewRomanPSMT" w:cs="TimesNewRomanPSMT"/>
                <w:sz w:val="16"/>
                <w:szCs w:val="16"/>
                <w:lang w:eastAsia="en-US"/>
              </w:rPr>
              <w:t xml:space="preserve">організація на високому рівні </w:t>
            </w:r>
            <w:r w:rsidRPr="00DC3F86">
              <w:rPr>
                <w:rFonts w:eastAsia="Times New Roman"/>
                <w:sz w:val="16"/>
                <w:szCs w:val="16"/>
              </w:rPr>
              <w:t xml:space="preserve">офіційних заходів з відзначення </w:t>
            </w:r>
            <w:r w:rsidRPr="00DC3F86">
              <w:rPr>
                <w:bCs/>
                <w:iCs/>
                <w:sz w:val="16"/>
                <w:szCs w:val="16"/>
              </w:rPr>
              <w:t>державних</w:t>
            </w:r>
            <w:r>
              <w:rPr>
                <w:bCs/>
                <w:iCs/>
                <w:sz w:val="16"/>
                <w:szCs w:val="16"/>
              </w:rPr>
              <w:t xml:space="preserve"> та</w:t>
            </w:r>
            <w:r w:rsidRPr="00DC3F86">
              <w:rPr>
                <w:bCs/>
                <w:iCs/>
                <w:sz w:val="16"/>
                <w:szCs w:val="16"/>
              </w:rPr>
              <w:t xml:space="preserve"> регіональних</w:t>
            </w:r>
            <w:r>
              <w:rPr>
                <w:bCs/>
                <w:iCs/>
                <w:sz w:val="16"/>
                <w:szCs w:val="16"/>
              </w:rPr>
              <w:t xml:space="preserve"> свят</w:t>
            </w:r>
          </w:p>
        </w:tc>
        <w:tc>
          <w:tcPr>
            <w:tcW w:w="993" w:type="dxa"/>
            <w:shd w:val="clear" w:color="auto" w:fill="auto"/>
            <w:tcMar>
              <w:top w:w="100" w:type="dxa"/>
              <w:left w:w="100" w:type="dxa"/>
              <w:bottom w:w="100" w:type="dxa"/>
              <w:right w:w="100" w:type="dxa"/>
            </w:tcMar>
            <w:vAlign w:val="center"/>
          </w:tcPr>
          <w:p w:rsidR="006D202A" w:rsidRPr="00C95A76" w:rsidRDefault="006D202A" w:rsidP="00F76E19">
            <w:pPr>
              <w:widowControl w:val="0"/>
              <w:rPr>
                <w:rFonts w:eastAsia="Times New Roman"/>
                <w:sz w:val="16"/>
                <w:szCs w:val="16"/>
              </w:rPr>
            </w:pPr>
            <w:r w:rsidRPr="00C95A76">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r>
      <w:tr w:rsidR="006D202A" w:rsidRPr="0082039F" w:rsidTr="0001225E">
        <w:trPr>
          <w:trHeight w:val="155"/>
          <w:jc w:val="center"/>
        </w:trPr>
        <w:tc>
          <w:tcPr>
            <w:tcW w:w="3823" w:type="dxa"/>
            <w:vMerge w:val="restart"/>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r w:rsidRPr="0082039F">
              <w:rPr>
                <w:rFonts w:eastAsia="Times New Roman"/>
                <w:sz w:val="16"/>
                <w:szCs w:val="16"/>
              </w:rPr>
              <w:t xml:space="preserve">Захід 1.3. </w:t>
            </w:r>
            <w:r w:rsidRPr="0082039F">
              <w:rPr>
                <w:bCs/>
                <w:iCs/>
                <w:sz w:val="16"/>
                <w:szCs w:val="16"/>
              </w:rPr>
              <w:t>Виготовлення та придбання вітальних листівок, конвертів, виготовлення вкладок</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r w:rsidRPr="0082039F">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r w:rsidRPr="0082039F">
              <w:rPr>
                <w:rFonts w:eastAsia="Times New Roman"/>
                <w:sz w:val="16"/>
                <w:szCs w:val="16"/>
              </w:rPr>
              <w:t>обсяг витрат на в</w:t>
            </w:r>
            <w:r w:rsidRPr="0082039F">
              <w:rPr>
                <w:bCs/>
                <w:iCs/>
                <w:sz w:val="16"/>
                <w:szCs w:val="16"/>
              </w:rPr>
              <w:t>иготовлення та придбання вітальних листівок, конвертів, виготовлення вкладок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6,0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bCs/>
                <w:iCs/>
                <w:sz w:val="16"/>
                <w:szCs w:val="16"/>
              </w:rPr>
            </w:pPr>
            <w:r w:rsidRPr="0082039F">
              <w:rPr>
                <w:bCs/>
                <w:iCs/>
                <w:sz w:val="16"/>
                <w:szCs w:val="16"/>
              </w:rPr>
              <w:t>5,4</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4,8</w:t>
            </w:r>
          </w:p>
        </w:tc>
      </w:tr>
      <w:tr w:rsidR="006D202A" w:rsidRPr="0082039F" w:rsidTr="0001225E">
        <w:trPr>
          <w:trHeight w:val="155"/>
          <w:jc w:val="center"/>
        </w:trPr>
        <w:tc>
          <w:tcPr>
            <w:tcW w:w="3823" w:type="dxa"/>
            <w:vMerge/>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rPr>
                <w:sz w:val="16"/>
                <w:szCs w:val="16"/>
              </w:rPr>
            </w:pPr>
            <w:r w:rsidRPr="0082039F">
              <w:rPr>
                <w:sz w:val="16"/>
                <w:szCs w:val="16"/>
              </w:rPr>
              <w:t>кількість подій з нагоди яких здійснюється привітання листівками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5</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bCs/>
                <w:iCs/>
                <w:sz w:val="16"/>
                <w:szCs w:val="16"/>
              </w:rPr>
            </w:pPr>
            <w:r w:rsidRPr="0082039F">
              <w:rPr>
                <w:bCs/>
                <w:iCs/>
                <w:sz w:val="16"/>
                <w:szCs w:val="16"/>
              </w:rPr>
              <w:t>3</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3</w:t>
            </w:r>
          </w:p>
        </w:tc>
      </w:tr>
      <w:tr w:rsidR="006D202A" w:rsidRPr="0082039F" w:rsidTr="0001225E">
        <w:trPr>
          <w:trHeight w:val="126"/>
          <w:jc w:val="center"/>
        </w:trPr>
        <w:tc>
          <w:tcPr>
            <w:tcW w:w="3823" w:type="dxa"/>
            <w:vMerge/>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r w:rsidRPr="0082039F">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rPr>
                <w:sz w:val="16"/>
                <w:szCs w:val="16"/>
              </w:rPr>
            </w:pPr>
            <w:r w:rsidRPr="0082039F">
              <w:rPr>
                <w:sz w:val="16"/>
                <w:szCs w:val="16"/>
              </w:rPr>
              <w:t>кількість придбаних комплектів вітальних листівок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bCs/>
                <w:iCs/>
                <w:sz w:val="16"/>
                <w:szCs w:val="16"/>
              </w:rPr>
            </w:pPr>
            <w:r w:rsidRPr="0082039F">
              <w:rPr>
                <w:bCs/>
                <w:iCs/>
                <w:sz w:val="16"/>
                <w:szCs w:val="16"/>
              </w:rPr>
              <w:t>120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120</w:t>
            </w:r>
          </w:p>
        </w:tc>
      </w:tr>
      <w:tr w:rsidR="006D202A" w:rsidRPr="0082039F" w:rsidTr="0001225E">
        <w:trPr>
          <w:trHeight w:val="203"/>
          <w:jc w:val="center"/>
        </w:trPr>
        <w:tc>
          <w:tcPr>
            <w:tcW w:w="3823" w:type="dxa"/>
            <w:vMerge/>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r w:rsidRPr="0082039F">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r w:rsidRPr="0082039F">
              <w:rPr>
                <w:sz w:val="16"/>
                <w:szCs w:val="16"/>
              </w:rPr>
              <w:t>середня вартість комплекту вітальних листівок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30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jc w:val="center"/>
              <w:rPr>
                <w:bCs/>
                <w:iCs/>
                <w:sz w:val="16"/>
                <w:szCs w:val="16"/>
              </w:rPr>
            </w:pPr>
            <w:r w:rsidRPr="0082039F">
              <w:rPr>
                <w:bCs/>
                <w:iCs/>
                <w:sz w:val="16"/>
                <w:szCs w:val="16"/>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40</w:t>
            </w:r>
          </w:p>
        </w:tc>
      </w:tr>
      <w:tr w:rsidR="006D202A" w:rsidRPr="00512568" w:rsidTr="0001225E">
        <w:trPr>
          <w:trHeight w:val="185"/>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F77361" w:rsidRDefault="006D202A" w:rsidP="006D202A">
            <w:pPr>
              <w:widowControl w:val="0"/>
              <w:rPr>
                <w:rFonts w:eastAsia="Times New Roman"/>
                <w:sz w:val="16"/>
                <w:szCs w:val="16"/>
              </w:rPr>
            </w:pPr>
            <w:r w:rsidRPr="00F77361">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F77361" w:rsidRDefault="006D202A" w:rsidP="006D202A">
            <w:pPr>
              <w:autoSpaceDE w:val="0"/>
              <w:autoSpaceDN w:val="0"/>
              <w:adjustRightInd w:val="0"/>
              <w:rPr>
                <w:rFonts w:eastAsia="Times New Roman"/>
                <w:sz w:val="16"/>
                <w:szCs w:val="16"/>
              </w:rPr>
            </w:pPr>
            <w:r>
              <w:rPr>
                <w:rFonts w:ascii="TimesNewRomanPSMT" w:eastAsiaTheme="minorHAnsi" w:hAnsi="TimesNewRomanPSMT" w:cs="TimesNewRomanPSMT"/>
                <w:sz w:val="16"/>
                <w:szCs w:val="16"/>
                <w:lang w:eastAsia="en-US"/>
              </w:rPr>
              <w:t xml:space="preserve">вираження поваги до </w:t>
            </w:r>
            <w:r w:rsidRPr="00F77361">
              <w:rPr>
                <w:rFonts w:ascii="TimesNewRomanPSMT" w:eastAsiaTheme="minorHAnsi" w:hAnsi="TimesNewRomanPSMT" w:cs="TimesNewRomanPSMT"/>
                <w:sz w:val="16"/>
                <w:szCs w:val="16"/>
                <w:lang w:eastAsia="en-US"/>
              </w:rPr>
              <w:t>керівництва центральних органів виконавчої влади,</w:t>
            </w:r>
            <w:r>
              <w:rPr>
                <w:rFonts w:ascii="TimesNewRomanPSMT" w:eastAsiaTheme="minorHAnsi" w:hAnsi="TimesNewRomanPSMT" w:cs="TimesNewRomanPSMT"/>
                <w:sz w:val="16"/>
                <w:szCs w:val="16"/>
                <w:lang w:eastAsia="en-US"/>
              </w:rPr>
              <w:t xml:space="preserve"> </w:t>
            </w:r>
            <w:r w:rsidRPr="00F77361">
              <w:rPr>
                <w:rFonts w:ascii="TimesNewRomanPSMT" w:eastAsiaTheme="minorHAnsi" w:hAnsi="TimesNewRomanPSMT" w:cs="TimesNewRomanPSMT"/>
                <w:sz w:val="16"/>
                <w:szCs w:val="16"/>
                <w:lang w:eastAsia="en-US"/>
              </w:rPr>
              <w:t>представників органів державної виконавчої</w:t>
            </w:r>
            <w:r>
              <w:rPr>
                <w:rFonts w:ascii="TimesNewRomanPSMT" w:eastAsiaTheme="minorHAnsi" w:hAnsi="TimesNewRomanPSMT" w:cs="TimesNewRomanPSMT"/>
                <w:sz w:val="16"/>
                <w:szCs w:val="16"/>
                <w:lang w:eastAsia="en-US"/>
              </w:rPr>
              <w:t xml:space="preserve"> </w:t>
            </w:r>
            <w:r w:rsidRPr="00F77361">
              <w:rPr>
                <w:rFonts w:ascii="TimesNewRomanPSMT" w:eastAsiaTheme="minorHAnsi" w:hAnsi="TimesNewRomanPSMT" w:cs="TimesNewRomanPSMT"/>
                <w:sz w:val="16"/>
                <w:szCs w:val="16"/>
                <w:lang w:eastAsia="en-US"/>
              </w:rPr>
              <w:t>влади та органів місцевого самоврядування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F76E19">
            <w:pPr>
              <w:widowControl w:val="0"/>
              <w:rPr>
                <w:rFonts w:eastAsia="Times New Roman"/>
                <w:sz w:val="16"/>
                <w:szCs w:val="16"/>
              </w:rPr>
            </w:pPr>
            <w:r w:rsidRPr="00C95A76">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r>
      <w:tr w:rsidR="006D202A" w:rsidRPr="002A685B" w:rsidTr="0001225E">
        <w:trPr>
          <w:trHeight w:val="100"/>
          <w:jc w:val="center"/>
        </w:trPr>
        <w:tc>
          <w:tcPr>
            <w:tcW w:w="3823" w:type="dxa"/>
            <w:vMerge w:val="restart"/>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rFonts w:eastAsia="Times New Roman"/>
                <w:sz w:val="16"/>
                <w:szCs w:val="16"/>
              </w:rPr>
              <w:t xml:space="preserve">Захід 1.4. </w:t>
            </w:r>
            <w:r w:rsidRPr="002A685B">
              <w:rPr>
                <w:sz w:val="16"/>
                <w:szCs w:val="16"/>
              </w:rPr>
              <w:t>Виготовлення вітальних відеороликів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r w:rsidRPr="002A685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rFonts w:eastAsia="Times New Roman"/>
                <w:sz w:val="16"/>
                <w:szCs w:val="16"/>
              </w:rPr>
              <w:t>обсяг витрат на виготовлення вітальних відеороликів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sz w:val="16"/>
                <w:szCs w:val="16"/>
                <w:lang w:val="ru-RU"/>
              </w:rPr>
              <w:t>40,5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sz w:val="16"/>
                <w:szCs w:val="16"/>
              </w:rPr>
              <w:t>188,5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ind w:right="-108"/>
              <w:jc w:val="center"/>
              <w:rPr>
                <w:sz w:val="16"/>
                <w:szCs w:val="16"/>
              </w:rPr>
            </w:pPr>
            <w:r w:rsidRPr="002A685B">
              <w:rPr>
                <w:sz w:val="16"/>
                <w:szCs w:val="16"/>
              </w:rPr>
              <w:t>1</w:t>
            </w:r>
            <w:r w:rsidRPr="002A685B">
              <w:rPr>
                <w:sz w:val="16"/>
                <w:szCs w:val="16"/>
                <w:lang w:val="ru-RU"/>
              </w:rPr>
              <w:t>93</w:t>
            </w:r>
            <w:r w:rsidRPr="002A685B">
              <w:rPr>
                <w:sz w:val="16"/>
                <w:szCs w:val="16"/>
              </w:rPr>
              <w:t>,7</w:t>
            </w:r>
          </w:p>
        </w:tc>
      </w:tr>
      <w:tr w:rsidR="006D202A" w:rsidRPr="002A685B" w:rsidTr="0001225E">
        <w:trPr>
          <w:trHeight w:val="100"/>
          <w:jc w:val="center"/>
        </w:trPr>
        <w:tc>
          <w:tcPr>
            <w:tcW w:w="3823" w:type="dxa"/>
            <w:vMerge/>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sz w:val="16"/>
                <w:szCs w:val="16"/>
              </w:rPr>
              <w:t>кількість заходів, з нагоди яких виготовлюються вітальні відеоролики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3</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13</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bCs/>
                <w:iCs/>
                <w:sz w:val="16"/>
                <w:szCs w:val="16"/>
              </w:rPr>
            </w:pPr>
            <w:r w:rsidRPr="002A685B">
              <w:rPr>
                <w:bCs/>
                <w:iCs/>
                <w:sz w:val="16"/>
                <w:szCs w:val="16"/>
              </w:rPr>
              <w:t>13</w:t>
            </w:r>
          </w:p>
        </w:tc>
      </w:tr>
      <w:tr w:rsidR="006D202A" w:rsidRPr="002A685B" w:rsidTr="0001225E">
        <w:trPr>
          <w:trHeight w:val="31"/>
          <w:jc w:val="center"/>
        </w:trPr>
        <w:tc>
          <w:tcPr>
            <w:tcW w:w="3823" w:type="dxa"/>
            <w:vMerge/>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r w:rsidRPr="002A685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sz w:val="16"/>
                <w:szCs w:val="16"/>
              </w:rPr>
              <w:t>кількість вітальних відеороликів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3</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13</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bCs/>
                <w:iCs/>
                <w:sz w:val="16"/>
                <w:szCs w:val="16"/>
              </w:rPr>
            </w:pPr>
            <w:r w:rsidRPr="002A685B">
              <w:rPr>
                <w:bCs/>
                <w:iCs/>
                <w:sz w:val="16"/>
                <w:szCs w:val="16"/>
              </w:rPr>
              <w:t>13</w:t>
            </w:r>
          </w:p>
        </w:tc>
      </w:tr>
      <w:tr w:rsidR="006D202A" w:rsidRPr="002A685B" w:rsidTr="0001225E">
        <w:trPr>
          <w:trHeight w:val="167"/>
          <w:jc w:val="center"/>
        </w:trPr>
        <w:tc>
          <w:tcPr>
            <w:tcW w:w="3823" w:type="dxa"/>
            <w:vMerge/>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r w:rsidRPr="002A685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sz w:val="16"/>
                <w:szCs w:val="16"/>
              </w:rPr>
              <w:t>середня вартість створення</w:t>
            </w:r>
            <w:r w:rsidRPr="002A685B">
              <w:rPr>
                <w:sz w:val="16"/>
                <w:szCs w:val="16"/>
                <w:lang w:val="ru-RU"/>
              </w:rPr>
              <w:t xml:space="preserve"> 1</w:t>
            </w:r>
            <w:r w:rsidRPr="002A685B">
              <w:rPr>
                <w:sz w:val="16"/>
                <w:szCs w:val="16"/>
              </w:rPr>
              <w:t xml:space="preserve"> вітального відеоролика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sz w:val="16"/>
                <w:szCs w:val="16"/>
              </w:rPr>
              <w:t>13500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14500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bCs/>
                <w:iCs/>
                <w:sz w:val="16"/>
                <w:szCs w:val="16"/>
              </w:rPr>
            </w:pPr>
            <w:r w:rsidRPr="002A685B">
              <w:rPr>
                <w:bCs/>
                <w:iCs/>
                <w:sz w:val="16"/>
                <w:szCs w:val="16"/>
              </w:rPr>
              <w:t>14900</w:t>
            </w:r>
          </w:p>
        </w:tc>
      </w:tr>
      <w:tr w:rsidR="006D202A" w:rsidRPr="00512568" w:rsidTr="0001225E">
        <w:trPr>
          <w:trHeight w:val="5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rPr>
                <w:rFonts w:eastAsia="Times New Roman"/>
                <w:sz w:val="16"/>
                <w:szCs w:val="16"/>
              </w:rPr>
            </w:pPr>
            <w:r w:rsidRPr="009E2319">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1225E" w:rsidRDefault="0001225E" w:rsidP="006D202A">
            <w:pPr>
              <w:autoSpaceDE w:val="0"/>
              <w:autoSpaceDN w:val="0"/>
              <w:adjustRightInd w:val="0"/>
              <w:rPr>
                <w:rFonts w:eastAsiaTheme="minorHAnsi"/>
                <w:sz w:val="16"/>
                <w:szCs w:val="16"/>
                <w:lang w:eastAsia="en-US"/>
              </w:rPr>
            </w:pPr>
          </w:p>
          <w:p w:rsidR="0001225E" w:rsidRDefault="0001225E" w:rsidP="006D202A">
            <w:pPr>
              <w:autoSpaceDE w:val="0"/>
              <w:autoSpaceDN w:val="0"/>
              <w:adjustRightInd w:val="0"/>
              <w:rPr>
                <w:rFonts w:eastAsiaTheme="minorHAnsi"/>
                <w:sz w:val="16"/>
                <w:szCs w:val="16"/>
                <w:lang w:eastAsia="en-US"/>
              </w:rPr>
            </w:pPr>
          </w:p>
          <w:p w:rsidR="006D202A" w:rsidRDefault="006D202A" w:rsidP="006D202A">
            <w:pPr>
              <w:autoSpaceDE w:val="0"/>
              <w:autoSpaceDN w:val="0"/>
              <w:adjustRightInd w:val="0"/>
              <w:rPr>
                <w:rFonts w:ascii="TimesNewRomanPSMT" w:eastAsiaTheme="minorHAnsi" w:hAnsi="TimesNewRomanPSMT" w:cs="TimesNewRomanPSMT"/>
                <w:sz w:val="16"/>
                <w:szCs w:val="16"/>
                <w:lang w:eastAsia="en-US"/>
              </w:rPr>
            </w:pPr>
            <w:r w:rsidRPr="007E56C1">
              <w:rPr>
                <w:rFonts w:eastAsiaTheme="minorHAnsi"/>
                <w:sz w:val="16"/>
                <w:szCs w:val="16"/>
                <w:lang w:eastAsia="en-US"/>
              </w:rPr>
              <w:t>пропагування історії держави та Сумщини, збереження національних традицій</w:t>
            </w:r>
            <w:r>
              <w:rPr>
                <w:rFonts w:eastAsiaTheme="minorHAnsi"/>
                <w:sz w:val="16"/>
                <w:szCs w:val="16"/>
                <w:lang w:eastAsia="en-US"/>
              </w:rPr>
              <w:t>,</w:t>
            </w:r>
            <w:r w:rsidRPr="007E56C1">
              <w:rPr>
                <w:rFonts w:ascii="TimesNewRomanPSMT" w:eastAsiaTheme="minorHAnsi" w:hAnsi="TimesNewRomanPSMT" w:cs="TimesNewRomanPSMT"/>
                <w:lang w:eastAsia="en-US"/>
              </w:rPr>
              <w:t xml:space="preserve"> </w:t>
            </w:r>
            <w:r w:rsidRPr="007E56C1">
              <w:rPr>
                <w:rFonts w:ascii="TimesNewRomanPSMT" w:eastAsiaTheme="minorHAnsi" w:hAnsi="TimesNewRomanPSMT" w:cs="TimesNewRomanPSMT"/>
                <w:sz w:val="16"/>
                <w:szCs w:val="16"/>
                <w:lang w:eastAsia="en-US"/>
              </w:rPr>
              <w:t>презентація соціально-економічного та культурного потенціалу СМТГ</w:t>
            </w:r>
          </w:p>
          <w:p w:rsidR="00080194" w:rsidRDefault="00080194" w:rsidP="006D202A">
            <w:pPr>
              <w:autoSpaceDE w:val="0"/>
              <w:autoSpaceDN w:val="0"/>
              <w:adjustRightInd w:val="0"/>
              <w:rPr>
                <w:rFonts w:eastAsia="Times New Roman"/>
                <w:sz w:val="16"/>
                <w:szCs w:val="16"/>
              </w:rPr>
            </w:pPr>
          </w:p>
          <w:p w:rsidR="00080194" w:rsidRDefault="00080194" w:rsidP="006D202A">
            <w:pPr>
              <w:autoSpaceDE w:val="0"/>
              <w:autoSpaceDN w:val="0"/>
              <w:adjustRightInd w:val="0"/>
              <w:rPr>
                <w:rFonts w:eastAsia="Times New Roman"/>
                <w:sz w:val="16"/>
                <w:szCs w:val="16"/>
              </w:rPr>
            </w:pPr>
          </w:p>
          <w:p w:rsidR="00080194" w:rsidRPr="007E56C1" w:rsidRDefault="00080194" w:rsidP="006D202A">
            <w:pPr>
              <w:autoSpaceDE w:val="0"/>
              <w:autoSpaceDN w:val="0"/>
              <w:adjustRightInd w:val="0"/>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F76E19">
            <w:pPr>
              <w:widowControl w:val="0"/>
              <w:rPr>
                <w:rFonts w:eastAsia="Times New Roman"/>
                <w:sz w:val="16"/>
                <w:szCs w:val="16"/>
              </w:rPr>
            </w:pPr>
            <w:r w:rsidRPr="009E231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jc w:val="center"/>
              <w:rPr>
                <w:rFonts w:eastAsia="Times New Roman"/>
                <w:sz w:val="16"/>
                <w:szCs w:val="16"/>
              </w:rPr>
            </w:pPr>
            <w:r w:rsidRPr="009E231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jc w:val="center"/>
              <w:rPr>
                <w:rFonts w:eastAsia="Times New Roman"/>
                <w:sz w:val="16"/>
                <w:szCs w:val="16"/>
              </w:rPr>
            </w:pPr>
            <w:r w:rsidRPr="009E231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jc w:val="center"/>
              <w:rPr>
                <w:rFonts w:eastAsia="Times New Roman"/>
                <w:sz w:val="16"/>
                <w:szCs w:val="16"/>
              </w:rPr>
            </w:pPr>
            <w:r w:rsidRPr="009E2319">
              <w:rPr>
                <w:rFonts w:eastAsia="Times New Roman"/>
                <w:sz w:val="16"/>
                <w:szCs w:val="16"/>
              </w:rPr>
              <w:t>100</w:t>
            </w:r>
          </w:p>
        </w:tc>
      </w:tr>
      <w:tr w:rsidR="00080194" w:rsidRPr="001E2574" w:rsidTr="00080194">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7</w:t>
            </w:r>
          </w:p>
        </w:tc>
      </w:tr>
      <w:tr w:rsidR="0083128D" w:rsidRPr="00AE02B6" w:rsidTr="0001225E">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83128D">
            <w:pPr>
              <w:rPr>
                <w:rFonts w:eastAsia="Times New Roman"/>
                <w:sz w:val="16"/>
                <w:szCs w:val="16"/>
              </w:rPr>
            </w:pPr>
            <w:r w:rsidRPr="00AE02B6">
              <w:rPr>
                <w:rFonts w:eastAsia="Times New Roman"/>
                <w:sz w:val="16"/>
                <w:szCs w:val="16"/>
              </w:rPr>
              <w:t xml:space="preserve">Захід 1.5. </w:t>
            </w:r>
            <w:r w:rsidRPr="00AE02B6">
              <w:rPr>
                <w:sz w:val="16"/>
                <w:szCs w:val="16"/>
              </w:rPr>
              <w:t>Придбання державних прапорів, прапорів Євросоюзу, області, міста для забезпечення святкового оформлення території С</w:t>
            </w:r>
            <w:r>
              <w:rPr>
                <w:sz w:val="16"/>
                <w:szCs w:val="16"/>
              </w:rPr>
              <w:t xml:space="preserve">МТГ, </w:t>
            </w:r>
            <w:r w:rsidRPr="00AE02B6">
              <w:rPr>
                <w:sz w:val="16"/>
                <w:szCs w:val="16"/>
              </w:rPr>
              <w:t xml:space="preserve"> проведення масових заходів, організації офіційних зустрічей тощо</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r w:rsidRPr="00AE02B6">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widowControl w:val="0"/>
              <w:rPr>
                <w:rFonts w:eastAsia="Times New Roman"/>
                <w:sz w:val="16"/>
                <w:szCs w:val="16"/>
              </w:rPr>
            </w:pPr>
            <w:r>
              <w:rPr>
                <w:rFonts w:eastAsia="Times New Roman"/>
                <w:sz w:val="16"/>
                <w:szCs w:val="16"/>
              </w:rPr>
              <w:t xml:space="preserve">загальний </w:t>
            </w:r>
            <w:r w:rsidRPr="00AE02B6">
              <w:rPr>
                <w:rFonts w:eastAsia="Times New Roman"/>
                <w:sz w:val="16"/>
                <w:szCs w:val="16"/>
              </w:rPr>
              <w:t>обсяг витрат на п</w:t>
            </w:r>
            <w:r w:rsidRPr="00AE02B6">
              <w:rPr>
                <w:sz w:val="16"/>
                <w:szCs w:val="16"/>
              </w:rPr>
              <w:t>ридбання державних прапорів, прапорів Євросоюзу, області, міста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F76E19">
            <w:pPr>
              <w:widowControl w:val="0"/>
              <w:rPr>
                <w:rFonts w:eastAsia="Times New Roman"/>
                <w:sz w:val="16"/>
                <w:szCs w:val="16"/>
              </w:rPr>
            </w:pPr>
            <w:r w:rsidRPr="00AE02B6">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rFonts w:eastAsia="Times New Roman"/>
                <w:sz w:val="16"/>
                <w:szCs w:val="16"/>
              </w:rPr>
            </w:pPr>
            <w:r w:rsidRPr="00AE02B6">
              <w:rPr>
                <w:sz w:val="16"/>
                <w:szCs w:val="16"/>
              </w:rPr>
              <w:t>35,5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lang w:val="ru-RU"/>
              </w:rPr>
            </w:pPr>
            <w:r w:rsidRPr="00AE02B6">
              <w:rPr>
                <w:sz w:val="16"/>
                <w:szCs w:val="16"/>
              </w:rPr>
              <w:t>24,9</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rPr>
            </w:pPr>
            <w:r w:rsidRPr="00AE02B6">
              <w:rPr>
                <w:sz w:val="16"/>
                <w:szCs w:val="16"/>
              </w:rPr>
              <w:t>140,5</w:t>
            </w:r>
          </w:p>
        </w:tc>
      </w:tr>
      <w:tr w:rsidR="0083128D" w:rsidRPr="00AE02B6" w:rsidTr="0001225E">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widowControl w:val="0"/>
              <w:rPr>
                <w:rFonts w:eastAsia="Times New Roman"/>
                <w:sz w:val="16"/>
                <w:szCs w:val="16"/>
              </w:rPr>
            </w:pPr>
            <w:r>
              <w:rPr>
                <w:rFonts w:eastAsia="Times New Roman"/>
                <w:sz w:val="16"/>
                <w:szCs w:val="16"/>
              </w:rPr>
              <w:t xml:space="preserve">загальна </w:t>
            </w:r>
            <w:r w:rsidRPr="00AE02B6">
              <w:rPr>
                <w:rFonts w:eastAsia="Times New Roman"/>
                <w:sz w:val="16"/>
                <w:szCs w:val="16"/>
              </w:rPr>
              <w:t>кількість прапорів</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r w:rsidRPr="00AE02B6">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rFonts w:eastAsia="Times New Roman"/>
                <w:sz w:val="16"/>
                <w:szCs w:val="16"/>
              </w:rPr>
            </w:pPr>
            <w:r w:rsidRPr="00AE02B6">
              <w:rPr>
                <w:rFonts w:eastAsia="Times New Roman"/>
                <w:sz w:val="16"/>
                <w:szCs w:val="16"/>
              </w:rPr>
              <w:t>42</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lang w:val="ru-RU"/>
              </w:rPr>
            </w:pPr>
            <w:r w:rsidRPr="00AE02B6">
              <w:rPr>
                <w:sz w:val="16"/>
                <w:szCs w:val="16"/>
                <w:lang w:val="ru-RU"/>
              </w:rPr>
              <w:t>19</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rPr>
            </w:pPr>
            <w:r w:rsidRPr="00AE02B6">
              <w:rPr>
                <w:sz w:val="16"/>
                <w:szCs w:val="16"/>
              </w:rPr>
              <w:t>140</w:t>
            </w:r>
          </w:p>
        </w:tc>
      </w:tr>
      <w:tr w:rsidR="0083128D" w:rsidRPr="00AE02B6" w:rsidTr="0001225E">
        <w:trPr>
          <w:trHeight w:val="47"/>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754479">
            <w:pPr>
              <w:rPr>
                <w:sz w:val="16"/>
                <w:szCs w:val="16"/>
              </w:rPr>
            </w:pPr>
            <w:r w:rsidRPr="00AE02B6">
              <w:rPr>
                <w:sz w:val="16"/>
                <w:szCs w:val="16"/>
              </w:rPr>
              <w:t xml:space="preserve">обсяг витрат на придбання прапорів великих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4,0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r>
      <w:tr w:rsidR="0083128D" w:rsidRPr="00AE02B6" w:rsidTr="0001225E">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754479">
            <w:pPr>
              <w:rPr>
                <w:sz w:val="16"/>
                <w:szCs w:val="16"/>
              </w:rPr>
            </w:pPr>
            <w:r w:rsidRPr="00AE02B6">
              <w:rPr>
                <w:sz w:val="16"/>
                <w:szCs w:val="16"/>
              </w:rPr>
              <w:t xml:space="preserve">обсяг витрат на придбання прапорів середніх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9,0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r>
      <w:tr w:rsidR="0083128D" w:rsidRPr="00AE02B6" w:rsidTr="0001225E">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22,5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15,4</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України великих роз</w:t>
            </w:r>
            <w:r>
              <w:rPr>
                <w:sz w:val="16"/>
                <w:szCs w:val="16"/>
              </w:rPr>
              <w:t>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11,0</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A36F4" w:rsidRPr="00AE02B6" w:rsidRDefault="0083128D" w:rsidP="001759AE">
            <w:pPr>
              <w:rPr>
                <w:sz w:val="16"/>
                <w:szCs w:val="16"/>
              </w:rPr>
            </w:pPr>
            <w:r w:rsidRPr="00AE02B6">
              <w:rPr>
                <w:sz w:val="16"/>
                <w:szCs w:val="16"/>
              </w:rPr>
              <w:t>обсяг витрат на придбання прапорів міста, Європи тощо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85,0</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України середніх розмірів (т</w:t>
            </w:r>
            <w:r>
              <w:rPr>
                <w:sz w:val="16"/>
                <w:szCs w:val="16"/>
              </w:rPr>
              <w:t>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21,3</w:t>
            </w:r>
          </w:p>
        </w:tc>
      </w:tr>
      <w:tr w:rsidR="0083128D" w:rsidRPr="00AE02B6" w:rsidTr="0001225E">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міста, Європи тощо малих розмірів (т</w:t>
            </w:r>
            <w:r>
              <w:rPr>
                <w:sz w:val="16"/>
                <w:szCs w:val="16"/>
              </w:rPr>
              <w:t>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18,0</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України малих розмірів (т</w:t>
            </w:r>
            <w:r>
              <w:rPr>
                <w:sz w:val="16"/>
                <w:szCs w:val="16"/>
              </w:rPr>
              <w:t>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5,2</w:t>
            </w:r>
          </w:p>
        </w:tc>
      </w:tr>
      <w:tr w:rsidR="00B629A5" w:rsidRPr="00AE02B6" w:rsidTr="0001225E">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754479">
            <w:pPr>
              <w:rPr>
                <w:rFonts w:eastAsia="Times New Roman"/>
                <w:sz w:val="16"/>
                <w:szCs w:val="16"/>
              </w:rPr>
            </w:pPr>
            <w:r w:rsidRPr="00AE02B6">
              <w:rPr>
                <w:sz w:val="16"/>
                <w:szCs w:val="16"/>
              </w:rPr>
              <w:t xml:space="preserve">кількість прапорів великих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rFonts w:eastAsia="Times New Roman"/>
                <w:sz w:val="16"/>
                <w:szCs w:val="16"/>
              </w:rPr>
            </w:pPr>
            <w:r w:rsidRPr="00AE02B6">
              <w:rPr>
                <w:rFonts w:eastAsia="Times New Roman"/>
                <w:sz w:val="16"/>
                <w:szCs w:val="16"/>
              </w:rPr>
              <w:t>2</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lang w:val="ru-RU"/>
              </w:rPr>
            </w:pPr>
            <w:r w:rsidRPr="00AE02B6">
              <w:rPr>
                <w:sz w:val="16"/>
                <w:szCs w:val="16"/>
                <w:lang w:val="ru-RU"/>
              </w:rPr>
              <w:t>2</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1225E">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754479">
            <w:pPr>
              <w:rPr>
                <w:sz w:val="16"/>
                <w:szCs w:val="16"/>
              </w:rPr>
            </w:pPr>
            <w:r w:rsidRPr="00AE02B6">
              <w:rPr>
                <w:sz w:val="16"/>
                <w:szCs w:val="16"/>
              </w:rPr>
              <w:t xml:space="preserve">кількість прапорів середніх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rFonts w:eastAsia="Times New Roman"/>
                <w:sz w:val="16"/>
                <w:szCs w:val="16"/>
              </w:rPr>
            </w:pPr>
            <w:r w:rsidRPr="00AE02B6">
              <w:rPr>
                <w:rFonts w:eastAsia="Times New Roman"/>
                <w:sz w:val="16"/>
                <w:szCs w:val="16"/>
              </w:rPr>
              <w:t>25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lang w:val="ru-RU"/>
              </w:rPr>
            </w:pPr>
            <w:r w:rsidRPr="00AE02B6">
              <w:rPr>
                <w:sz w:val="16"/>
                <w:szCs w:val="16"/>
                <w:lang w:val="ru-RU"/>
              </w:rPr>
              <w:t>10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lang w:val="ru-RU"/>
              </w:rPr>
            </w:pPr>
            <w:r w:rsidRPr="00AE02B6">
              <w:rPr>
                <w:sz w:val="16"/>
                <w:szCs w:val="16"/>
              </w:rPr>
              <w:t>кількість прапорів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rFonts w:eastAsia="Times New Roman"/>
                <w:sz w:val="16"/>
                <w:szCs w:val="16"/>
              </w:rPr>
            </w:pPr>
            <w:r w:rsidRPr="00AE02B6">
              <w:rPr>
                <w:rFonts w:eastAsia="Times New Roman"/>
                <w:sz w:val="16"/>
                <w:szCs w:val="16"/>
              </w:rPr>
              <w:t>15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lang w:val="ru-RU"/>
              </w:rPr>
            </w:pPr>
            <w:r w:rsidRPr="00AE02B6">
              <w:rPr>
                <w:sz w:val="16"/>
                <w:szCs w:val="16"/>
                <w:lang w:val="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кількість прапорів України великих розмір</w:t>
            </w:r>
            <w:r>
              <w:rPr>
                <w:sz w:val="16"/>
                <w:szCs w:val="16"/>
              </w:rPr>
              <w:t>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5</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 xml:space="preserve"> кількість прапорів міста, Європи тощо середніх розмір</w:t>
            </w:r>
            <w:r>
              <w:rPr>
                <w:sz w:val="16"/>
                <w:szCs w:val="16"/>
              </w:rPr>
              <w:t>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50</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 xml:space="preserve"> кількість прапорів України середніх розмір</w:t>
            </w:r>
            <w:r>
              <w:rPr>
                <w:sz w:val="16"/>
                <w:szCs w:val="16"/>
              </w:rPr>
              <w:t>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sidRPr="00AE02B6">
              <w:rPr>
                <w:sz w:val="16"/>
                <w:szCs w:val="16"/>
              </w:rPr>
              <w:t>25</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кількість прапорів міста, Європи тощо малих розмірі</w:t>
            </w:r>
            <w:r>
              <w:rPr>
                <w:sz w:val="16"/>
                <w:szCs w:val="16"/>
              </w:rPr>
              <w:t>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sidRPr="00AE02B6">
              <w:rPr>
                <w:sz w:val="16"/>
                <w:szCs w:val="16"/>
              </w:rPr>
              <w:t>20</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кількість прапорів України малих розмірі</w:t>
            </w:r>
            <w:r>
              <w:rPr>
                <w:sz w:val="16"/>
                <w:szCs w:val="16"/>
              </w:rPr>
              <w:t>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sidRPr="00AE02B6">
              <w:rPr>
                <w:sz w:val="16"/>
                <w:szCs w:val="16"/>
              </w:rPr>
              <w:t>40</w:t>
            </w:r>
          </w:p>
        </w:tc>
      </w:tr>
      <w:tr w:rsidR="00B629A5" w:rsidRPr="00AE02B6" w:rsidTr="0001225E">
        <w:trPr>
          <w:trHeight w:val="2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754479">
            <w:pPr>
              <w:rPr>
                <w:sz w:val="16"/>
                <w:szCs w:val="16"/>
              </w:rPr>
            </w:pPr>
            <w:r w:rsidRPr="00AE02B6">
              <w:rPr>
                <w:sz w:val="16"/>
                <w:szCs w:val="16"/>
              </w:rPr>
              <w:t>середня вартість прапора великого розмір</w:t>
            </w:r>
            <w:r>
              <w:rPr>
                <w:sz w:val="16"/>
                <w:szCs w:val="16"/>
              </w:rPr>
              <w:t xml:space="preserve">у (тканина </w:t>
            </w:r>
            <w:r w:rsidR="00754479">
              <w:rPr>
                <w:sz w:val="16"/>
                <w:szCs w:val="16"/>
              </w:rPr>
              <w:t>болонь</w:t>
            </w: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2000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2500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A744D9">
            <w:pPr>
              <w:rPr>
                <w:sz w:val="16"/>
                <w:szCs w:val="16"/>
              </w:rPr>
            </w:pPr>
            <w:r w:rsidRPr="00AE02B6">
              <w:rPr>
                <w:sz w:val="16"/>
                <w:szCs w:val="16"/>
              </w:rPr>
              <w:t>середня вартість прапора середнього розмір</w:t>
            </w:r>
            <w:r>
              <w:rPr>
                <w:sz w:val="16"/>
                <w:szCs w:val="16"/>
              </w:rPr>
              <w:t xml:space="preserve">у (тканина </w:t>
            </w:r>
            <w:r w:rsidR="00A744D9">
              <w:rPr>
                <w:sz w:val="16"/>
                <w:szCs w:val="16"/>
              </w:rPr>
              <w:t>болонь</w:t>
            </w: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360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450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середнього розмір</w:t>
            </w:r>
            <w:r>
              <w:rPr>
                <w:sz w:val="16"/>
                <w:szCs w:val="16"/>
              </w:rPr>
              <w:t>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1500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2200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України великого розміру (тканина прапорн</w:t>
            </w:r>
            <w:r>
              <w:rPr>
                <w:sz w:val="16"/>
                <w:szCs w:val="16"/>
              </w:rPr>
              <w:t>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2200</w:t>
            </w:r>
          </w:p>
        </w:tc>
      </w:tr>
      <w:tr w:rsidR="00B629A5" w:rsidRPr="00AE02B6" w:rsidTr="00080194">
        <w:trPr>
          <w:trHeight w:val="2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міста, Європи тощо середнього розмір</w:t>
            </w:r>
            <w:r>
              <w:rPr>
                <w:sz w:val="16"/>
                <w:szCs w:val="16"/>
              </w:rPr>
              <w:t>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1700</w:t>
            </w:r>
          </w:p>
        </w:tc>
      </w:tr>
      <w:tr w:rsidR="00080194" w:rsidRPr="001E2574" w:rsidTr="00A1197E">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7</w:t>
            </w:r>
          </w:p>
        </w:tc>
      </w:tr>
      <w:tr w:rsidR="00B629A5" w:rsidRPr="00AE02B6" w:rsidTr="00080194">
        <w:trPr>
          <w:trHeight w:val="21"/>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України середнього розмір</w:t>
            </w:r>
            <w:r>
              <w:rPr>
                <w:sz w:val="16"/>
                <w:szCs w:val="16"/>
              </w:rPr>
              <w:t>у (тканина прапорна сітка)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850</w:t>
            </w:r>
          </w:p>
        </w:tc>
      </w:tr>
      <w:tr w:rsidR="00B629A5" w:rsidRPr="00AE02B6" w:rsidTr="00080194">
        <w:trPr>
          <w:trHeight w:val="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міста, Європи тощо малого розмір</w:t>
            </w:r>
            <w:r>
              <w:rPr>
                <w:sz w:val="16"/>
                <w:szCs w:val="16"/>
              </w:rPr>
              <w:t>у (тканина прапорна сітка)</w:t>
            </w:r>
          </w:p>
        </w:tc>
        <w:tc>
          <w:tcPr>
            <w:tcW w:w="993" w:type="dxa"/>
            <w:tcBorders>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900</w:t>
            </w:r>
          </w:p>
        </w:tc>
      </w:tr>
      <w:tr w:rsidR="00B629A5" w:rsidRPr="00AE02B6" w:rsidTr="00080194">
        <w:trPr>
          <w:trHeight w:val="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України малого розмір</w:t>
            </w:r>
            <w:r>
              <w:rPr>
                <w:sz w:val="16"/>
                <w:szCs w:val="16"/>
              </w:rPr>
              <w:t>у (тканина прапорна сітка)</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130</w:t>
            </w:r>
          </w:p>
        </w:tc>
      </w:tr>
      <w:tr w:rsidR="00B629A5" w:rsidRPr="00512568" w:rsidTr="0001225E">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12568" w:rsidRDefault="00B629A5"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rPr>
                <w:rFonts w:eastAsia="Times New Roman"/>
                <w:sz w:val="16"/>
                <w:szCs w:val="16"/>
              </w:rPr>
            </w:pPr>
            <w:r w:rsidRPr="00062989">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062989" w:rsidRDefault="00B629A5" w:rsidP="006D202A">
            <w:pPr>
              <w:autoSpaceDE w:val="0"/>
              <w:autoSpaceDN w:val="0"/>
              <w:adjustRightInd w:val="0"/>
              <w:rPr>
                <w:rFonts w:eastAsia="Times New Roman"/>
                <w:sz w:val="16"/>
                <w:szCs w:val="16"/>
              </w:rPr>
            </w:pPr>
            <w:r w:rsidRPr="00062989">
              <w:rPr>
                <w:rFonts w:ascii="TimesNewRomanPSMT" w:eastAsiaTheme="minorHAnsi" w:hAnsi="TimesNewRomanPSMT" w:cs="TimesNewRomanPSMT"/>
                <w:sz w:val="16"/>
                <w:szCs w:val="16"/>
                <w:lang w:eastAsia="en-US"/>
              </w:rPr>
              <w:t>формування у громадян почуття патріотизму, гордості за Батьківщину, поваги до державних символів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jc w:val="center"/>
              <w:rPr>
                <w:rFonts w:eastAsia="Times New Roman"/>
                <w:sz w:val="16"/>
                <w:szCs w:val="16"/>
              </w:rPr>
            </w:pPr>
            <w:r w:rsidRPr="00062989">
              <w:rPr>
                <w:rFonts w:eastAsia="Times New Roman"/>
                <w:sz w:val="16"/>
                <w:szCs w:val="16"/>
              </w:rPr>
              <w:t>100</w:t>
            </w:r>
          </w:p>
        </w:tc>
      </w:tr>
      <w:tr w:rsidR="006D202A" w:rsidRPr="00C65655" w:rsidTr="0001225E">
        <w:trPr>
          <w:trHeight w:val="197"/>
          <w:jc w:val="center"/>
        </w:trPr>
        <w:tc>
          <w:tcPr>
            <w:tcW w:w="3823" w:type="dxa"/>
            <w:tcBorders>
              <w:top w:val="single" w:sz="4" w:space="0" w:color="auto"/>
              <w:left w:val="single" w:sz="4" w:space="0" w:color="auto"/>
              <w:bottom w:val="nil"/>
              <w:right w:val="single" w:sz="4" w:space="0" w:color="auto"/>
            </w:tcBorders>
          </w:tcPr>
          <w:p w:rsidR="006D202A" w:rsidRPr="001E2574" w:rsidRDefault="006D202A" w:rsidP="00A1197E">
            <w:pPr>
              <w:widowControl w:val="0"/>
              <w:rPr>
                <w:rFonts w:eastAsia="Times New Roman"/>
                <w:sz w:val="16"/>
                <w:szCs w:val="16"/>
              </w:rPr>
            </w:pPr>
            <w:r w:rsidRPr="001E2574">
              <w:rPr>
                <w:rFonts w:eastAsia="Times New Roman"/>
                <w:sz w:val="16"/>
                <w:szCs w:val="16"/>
              </w:rPr>
              <w:t xml:space="preserve">Завдання </w:t>
            </w:r>
            <w:r>
              <w:rPr>
                <w:rFonts w:eastAsia="Times New Roman"/>
                <w:sz w:val="16"/>
                <w:szCs w:val="16"/>
              </w:rPr>
              <w:t>2</w:t>
            </w:r>
            <w:r w:rsidRPr="001E2574">
              <w:rPr>
                <w:rFonts w:eastAsia="Times New Roman"/>
                <w:sz w:val="16"/>
                <w:szCs w:val="16"/>
              </w:rPr>
              <w:t>.</w:t>
            </w:r>
            <w:r w:rsidRPr="002F5034">
              <w:rPr>
                <w:bCs/>
                <w:sz w:val="16"/>
                <w:szCs w:val="16"/>
              </w:rPr>
              <w:t xml:space="preserve"> Нагородження військово</w:t>
            </w:r>
            <w:r>
              <w:rPr>
                <w:bCs/>
                <w:sz w:val="16"/>
                <w:szCs w:val="16"/>
              </w:rPr>
              <w:t>-</w:t>
            </w:r>
            <w:r w:rsidRPr="002F5034">
              <w:rPr>
                <w:bCs/>
                <w:sz w:val="16"/>
                <w:szCs w:val="16"/>
              </w:rPr>
              <w:t xml:space="preserve">службовців ЗСУ, колективів підприємств,  установ, організацій, працівників, мешканців </w:t>
            </w:r>
            <w:r w:rsidRPr="002F5034">
              <w:rPr>
                <w:sz w:val="16"/>
                <w:szCs w:val="16"/>
              </w:rPr>
              <w:t>С</w:t>
            </w:r>
            <w:r>
              <w:rPr>
                <w:sz w:val="16"/>
                <w:szCs w:val="16"/>
              </w:rPr>
              <w:t>М</w:t>
            </w:r>
            <w:r w:rsidRPr="002F5034">
              <w:rPr>
                <w:sz w:val="16"/>
                <w:szCs w:val="16"/>
              </w:rPr>
              <w:t>ТГ</w:t>
            </w:r>
            <w:r w:rsidRPr="002F5034">
              <w:rPr>
                <w:bCs/>
                <w:sz w:val="16"/>
                <w:szCs w:val="16"/>
              </w:rPr>
              <w:t xml:space="preserve"> та інших осіб, які зробили особистий внесок у захист держави, в економічний та соціально-культурний розвиток </w:t>
            </w:r>
            <w:r w:rsidRPr="002F5034">
              <w:rPr>
                <w:sz w:val="16"/>
                <w:szCs w:val="16"/>
              </w:rPr>
              <w:t>С</w:t>
            </w:r>
            <w:r>
              <w:rPr>
                <w:sz w:val="16"/>
                <w:szCs w:val="16"/>
              </w:rPr>
              <w:t>М</w:t>
            </w:r>
            <w:r w:rsidRPr="002F5034">
              <w:rPr>
                <w:sz w:val="16"/>
                <w:szCs w:val="16"/>
              </w:rPr>
              <w:t>ТГ</w:t>
            </w:r>
            <w:r w:rsidRPr="002F5034">
              <w:rPr>
                <w:bCs/>
                <w:sz w:val="16"/>
                <w:szCs w:val="16"/>
              </w:rPr>
              <w:t xml:space="preserve"> та піднесення її іміджу з нагоди державних, професійних свят, ювіле</w:t>
            </w:r>
            <w:r>
              <w:rPr>
                <w:bCs/>
                <w:sz w:val="16"/>
                <w:szCs w:val="16"/>
              </w:rPr>
              <w:t>йних дат та інших подій</w:t>
            </w:r>
            <w:r w:rsidR="00A1197E">
              <w:rPr>
                <w:bCs/>
                <w:sz w:val="16"/>
                <w:szCs w:val="16"/>
              </w:rPr>
              <w:t>. .</w:t>
            </w:r>
            <w:r w:rsidR="00A1197E" w:rsidRPr="002F5034">
              <w:rPr>
                <w:bCs/>
                <w:sz w:val="16"/>
                <w:szCs w:val="16"/>
              </w:rPr>
              <w:t>Вшанування пам’яті загиблих захисників України</w:t>
            </w: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Витрат</w:t>
            </w:r>
          </w:p>
        </w:tc>
        <w:tc>
          <w:tcPr>
            <w:tcW w:w="6379" w:type="dxa"/>
            <w:shd w:val="clear" w:color="auto" w:fill="auto"/>
            <w:tcMar>
              <w:top w:w="100" w:type="dxa"/>
              <w:left w:w="100" w:type="dxa"/>
              <w:bottom w:w="100" w:type="dxa"/>
              <w:right w:w="100" w:type="dxa"/>
            </w:tcMar>
          </w:tcPr>
          <w:p w:rsidR="006D202A" w:rsidRPr="001E2574" w:rsidRDefault="006D202A" w:rsidP="006D202A">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агальний обсяг витрат на виконання завдання</w:t>
            </w:r>
          </w:p>
        </w:tc>
        <w:tc>
          <w:tcPr>
            <w:tcW w:w="993" w:type="dxa"/>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6D202A" w:rsidRPr="000D2B3C" w:rsidRDefault="006D202A" w:rsidP="006D202A">
            <w:pPr>
              <w:widowControl w:val="0"/>
              <w:jc w:val="center"/>
              <w:rPr>
                <w:rFonts w:eastAsia="Times New Roman"/>
                <w:sz w:val="16"/>
                <w:szCs w:val="16"/>
              </w:rPr>
            </w:pPr>
            <w:r w:rsidRPr="000D2B3C">
              <w:rPr>
                <w:bCs/>
                <w:iCs/>
                <w:sz w:val="16"/>
                <w:szCs w:val="16"/>
              </w:rPr>
              <w:t>857,3</w:t>
            </w:r>
          </w:p>
        </w:tc>
        <w:tc>
          <w:tcPr>
            <w:tcW w:w="826" w:type="dxa"/>
            <w:shd w:val="clear" w:color="auto" w:fill="auto"/>
            <w:tcMar>
              <w:top w:w="100" w:type="dxa"/>
              <w:left w:w="100" w:type="dxa"/>
              <w:bottom w:w="100" w:type="dxa"/>
              <w:right w:w="100" w:type="dxa"/>
            </w:tcMar>
            <w:vAlign w:val="center"/>
          </w:tcPr>
          <w:p w:rsidR="006D202A" w:rsidRPr="000D2B3C" w:rsidRDefault="006D202A" w:rsidP="006D202A">
            <w:pPr>
              <w:widowControl w:val="0"/>
              <w:jc w:val="center"/>
              <w:rPr>
                <w:rFonts w:eastAsia="Times New Roman"/>
                <w:sz w:val="16"/>
                <w:szCs w:val="16"/>
              </w:rPr>
            </w:pPr>
            <w:r w:rsidRPr="000D2B3C">
              <w:rPr>
                <w:bCs/>
                <w:iCs/>
                <w:sz w:val="16"/>
                <w:szCs w:val="16"/>
              </w:rPr>
              <w:t>694,3</w:t>
            </w:r>
          </w:p>
        </w:tc>
        <w:tc>
          <w:tcPr>
            <w:tcW w:w="921" w:type="dxa"/>
            <w:shd w:val="clear" w:color="auto" w:fill="auto"/>
            <w:tcMar>
              <w:top w:w="100" w:type="dxa"/>
              <w:left w:w="100" w:type="dxa"/>
              <w:bottom w:w="100" w:type="dxa"/>
              <w:right w:w="100" w:type="dxa"/>
            </w:tcMar>
            <w:vAlign w:val="center"/>
          </w:tcPr>
          <w:p w:rsidR="006D202A" w:rsidRPr="000D2B3C" w:rsidRDefault="006D202A" w:rsidP="006D202A">
            <w:pPr>
              <w:widowControl w:val="0"/>
              <w:jc w:val="center"/>
              <w:rPr>
                <w:rFonts w:eastAsia="Times New Roman"/>
                <w:sz w:val="16"/>
                <w:szCs w:val="16"/>
              </w:rPr>
            </w:pPr>
            <w:r w:rsidRPr="000D2B3C">
              <w:rPr>
                <w:bCs/>
                <w:iCs/>
                <w:sz w:val="16"/>
                <w:szCs w:val="16"/>
              </w:rPr>
              <w:t>745,2</w:t>
            </w:r>
          </w:p>
        </w:tc>
      </w:tr>
      <w:tr w:rsidR="006D202A" w:rsidRPr="009C4FBF" w:rsidTr="0001225E">
        <w:trPr>
          <w:trHeight w:val="160"/>
          <w:jc w:val="center"/>
        </w:trPr>
        <w:tc>
          <w:tcPr>
            <w:tcW w:w="3823" w:type="dxa"/>
            <w:tcBorders>
              <w:top w:val="nil"/>
              <w:left w:val="single" w:sz="4" w:space="0" w:color="auto"/>
              <w:bottom w:val="nil"/>
              <w:right w:val="single" w:sz="4" w:space="0" w:color="auto"/>
            </w:tcBorders>
          </w:tcPr>
          <w:p w:rsidR="006D202A" w:rsidRPr="001E2574"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6D202A" w:rsidRPr="001E2574" w:rsidRDefault="006D202A" w:rsidP="006D202A">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агальна кількість заходів по завданню</w:t>
            </w:r>
          </w:p>
        </w:tc>
        <w:tc>
          <w:tcPr>
            <w:tcW w:w="993" w:type="dxa"/>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6D202A" w:rsidRPr="008C3954" w:rsidRDefault="006D202A" w:rsidP="006D202A">
            <w:pPr>
              <w:jc w:val="center"/>
              <w:rPr>
                <w:bCs/>
                <w:iCs/>
                <w:sz w:val="16"/>
                <w:szCs w:val="16"/>
              </w:rPr>
            </w:pPr>
            <w:r w:rsidRPr="008C3954">
              <w:rPr>
                <w:bCs/>
                <w:iCs/>
                <w:sz w:val="16"/>
                <w:szCs w:val="16"/>
              </w:rPr>
              <w:t>3272</w:t>
            </w:r>
          </w:p>
        </w:tc>
        <w:tc>
          <w:tcPr>
            <w:tcW w:w="826" w:type="dxa"/>
            <w:shd w:val="clear" w:color="auto" w:fill="auto"/>
            <w:tcMar>
              <w:top w:w="100" w:type="dxa"/>
              <w:left w:w="100" w:type="dxa"/>
              <w:bottom w:w="100" w:type="dxa"/>
              <w:right w:w="100" w:type="dxa"/>
            </w:tcMar>
            <w:vAlign w:val="center"/>
          </w:tcPr>
          <w:p w:rsidR="006D202A" w:rsidRPr="008C3954" w:rsidRDefault="006D202A" w:rsidP="006D202A">
            <w:pPr>
              <w:jc w:val="center"/>
              <w:rPr>
                <w:bCs/>
                <w:iCs/>
                <w:sz w:val="16"/>
                <w:szCs w:val="16"/>
              </w:rPr>
            </w:pPr>
            <w:r w:rsidRPr="008C3954">
              <w:rPr>
                <w:bCs/>
                <w:iCs/>
                <w:sz w:val="16"/>
                <w:szCs w:val="16"/>
              </w:rPr>
              <w:t>1927</w:t>
            </w:r>
          </w:p>
        </w:tc>
        <w:tc>
          <w:tcPr>
            <w:tcW w:w="921" w:type="dxa"/>
            <w:shd w:val="clear" w:color="auto" w:fill="auto"/>
            <w:tcMar>
              <w:top w:w="100" w:type="dxa"/>
              <w:left w:w="100" w:type="dxa"/>
              <w:bottom w:w="100" w:type="dxa"/>
              <w:right w:w="100" w:type="dxa"/>
            </w:tcMar>
            <w:vAlign w:val="center"/>
          </w:tcPr>
          <w:p w:rsidR="006D202A" w:rsidRPr="008C3954" w:rsidRDefault="006D202A" w:rsidP="006D202A">
            <w:pPr>
              <w:jc w:val="center"/>
              <w:rPr>
                <w:bCs/>
                <w:iCs/>
                <w:sz w:val="16"/>
                <w:szCs w:val="16"/>
              </w:rPr>
            </w:pPr>
            <w:r w:rsidRPr="008C3954">
              <w:rPr>
                <w:bCs/>
                <w:iCs/>
                <w:sz w:val="16"/>
                <w:szCs w:val="16"/>
              </w:rPr>
              <w:t>1987</w:t>
            </w:r>
          </w:p>
        </w:tc>
      </w:tr>
      <w:tr w:rsidR="006D202A" w:rsidRPr="001E2574" w:rsidTr="0001225E">
        <w:trPr>
          <w:trHeight w:val="105"/>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6D202A" w:rsidRPr="001E2574"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6D202A" w:rsidRPr="001E2574" w:rsidRDefault="006D202A" w:rsidP="006D202A">
            <w:pPr>
              <w:widowControl w:val="0"/>
              <w:rPr>
                <w:rFonts w:eastAsia="Times New Roman"/>
                <w:sz w:val="16"/>
                <w:szCs w:val="16"/>
              </w:rPr>
            </w:pPr>
            <w:r>
              <w:rPr>
                <w:rFonts w:eastAsia="Times New Roman"/>
                <w:sz w:val="16"/>
                <w:szCs w:val="16"/>
              </w:rPr>
              <w:t>с</w:t>
            </w:r>
            <w:r w:rsidRPr="001E2574">
              <w:rPr>
                <w:rFonts w:eastAsia="Times New Roman"/>
                <w:sz w:val="16"/>
                <w:szCs w:val="16"/>
              </w:rPr>
              <w:t>ередні витрати на проведення заходу</w:t>
            </w:r>
          </w:p>
        </w:tc>
        <w:tc>
          <w:tcPr>
            <w:tcW w:w="993" w:type="dxa"/>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грн</w:t>
            </w:r>
          </w:p>
        </w:tc>
        <w:tc>
          <w:tcPr>
            <w:tcW w:w="962" w:type="dxa"/>
            <w:shd w:val="clear" w:color="auto" w:fill="auto"/>
            <w:tcMar>
              <w:top w:w="100" w:type="dxa"/>
              <w:left w:w="100" w:type="dxa"/>
              <w:bottom w:w="100" w:type="dxa"/>
              <w:right w:w="100" w:type="dxa"/>
            </w:tcMar>
          </w:tcPr>
          <w:p w:rsidR="006D202A" w:rsidRPr="001E2574" w:rsidRDefault="006D202A" w:rsidP="006D202A">
            <w:pPr>
              <w:widowControl w:val="0"/>
              <w:jc w:val="center"/>
              <w:rPr>
                <w:rFonts w:eastAsia="Times New Roman"/>
                <w:sz w:val="16"/>
                <w:szCs w:val="16"/>
              </w:rPr>
            </w:pPr>
            <w:r>
              <w:rPr>
                <w:rFonts w:eastAsia="Times New Roman"/>
                <w:sz w:val="16"/>
                <w:szCs w:val="16"/>
              </w:rPr>
              <w:t>262</w:t>
            </w:r>
          </w:p>
        </w:tc>
        <w:tc>
          <w:tcPr>
            <w:tcW w:w="826" w:type="dxa"/>
            <w:shd w:val="clear" w:color="auto" w:fill="auto"/>
            <w:tcMar>
              <w:top w:w="100" w:type="dxa"/>
              <w:left w:w="100" w:type="dxa"/>
              <w:bottom w:w="100" w:type="dxa"/>
              <w:right w:w="100" w:type="dxa"/>
            </w:tcMar>
          </w:tcPr>
          <w:p w:rsidR="006D202A" w:rsidRPr="001E2574" w:rsidRDefault="006D202A" w:rsidP="006D202A">
            <w:pPr>
              <w:widowControl w:val="0"/>
              <w:jc w:val="center"/>
              <w:rPr>
                <w:rFonts w:eastAsia="Times New Roman"/>
                <w:sz w:val="16"/>
                <w:szCs w:val="16"/>
              </w:rPr>
            </w:pPr>
            <w:r>
              <w:rPr>
                <w:rFonts w:eastAsia="Times New Roman"/>
                <w:sz w:val="16"/>
                <w:szCs w:val="16"/>
              </w:rPr>
              <w:t>360</w:t>
            </w:r>
          </w:p>
        </w:tc>
        <w:tc>
          <w:tcPr>
            <w:tcW w:w="921" w:type="dxa"/>
            <w:shd w:val="clear" w:color="auto" w:fill="auto"/>
            <w:tcMar>
              <w:top w:w="100" w:type="dxa"/>
              <w:left w:w="100" w:type="dxa"/>
              <w:bottom w:w="100" w:type="dxa"/>
              <w:right w:w="100" w:type="dxa"/>
            </w:tcMar>
          </w:tcPr>
          <w:p w:rsidR="006D202A" w:rsidRPr="001E2574" w:rsidRDefault="006D202A" w:rsidP="006D202A">
            <w:pPr>
              <w:widowControl w:val="0"/>
              <w:jc w:val="center"/>
              <w:rPr>
                <w:rFonts w:eastAsia="Times New Roman"/>
                <w:sz w:val="16"/>
                <w:szCs w:val="16"/>
              </w:rPr>
            </w:pPr>
            <w:r>
              <w:rPr>
                <w:rFonts w:eastAsia="Times New Roman"/>
                <w:sz w:val="16"/>
                <w:szCs w:val="16"/>
              </w:rPr>
              <w:t>375</w:t>
            </w:r>
          </w:p>
        </w:tc>
      </w:tr>
      <w:tr w:rsidR="006D202A" w:rsidRPr="001E2574" w:rsidTr="0001225E">
        <w:trPr>
          <w:trHeight w:val="676"/>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6D202A" w:rsidRPr="001E2574"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F77361" w:rsidRDefault="006D202A" w:rsidP="006D202A">
            <w:pPr>
              <w:widowControl w:val="0"/>
              <w:rPr>
                <w:rFonts w:eastAsia="Times New Roman"/>
                <w:sz w:val="16"/>
                <w:szCs w:val="16"/>
              </w:rPr>
            </w:pPr>
            <w:r w:rsidRPr="00F77361">
              <w:rPr>
                <w:rFonts w:eastAsia="Times New Roman"/>
                <w:sz w:val="16"/>
                <w:szCs w:val="16"/>
              </w:rPr>
              <w:t>Якості</w:t>
            </w:r>
          </w:p>
        </w:tc>
        <w:tc>
          <w:tcPr>
            <w:tcW w:w="6379" w:type="dxa"/>
            <w:shd w:val="clear" w:color="auto" w:fill="auto"/>
            <w:tcMar>
              <w:top w:w="100" w:type="dxa"/>
              <w:left w:w="100" w:type="dxa"/>
              <w:bottom w:w="100" w:type="dxa"/>
              <w:right w:w="100" w:type="dxa"/>
            </w:tcMar>
          </w:tcPr>
          <w:p w:rsidR="006D202A" w:rsidRPr="00F77361" w:rsidRDefault="006D202A" w:rsidP="006D202A">
            <w:pPr>
              <w:autoSpaceDE w:val="0"/>
              <w:autoSpaceDN w:val="0"/>
              <w:adjustRightInd w:val="0"/>
              <w:rPr>
                <w:rFonts w:eastAsia="Times New Roman"/>
                <w:sz w:val="16"/>
                <w:szCs w:val="16"/>
              </w:rPr>
            </w:pPr>
            <w:r>
              <w:rPr>
                <w:rFonts w:ascii="TimesNewRomanPSMT" w:eastAsiaTheme="minorHAnsi" w:hAnsi="TimesNewRomanPSMT" w:cs="TimesNewRomanPSMT"/>
                <w:sz w:val="16"/>
                <w:szCs w:val="16"/>
                <w:lang w:eastAsia="en-US"/>
              </w:rPr>
              <w:t xml:space="preserve">забезпечення нагородними атрибутами для </w:t>
            </w:r>
            <w:r w:rsidRPr="00825CD6">
              <w:rPr>
                <w:rFonts w:ascii="TimesNewRomanPSMT" w:eastAsiaTheme="minorHAnsi" w:hAnsi="TimesNewRomanPSMT" w:cs="TimesNewRomanPSMT"/>
                <w:sz w:val="16"/>
                <w:szCs w:val="16"/>
                <w:lang w:eastAsia="en-US"/>
              </w:rPr>
              <w:t>вшанування пам’яті</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загиблих у російсько-українській війні</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ХХІ століття</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нагородження військовослужбовців ЗСУ</w:t>
            </w:r>
            <w:r>
              <w:rPr>
                <w:rFonts w:ascii="TimesNewRomanPSMT" w:eastAsiaTheme="minorHAnsi" w:hAnsi="TimesNewRomanPSMT" w:cs="TimesNewRomanPSMT"/>
                <w:sz w:val="16"/>
                <w:szCs w:val="16"/>
                <w:lang w:eastAsia="en-US"/>
              </w:rPr>
              <w:t xml:space="preserve"> за захист держави</w:t>
            </w:r>
            <w:r w:rsidRPr="00825CD6">
              <w:rPr>
                <w:rFonts w:ascii="TimesNewRomanPSMT" w:eastAsiaTheme="minorHAnsi" w:hAnsi="TimesNewRomanPSMT" w:cs="TimesNewRomanPSMT"/>
                <w:sz w:val="16"/>
                <w:szCs w:val="16"/>
                <w:lang w:eastAsia="en-US"/>
              </w:rPr>
              <w:t>, громадян</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і колективів за високий</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професіоналізм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вагомий внесок</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у соціально-економічний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культурний розвиток СМТГ</w:t>
            </w:r>
          </w:p>
        </w:tc>
        <w:tc>
          <w:tcPr>
            <w:tcW w:w="993" w:type="dxa"/>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6D202A" w:rsidRPr="002A685B"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r w:rsidRPr="007B3C3D">
              <w:rPr>
                <w:rFonts w:eastAsia="Times New Roman"/>
                <w:sz w:val="16"/>
                <w:szCs w:val="16"/>
              </w:rPr>
              <w:t>Захід 2.1</w:t>
            </w:r>
            <w:r>
              <w:rPr>
                <w:rFonts w:eastAsia="Times New Roman"/>
                <w:sz w:val="16"/>
                <w:szCs w:val="16"/>
              </w:rPr>
              <w:t>.</w:t>
            </w:r>
            <w:r w:rsidRPr="007B3C3D">
              <w:rPr>
                <w:bCs/>
                <w:iCs/>
                <w:sz w:val="16"/>
                <w:szCs w:val="16"/>
              </w:rPr>
              <w:t xml:space="preserve"> Виготовлення та придбання комплектів атрибутів до звання «Почесний громадянин міста Суми</w:t>
            </w:r>
            <w:r>
              <w:rPr>
                <w:bCs/>
                <w:iCs/>
                <w:sz w:val="16"/>
                <w:szCs w:val="16"/>
              </w:rPr>
              <w:t>»</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r w:rsidRPr="007B3C3D">
              <w:rPr>
                <w:rFonts w:eastAsia="Times New Roman"/>
                <w:sz w:val="16"/>
                <w:szCs w:val="16"/>
              </w:rPr>
              <w:t xml:space="preserve">загальний обсяг витрат на виготовлення </w:t>
            </w:r>
            <w:r w:rsidRPr="007B3C3D">
              <w:rPr>
                <w:bCs/>
                <w:iCs/>
                <w:sz w:val="16"/>
                <w:szCs w:val="16"/>
              </w:rPr>
              <w:t>та придбання комплектів атрибутів до звання «Почесний громадянин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bCs/>
                <w:iCs/>
                <w:sz w:val="16"/>
                <w:szCs w:val="16"/>
                <w:lang w:val="ru-RU"/>
              </w:rPr>
              <w:t>27</w:t>
            </w:r>
            <w:r w:rsidRPr="007B3C3D">
              <w:rPr>
                <w:bCs/>
                <w:iCs/>
                <w:sz w:val="16"/>
                <w:szCs w:val="16"/>
              </w:rPr>
              <w:t>,8</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bCs/>
                <w:iCs/>
                <w:sz w:val="16"/>
                <w:szCs w:val="16"/>
              </w:rPr>
              <w:t>9,0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bCs/>
                <w:iCs/>
                <w:sz w:val="16"/>
                <w:szCs w:val="16"/>
              </w:rPr>
              <w:t>10,2</w:t>
            </w:r>
          </w:p>
        </w:tc>
      </w:tr>
      <w:tr w:rsidR="006D202A" w:rsidRPr="002A685B" w:rsidTr="0001225E">
        <w:trPr>
          <w:trHeight w:val="155"/>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r w:rsidRPr="007B3C3D">
              <w:rPr>
                <w:sz w:val="16"/>
                <w:szCs w:val="16"/>
              </w:rPr>
              <w:t>кількість осіб, яким присвоєно звання «Почесний громадянин міста Суми»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roofErr w:type="spellStart"/>
            <w:r w:rsidRPr="007B3C3D">
              <w:rPr>
                <w:rFonts w:eastAsia="Times New Roman"/>
                <w:sz w:val="16"/>
                <w:szCs w:val="16"/>
              </w:rPr>
              <w:t>чол</w:t>
            </w:r>
            <w:proofErr w:type="spellEnd"/>
            <w:r w:rsidRPr="007B3C3D">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110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180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sidRPr="007B3C3D">
              <w:rPr>
                <w:bCs/>
                <w:iCs/>
                <w:sz w:val="16"/>
                <w:szCs w:val="16"/>
              </w:rPr>
              <w:t>150</w:t>
            </w:r>
          </w:p>
        </w:tc>
      </w:tr>
      <w:tr w:rsidR="006D202A" w:rsidRPr="002A685B" w:rsidTr="0001225E">
        <w:trPr>
          <w:trHeight w:val="223"/>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rFonts w:eastAsia="Times New Roman"/>
                <w:sz w:val="16"/>
                <w:szCs w:val="16"/>
              </w:rPr>
            </w:pPr>
            <w:r w:rsidRPr="007B3C3D">
              <w:rPr>
                <w:sz w:val="16"/>
                <w:szCs w:val="16"/>
              </w:rPr>
              <w:t xml:space="preserve">кількість </w:t>
            </w:r>
            <w:proofErr w:type="spellStart"/>
            <w:r w:rsidRPr="007B3C3D">
              <w:rPr>
                <w:sz w:val="16"/>
                <w:szCs w:val="16"/>
              </w:rPr>
              <w:t>коларів</w:t>
            </w:r>
            <w:proofErr w:type="spellEnd"/>
            <w:r w:rsidRPr="007B3C3D">
              <w:rPr>
                <w:sz w:val="16"/>
                <w:szCs w:val="16"/>
              </w:rPr>
              <w:t xml:space="preserve"> до звання «Почесний громадянин міста Суми</w:t>
            </w:r>
            <w:r w:rsidRPr="007B3C3D">
              <w:rPr>
                <w:sz w:val="16"/>
                <w:szCs w:val="16"/>
                <w:lang w:val="ru-RU"/>
              </w:rPr>
              <w:t>»</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sidRPr="007B3C3D">
              <w:rPr>
                <w:bCs/>
                <w:iCs/>
                <w:sz w:val="16"/>
                <w:szCs w:val="16"/>
              </w:rPr>
              <w:t>-</w:t>
            </w:r>
          </w:p>
        </w:tc>
      </w:tr>
      <w:tr w:rsidR="006D202A" w:rsidRPr="002A685B" w:rsidTr="0001225E">
        <w:trPr>
          <w:trHeight w:val="57"/>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bCs/>
                <w:sz w:val="16"/>
                <w:szCs w:val="16"/>
                <w:u w:val="single"/>
              </w:rPr>
            </w:pPr>
            <w:r w:rsidRPr="007B3C3D">
              <w:rPr>
                <w:sz w:val="16"/>
                <w:szCs w:val="16"/>
              </w:rPr>
              <w:t>кількість посвідчень до звання «Почесний громадянин міста Суми</w:t>
            </w:r>
            <w:r w:rsidRPr="007B3C3D">
              <w:rPr>
                <w:sz w:val="16"/>
                <w:szCs w:val="16"/>
                <w:lang w:val="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110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sidRPr="007B3C3D">
              <w:rPr>
                <w:bCs/>
                <w:iCs/>
                <w:sz w:val="16"/>
                <w:szCs w:val="16"/>
              </w:rPr>
              <w:t>150</w:t>
            </w:r>
          </w:p>
        </w:tc>
      </w:tr>
      <w:tr w:rsidR="006D202A" w:rsidRPr="002A685B" w:rsidTr="00E239CA">
        <w:trPr>
          <w:trHeight w:val="175"/>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bCs/>
                <w:sz w:val="16"/>
                <w:szCs w:val="16"/>
                <w:u w:val="single"/>
              </w:rPr>
            </w:pPr>
            <w:r w:rsidRPr="007B3C3D">
              <w:rPr>
                <w:sz w:val="16"/>
                <w:szCs w:val="16"/>
              </w:rPr>
              <w:t xml:space="preserve">середня вартість виготовлення  </w:t>
            </w:r>
            <w:proofErr w:type="spellStart"/>
            <w:r w:rsidRPr="007B3C3D">
              <w:rPr>
                <w:sz w:val="16"/>
                <w:szCs w:val="16"/>
              </w:rPr>
              <w:t>колару</w:t>
            </w:r>
            <w:proofErr w:type="spellEnd"/>
            <w:r w:rsidRPr="007B3C3D">
              <w:rPr>
                <w:sz w:val="16"/>
                <w:szCs w:val="16"/>
              </w:rPr>
              <w:t xml:space="preserve"> до звання «Почесний громадянин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19000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w:t>
            </w:r>
          </w:p>
        </w:tc>
      </w:tr>
      <w:tr w:rsidR="006D202A" w:rsidRPr="002A685B" w:rsidTr="0001225E">
        <w:trPr>
          <w:trHeight w:val="69"/>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sz w:val="16"/>
                <w:szCs w:val="16"/>
              </w:rPr>
            </w:pPr>
            <w:r w:rsidRPr="007B3C3D">
              <w:rPr>
                <w:sz w:val="16"/>
                <w:szCs w:val="16"/>
              </w:rPr>
              <w:t>середній розмір вартості посвідчення</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80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60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68</w:t>
            </w:r>
          </w:p>
        </w:tc>
      </w:tr>
      <w:tr w:rsidR="006D202A" w:rsidRPr="0082039F" w:rsidTr="00E94EF1">
        <w:trPr>
          <w:trHeight w:val="115"/>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C3549" w:rsidRDefault="006D202A" w:rsidP="006D202A">
            <w:pPr>
              <w:widowControl w:val="0"/>
              <w:rPr>
                <w:rFonts w:eastAsia="Times New Roman"/>
                <w:sz w:val="16"/>
                <w:szCs w:val="16"/>
              </w:rPr>
            </w:pPr>
            <w:r w:rsidRPr="00943AA9">
              <w:rPr>
                <w:rFonts w:eastAsia="Times New Roman"/>
                <w:sz w:val="16"/>
                <w:szCs w:val="16"/>
              </w:rPr>
              <w:t>Якост</w:t>
            </w:r>
            <w:r>
              <w:rPr>
                <w:rFonts w:eastAsia="Times New Roman"/>
                <w:sz w:val="16"/>
                <w:szCs w:val="16"/>
              </w:rPr>
              <w:t>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C3549" w:rsidRDefault="006D202A" w:rsidP="006D202A">
            <w:pPr>
              <w:widowControl w:val="0"/>
              <w:rPr>
                <w:rFonts w:eastAsia="Times New Roman"/>
                <w:sz w:val="16"/>
                <w:szCs w:val="16"/>
              </w:rPr>
            </w:pPr>
            <w:r>
              <w:rPr>
                <w:bCs/>
                <w:iCs/>
                <w:sz w:val="16"/>
                <w:szCs w:val="16"/>
              </w:rPr>
              <w:t xml:space="preserve">забезпечення </w:t>
            </w:r>
            <w:r w:rsidRPr="007B3C3D">
              <w:rPr>
                <w:bCs/>
                <w:iCs/>
                <w:sz w:val="16"/>
                <w:szCs w:val="16"/>
              </w:rPr>
              <w:t>атрибут</w:t>
            </w:r>
            <w:r>
              <w:rPr>
                <w:bCs/>
                <w:iCs/>
                <w:sz w:val="16"/>
                <w:szCs w:val="16"/>
              </w:rPr>
              <w:t>ами</w:t>
            </w:r>
            <w:r w:rsidRPr="007B3C3D">
              <w:rPr>
                <w:bCs/>
                <w:iCs/>
                <w:sz w:val="16"/>
                <w:szCs w:val="16"/>
              </w:rPr>
              <w:t xml:space="preserve"> до звання «Почесний громадянин міста Суми</w:t>
            </w:r>
            <w:r>
              <w:rPr>
                <w:bCs/>
                <w:iCs/>
                <w:sz w:val="16"/>
                <w:szCs w:val="16"/>
              </w:rPr>
              <w:t xml:space="preserve">» для присвоєння почесного звання загиблим воїнам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E239CA" w:rsidRPr="007B3C3D" w:rsidTr="00E94EF1">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r w:rsidRPr="005C3C7E">
              <w:rPr>
                <w:rFonts w:eastAsia="Times New Roman"/>
                <w:sz w:val="16"/>
                <w:szCs w:val="16"/>
              </w:rPr>
              <w:t>Захід 2.2</w:t>
            </w:r>
            <w:r>
              <w:rPr>
                <w:rFonts w:eastAsia="Times New Roman"/>
                <w:sz w:val="16"/>
                <w:szCs w:val="16"/>
              </w:rPr>
              <w:t>.</w:t>
            </w:r>
            <w:r w:rsidRPr="005C3C7E">
              <w:rPr>
                <w:bCs/>
                <w:iCs/>
                <w:sz w:val="16"/>
                <w:szCs w:val="16"/>
              </w:rPr>
              <w:t xml:space="preserve"> Виготовлення та придбання комплектів атрибутів  почесної відзнаки «За заслуги перед містом» І, ІІ , ІІІ ступенів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rPr>
                <w:rFonts w:eastAsia="Times New Roman"/>
                <w:sz w:val="16"/>
                <w:szCs w:val="16"/>
              </w:rPr>
            </w:pPr>
            <w:r w:rsidRPr="005C3C7E">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r w:rsidRPr="005C3C7E">
              <w:rPr>
                <w:rFonts w:eastAsia="Times New Roman"/>
                <w:sz w:val="16"/>
                <w:szCs w:val="16"/>
              </w:rPr>
              <w:t xml:space="preserve">обсяг витрат на виготовлення </w:t>
            </w:r>
            <w:r w:rsidRPr="005C3C7E">
              <w:rPr>
                <w:bCs/>
                <w:iCs/>
                <w:sz w:val="16"/>
                <w:szCs w:val="16"/>
              </w:rPr>
              <w:t>та придбання комплектів атрибутів почесної відзнаки «За заслуги перед містом» І, ІІ , ІІІ ступенів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rPr>
                <w:rFonts w:eastAsia="Times New Roman"/>
                <w:sz w:val="16"/>
                <w:szCs w:val="16"/>
              </w:rPr>
            </w:pPr>
            <w:r w:rsidRPr="005C3C7E">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bCs/>
                <w:iCs/>
                <w:sz w:val="16"/>
                <w:szCs w:val="16"/>
              </w:rPr>
              <w:t>30,0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bCs/>
                <w:iCs/>
                <w:sz w:val="16"/>
                <w:szCs w:val="16"/>
              </w:rPr>
              <w:t>150,0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7B3C3D" w:rsidRDefault="00E239CA" w:rsidP="006D202A">
            <w:pPr>
              <w:ind w:right="-108"/>
              <w:jc w:val="center"/>
              <w:rPr>
                <w:sz w:val="16"/>
                <w:szCs w:val="16"/>
              </w:rPr>
            </w:pPr>
            <w:r>
              <w:rPr>
                <w:bCs/>
                <w:iCs/>
                <w:sz w:val="16"/>
                <w:szCs w:val="16"/>
              </w:rPr>
              <w:t>160,0</w:t>
            </w:r>
          </w:p>
        </w:tc>
      </w:tr>
      <w:tr w:rsidR="00E239CA" w:rsidRPr="007B3C3D" w:rsidTr="00E94EF1">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C3C7E" w:rsidRDefault="00E239CA" w:rsidP="006D202A">
            <w:pPr>
              <w:rPr>
                <w:sz w:val="16"/>
                <w:szCs w:val="16"/>
              </w:rPr>
            </w:pPr>
            <w:r w:rsidRPr="005C3C7E">
              <w:rPr>
                <w:sz w:val="16"/>
                <w:szCs w:val="16"/>
              </w:rPr>
              <w:t xml:space="preserve">кількість осіб, яких нагороджено відзнакою «За заслуги перед містом» І, </w:t>
            </w:r>
            <w:r w:rsidRPr="005C3C7E">
              <w:rPr>
                <w:bCs/>
                <w:iCs/>
                <w:sz w:val="16"/>
                <w:szCs w:val="16"/>
              </w:rPr>
              <w:t xml:space="preserve">ІІ, </w:t>
            </w:r>
            <w:r w:rsidRPr="005C3C7E">
              <w:rPr>
                <w:sz w:val="16"/>
                <w:szCs w:val="16"/>
              </w:rPr>
              <w:t>Ш ступенів</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rPr>
                <w:rFonts w:eastAsia="Times New Roman"/>
                <w:sz w:val="16"/>
                <w:szCs w:val="16"/>
              </w:rPr>
            </w:pPr>
            <w:proofErr w:type="spellStart"/>
            <w:r w:rsidRPr="005C3C7E">
              <w:rPr>
                <w:rFonts w:eastAsia="Times New Roman"/>
                <w:sz w:val="16"/>
                <w:szCs w:val="16"/>
              </w:rPr>
              <w:t>чол</w:t>
            </w:r>
            <w:proofErr w:type="spellEnd"/>
            <w:r w:rsidRPr="005C3C7E">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rFonts w:eastAsia="Times New Roman"/>
                <w:sz w:val="16"/>
                <w:szCs w:val="16"/>
              </w:rPr>
              <w:t>100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rFonts w:eastAsia="Times New Roman"/>
                <w:sz w:val="16"/>
                <w:szCs w:val="16"/>
              </w:rPr>
              <w:t>250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7B3C3D" w:rsidRDefault="00E239CA" w:rsidP="006D202A">
            <w:pPr>
              <w:widowControl w:val="0"/>
              <w:jc w:val="center"/>
              <w:rPr>
                <w:bCs/>
                <w:iCs/>
                <w:sz w:val="16"/>
                <w:szCs w:val="16"/>
              </w:rPr>
            </w:pPr>
            <w:r>
              <w:rPr>
                <w:bCs/>
                <w:iCs/>
                <w:sz w:val="16"/>
                <w:szCs w:val="16"/>
              </w:rPr>
              <w:t>200</w:t>
            </w:r>
          </w:p>
        </w:tc>
      </w:tr>
      <w:tr w:rsidR="006D202A" w:rsidRPr="007B3C3D" w:rsidTr="00E94EF1">
        <w:trPr>
          <w:trHeight w:val="326"/>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C3C7E"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C3C7E" w:rsidRDefault="006D202A" w:rsidP="006D202A">
            <w:pPr>
              <w:rPr>
                <w:sz w:val="16"/>
                <w:szCs w:val="16"/>
              </w:rPr>
            </w:pPr>
            <w:r w:rsidRPr="005C3C7E">
              <w:rPr>
                <w:sz w:val="16"/>
                <w:szCs w:val="16"/>
              </w:rPr>
              <w:t xml:space="preserve">кількість комплектів атрибутів  почесної відзнаки «За заслуги перед містом» І, </w:t>
            </w:r>
            <w:r w:rsidRPr="005C3C7E">
              <w:rPr>
                <w:bCs/>
                <w:iCs/>
                <w:sz w:val="16"/>
                <w:szCs w:val="16"/>
              </w:rPr>
              <w:t xml:space="preserve">ІІ, </w:t>
            </w:r>
            <w:r w:rsidRPr="005C3C7E">
              <w:rPr>
                <w:sz w:val="16"/>
                <w:szCs w:val="16"/>
              </w:rPr>
              <w:t>Ш ступенів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jc w:val="center"/>
              <w:rPr>
                <w:rFonts w:eastAsia="Times New Roman"/>
                <w:sz w:val="16"/>
                <w:szCs w:val="16"/>
              </w:rPr>
            </w:pPr>
            <w:r w:rsidRPr="005C3C7E">
              <w:rPr>
                <w:rFonts w:eastAsia="Times New Roman"/>
                <w:sz w:val="16"/>
                <w:szCs w:val="16"/>
              </w:rPr>
              <w:t>100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jc w:val="center"/>
              <w:rPr>
                <w:rFonts w:eastAsia="Times New Roman"/>
                <w:sz w:val="16"/>
                <w:szCs w:val="16"/>
              </w:rPr>
            </w:pPr>
            <w:r w:rsidRPr="005C3C7E">
              <w:rPr>
                <w:rFonts w:eastAsia="Times New Roman"/>
                <w:sz w:val="16"/>
                <w:szCs w:val="16"/>
              </w:rPr>
              <w:t>250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Pr>
                <w:bCs/>
                <w:iCs/>
                <w:sz w:val="16"/>
                <w:szCs w:val="16"/>
              </w:rPr>
              <w:t>200</w:t>
            </w:r>
          </w:p>
        </w:tc>
      </w:tr>
      <w:tr w:rsidR="00E239CA" w:rsidRPr="001E2574" w:rsidTr="00E94EF1">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7</w:t>
            </w:r>
          </w:p>
        </w:tc>
      </w:tr>
      <w:tr w:rsidR="006D202A" w:rsidRPr="007B3C3D" w:rsidTr="0001225E">
        <w:trPr>
          <w:trHeight w:val="18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6D202A" w:rsidRPr="005C3C7E"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C3C7E" w:rsidRDefault="006D202A" w:rsidP="006D202A">
            <w:pPr>
              <w:rPr>
                <w:bCs/>
                <w:sz w:val="16"/>
                <w:szCs w:val="16"/>
                <w:u w:val="single"/>
              </w:rPr>
            </w:pPr>
            <w:r w:rsidRPr="005C3C7E">
              <w:rPr>
                <w:sz w:val="16"/>
                <w:szCs w:val="16"/>
              </w:rPr>
              <w:t>середня вартість</w:t>
            </w:r>
            <w:r w:rsidRPr="005C3C7E">
              <w:rPr>
                <w:bCs/>
                <w:sz w:val="16"/>
                <w:szCs w:val="16"/>
              </w:rPr>
              <w:t xml:space="preserve"> </w:t>
            </w:r>
            <w:r w:rsidRPr="005C3C7E">
              <w:rPr>
                <w:sz w:val="16"/>
                <w:szCs w:val="16"/>
              </w:rPr>
              <w:t xml:space="preserve">комплекту атрибутів  почесної відзнаки «За заслуги перед містом» І, </w:t>
            </w:r>
            <w:r w:rsidRPr="005C3C7E">
              <w:rPr>
                <w:bCs/>
                <w:iCs/>
                <w:sz w:val="16"/>
                <w:szCs w:val="16"/>
              </w:rPr>
              <w:t xml:space="preserve">ІІ, </w:t>
            </w:r>
            <w:r w:rsidRPr="005C3C7E">
              <w:rPr>
                <w:sz w:val="16"/>
                <w:szCs w:val="16"/>
              </w:rPr>
              <w:t>Ш ступенів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ind w:right="-108"/>
              <w:jc w:val="center"/>
              <w:rPr>
                <w:sz w:val="16"/>
                <w:szCs w:val="16"/>
              </w:rPr>
            </w:pPr>
            <w:r w:rsidRPr="005C3C7E">
              <w:rPr>
                <w:sz w:val="16"/>
                <w:szCs w:val="16"/>
              </w:rPr>
              <w:t>300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ind w:right="-108"/>
              <w:jc w:val="center"/>
              <w:rPr>
                <w:sz w:val="16"/>
                <w:szCs w:val="16"/>
              </w:rPr>
            </w:pPr>
            <w:r w:rsidRPr="005C3C7E">
              <w:rPr>
                <w:sz w:val="16"/>
                <w:szCs w:val="16"/>
              </w:rPr>
              <w:t>600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Pr>
                <w:sz w:val="16"/>
                <w:szCs w:val="16"/>
              </w:rPr>
              <w:t>800</w:t>
            </w:r>
          </w:p>
        </w:tc>
      </w:tr>
      <w:tr w:rsidR="006D202A" w:rsidRPr="0082039F" w:rsidTr="0001225E">
        <w:trPr>
          <w:trHeight w:val="16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C3549" w:rsidRDefault="006D202A" w:rsidP="006D202A">
            <w:pPr>
              <w:widowControl w:val="0"/>
              <w:rPr>
                <w:rFonts w:eastAsia="Times New Roman"/>
                <w:sz w:val="16"/>
                <w:szCs w:val="16"/>
              </w:rPr>
            </w:pPr>
            <w:r w:rsidRPr="00DD1823">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C3549" w:rsidRDefault="006D202A" w:rsidP="006D202A">
            <w:pPr>
              <w:widowControl w:val="0"/>
              <w:rPr>
                <w:rFonts w:eastAsia="Times New Roman"/>
                <w:sz w:val="16"/>
                <w:szCs w:val="16"/>
              </w:rPr>
            </w:pPr>
            <w:r>
              <w:rPr>
                <w:rFonts w:eastAsia="Times New Roman"/>
                <w:sz w:val="16"/>
                <w:szCs w:val="16"/>
              </w:rPr>
              <w:t xml:space="preserve">забезпечення </w:t>
            </w:r>
            <w:r w:rsidRPr="005C3C7E">
              <w:rPr>
                <w:bCs/>
                <w:iCs/>
                <w:sz w:val="16"/>
                <w:szCs w:val="16"/>
              </w:rPr>
              <w:t>комплект</w:t>
            </w:r>
            <w:r>
              <w:rPr>
                <w:bCs/>
                <w:iCs/>
                <w:sz w:val="16"/>
                <w:szCs w:val="16"/>
              </w:rPr>
              <w:t>ами</w:t>
            </w:r>
            <w:r w:rsidRPr="005C3C7E">
              <w:rPr>
                <w:bCs/>
                <w:iCs/>
                <w:sz w:val="16"/>
                <w:szCs w:val="16"/>
              </w:rPr>
              <w:t xml:space="preserve"> атрибутів  почесної відзнаки «За заслуги перед містом» І, ІІ , ІІІ ступенів</w:t>
            </w:r>
            <w:r>
              <w:rPr>
                <w:bCs/>
                <w:iCs/>
                <w:sz w:val="16"/>
                <w:szCs w:val="16"/>
              </w:rPr>
              <w:t xml:space="preserve"> для </w:t>
            </w:r>
            <w:r w:rsidRPr="00825CD6">
              <w:rPr>
                <w:rFonts w:ascii="TimesNewRomanPSMT" w:eastAsiaTheme="minorHAnsi" w:hAnsi="TimesNewRomanPSMT" w:cs="TimesNewRomanPSMT"/>
                <w:sz w:val="16"/>
                <w:szCs w:val="16"/>
                <w:lang w:eastAsia="en-US"/>
              </w:rPr>
              <w:t>нагородження військовослужбовців ЗСУ</w:t>
            </w:r>
            <w:r>
              <w:rPr>
                <w:rFonts w:ascii="TimesNewRomanPSMT" w:eastAsiaTheme="minorHAnsi" w:hAnsi="TimesNewRomanPSMT" w:cs="TimesNewRomanPSMT"/>
                <w:sz w:val="16"/>
                <w:szCs w:val="16"/>
                <w:lang w:eastAsia="en-US"/>
              </w:rPr>
              <w:t xml:space="preserve"> за захист держави</w:t>
            </w:r>
            <w:r w:rsidRPr="00825CD6">
              <w:rPr>
                <w:rFonts w:ascii="TimesNewRomanPSMT" w:eastAsiaTheme="minorHAnsi" w:hAnsi="TimesNewRomanPSMT" w:cs="TimesNewRomanPSMT"/>
                <w:sz w:val="16"/>
                <w:szCs w:val="16"/>
                <w:lang w:eastAsia="en-US"/>
              </w:rPr>
              <w:t>, громадян</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і колективів за високий</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професіоналізм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вагомий внесок</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у соціально-економічний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культурний розвиток СМТГ</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6D202A" w:rsidRPr="007B3C3D"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r w:rsidRPr="007C0213">
              <w:rPr>
                <w:rFonts w:eastAsia="Times New Roman"/>
                <w:sz w:val="16"/>
                <w:szCs w:val="16"/>
              </w:rPr>
              <w:t>Захід 2.3.</w:t>
            </w:r>
            <w:r w:rsidRPr="007C0213">
              <w:rPr>
                <w:bCs/>
                <w:iCs/>
                <w:sz w:val="16"/>
                <w:szCs w:val="16"/>
              </w:rPr>
              <w:t xml:space="preserve"> Виготовлення та придбання комплектів атрибутів  почесних відзнак «За майстерність» «Подяка міського голови»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r w:rsidRPr="007C0213">
              <w:rPr>
                <w:rFonts w:eastAsia="Times New Roman"/>
                <w:sz w:val="16"/>
                <w:szCs w:val="16"/>
              </w:rPr>
              <w:t xml:space="preserve">обсяг витрат на виготовлення </w:t>
            </w:r>
            <w:r w:rsidRPr="007C0213">
              <w:rPr>
                <w:bCs/>
                <w:iCs/>
                <w:sz w:val="16"/>
                <w:szCs w:val="16"/>
              </w:rPr>
              <w:t>та придбання комплектів атрибутів комплектів атрибутів  почесних відзнак «За майстерність» «Подяка міського голови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bCs/>
                <w:iCs/>
                <w:sz w:val="16"/>
                <w:szCs w:val="16"/>
              </w:rPr>
              <w:t>80,0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bCs/>
                <w:iCs/>
                <w:sz w:val="16"/>
                <w:szCs w:val="16"/>
              </w:rPr>
              <w:t>270,0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bCs/>
                <w:iCs/>
                <w:sz w:val="16"/>
                <w:szCs w:val="16"/>
              </w:rPr>
              <w:t>126,0</w:t>
            </w:r>
          </w:p>
        </w:tc>
      </w:tr>
      <w:tr w:rsidR="006D202A" w:rsidRPr="007B3C3D" w:rsidTr="0001225E">
        <w:trPr>
          <w:trHeight w:val="155"/>
          <w:jc w:val="center"/>
        </w:trPr>
        <w:tc>
          <w:tcPr>
            <w:tcW w:w="3823" w:type="dxa"/>
            <w:vMerge/>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rPr>
                <w:sz w:val="16"/>
                <w:szCs w:val="16"/>
              </w:rPr>
            </w:pPr>
            <w:r>
              <w:rPr>
                <w:sz w:val="16"/>
                <w:szCs w:val="16"/>
              </w:rPr>
              <w:t>к</w:t>
            </w:r>
            <w:r w:rsidRPr="007C0213">
              <w:rPr>
                <w:sz w:val="16"/>
                <w:szCs w:val="16"/>
              </w:rPr>
              <w:t>ількість осіб, яких нагороджено відзнакою «За майстерність», «Подяка міського голови (відзнака, футляр)</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proofErr w:type="spellStart"/>
            <w:r w:rsidRPr="007C0213">
              <w:rPr>
                <w:rFonts w:eastAsia="Times New Roman"/>
                <w:sz w:val="16"/>
                <w:szCs w:val="16"/>
              </w:rPr>
              <w:t>чол</w:t>
            </w:r>
            <w:proofErr w:type="spellEnd"/>
            <w:r w:rsidRPr="007C0213">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200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450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1197E" w:rsidRPr="007C0213" w:rsidRDefault="00A1197E" w:rsidP="00A1197E">
            <w:pPr>
              <w:widowControl w:val="0"/>
              <w:jc w:val="center"/>
              <w:rPr>
                <w:bCs/>
                <w:iCs/>
                <w:sz w:val="16"/>
                <w:szCs w:val="16"/>
              </w:rPr>
            </w:pPr>
            <w:r w:rsidRPr="007C0213">
              <w:rPr>
                <w:bCs/>
                <w:iCs/>
                <w:sz w:val="16"/>
                <w:szCs w:val="16"/>
              </w:rPr>
              <w:t>200</w:t>
            </w:r>
          </w:p>
          <w:p w:rsidR="006D202A" w:rsidRPr="007C0213" w:rsidRDefault="006D202A" w:rsidP="006D202A">
            <w:pPr>
              <w:ind w:right="-108"/>
              <w:jc w:val="center"/>
              <w:rPr>
                <w:bCs/>
                <w:iCs/>
                <w:sz w:val="16"/>
                <w:szCs w:val="16"/>
              </w:rPr>
            </w:pPr>
          </w:p>
        </w:tc>
      </w:tr>
      <w:tr w:rsidR="006D202A" w:rsidRPr="007B3C3D" w:rsidTr="0001225E">
        <w:trPr>
          <w:trHeight w:val="306"/>
          <w:jc w:val="center"/>
        </w:trPr>
        <w:tc>
          <w:tcPr>
            <w:tcW w:w="3823" w:type="dxa"/>
            <w:vMerge/>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rPr>
                <w:sz w:val="16"/>
                <w:szCs w:val="16"/>
              </w:rPr>
            </w:pPr>
            <w:r w:rsidRPr="007C0213">
              <w:rPr>
                <w:sz w:val="16"/>
                <w:szCs w:val="16"/>
              </w:rPr>
              <w:t>кількість комплектів атрибутів  почесної відзнаки «За майстерність», «Подяка місь</w:t>
            </w:r>
            <w:r>
              <w:rPr>
                <w:sz w:val="16"/>
                <w:szCs w:val="16"/>
              </w:rPr>
              <w:t>кого голови»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450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bCs/>
                <w:iCs/>
                <w:sz w:val="16"/>
                <w:szCs w:val="16"/>
              </w:rPr>
            </w:pPr>
            <w:r w:rsidRPr="007C0213">
              <w:rPr>
                <w:bCs/>
                <w:iCs/>
                <w:sz w:val="16"/>
                <w:szCs w:val="16"/>
              </w:rPr>
              <w:t>200</w:t>
            </w:r>
          </w:p>
        </w:tc>
      </w:tr>
      <w:tr w:rsidR="006D202A" w:rsidRPr="007B3C3D" w:rsidTr="0001225E">
        <w:trPr>
          <w:trHeight w:val="184"/>
          <w:jc w:val="center"/>
        </w:trPr>
        <w:tc>
          <w:tcPr>
            <w:tcW w:w="3823" w:type="dxa"/>
            <w:vMerge/>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rPr>
                <w:bCs/>
                <w:sz w:val="16"/>
                <w:szCs w:val="16"/>
                <w:u w:val="single"/>
              </w:rPr>
            </w:pPr>
            <w:r w:rsidRPr="007C0213">
              <w:rPr>
                <w:sz w:val="16"/>
                <w:szCs w:val="16"/>
              </w:rPr>
              <w:t>середня вартість комплектів відзнак «За майстерність», «Подяка міського голови</w:t>
            </w:r>
            <w:r>
              <w:rPr>
                <w:sz w:val="16"/>
                <w:szCs w:val="16"/>
              </w:rPr>
              <w:t>»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sz w:val="16"/>
                <w:szCs w:val="16"/>
              </w:rPr>
              <w:t>400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sz w:val="16"/>
                <w:szCs w:val="16"/>
              </w:rPr>
              <w:t>600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sz w:val="16"/>
                <w:szCs w:val="16"/>
              </w:rPr>
              <w:t>630</w:t>
            </w:r>
          </w:p>
        </w:tc>
      </w:tr>
      <w:tr w:rsidR="006D202A" w:rsidRPr="0082039F" w:rsidTr="00E94EF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09038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r>
              <w:rPr>
                <w:bCs/>
                <w:iCs/>
                <w:sz w:val="16"/>
                <w:szCs w:val="16"/>
              </w:rPr>
              <w:t xml:space="preserve">забезпечення </w:t>
            </w:r>
            <w:r w:rsidRPr="007C0213">
              <w:rPr>
                <w:bCs/>
                <w:iCs/>
                <w:sz w:val="16"/>
                <w:szCs w:val="16"/>
              </w:rPr>
              <w:t>комплект</w:t>
            </w:r>
            <w:r>
              <w:rPr>
                <w:bCs/>
                <w:iCs/>
                <w:sz w:val="16"/>
                <w:szCs w:val="16"/>
              </w:rPr>
              <w:t>ами</w:t>
            </w:r>
            <w:r w:rsidRPr="007C0213">
              <w:rPr>
                <w:bCs/>
                <w:iCs/>
                <w:sz w:val="16"/>
                <w:szCs w:val="16"/>
              </w:rPr>
              <w:t xml:space="preserve"> атрибутів  почесних відзнак «За майстерність» «Подяка міського голови»</w:t>
            </w:r>
            <w:r>
              <w:rPr>
                <w:bCs/>
                <w:iCs/>
                <w:sz w:val="16"/>
                <w:szCs w:val="16"/>
              </w:rPr>
              <w:t xml:space="preserve"> для </w:t>
            </w:r>
            <w:r w:rsidRPr="00825CD6">
              <w:rPr>
                <w:rFonts w:ascii="TimesNewRomanPSMT" w:eastAsiaTheme="minorHAnsi" w:hAnsi="TimesNewRomanPSMT" w:cs="TimesNewRomanPSMT"/>
                <w:sz w:val="16"/>
                <w:szCs w:val="16"/>
                <w:lang w:eastAsia="en-US"/>
              </w:rPr>
              <w:t>нагородження військовослужбовців ЗСУ</w:t>
            </w:r>
            <w:r>
              <w:rPr>
                <w:rFonts w:ascii="TimesNewRomanPSMT" w:eastAsiaTheme="minorHAnsi" w:hAnsi="TimesNewRomanPSMT" w:cs="TimesNewRomanPSMT"/>
                <w:sz w:val="16"/>
                <w:szCs w:val="16"/>
                <w:lang w:eastAsia="en-US"/>
              </w:rPr>
              <w:t xml:space="preserve"> за захист держави</w:t>
            </w:r>
            <w:r w:rsidRPr="00825CD6">
              <w:rPr>
                <w:rFonts w:ascii="TimesNewRomanPSMT" w:eastAsiaTheme="minorHAnsi" w:hAnsi="TimesNewRomanPSMT" w:cs="TimesNewRomanPSMT"/>
                <w:sz w:val="16"/>
                <w:szCs w:val="16"/>
                <w:lang w:eastAsia="en-US"/>
              </w:rPr>
              <w:t>, громадян</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і колективів за високий</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професіоналізм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вагомий внесок</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у соціально-економічний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культурний розвиток СМТГ</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060EEE" w:rsidRPr="00836229" w:rsidTr="00E94EF1">
        <w:trPr>
          <w:trHeight w:val="15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060EEE" w:rsidRPr="00836229" w:rsidRDefault="00060EEE" w:rsidP="006D202A">
            <w:pPr>
              <w:widowControl w:val="0"/>
              <w:rPr>
                <w:rFonts w:eastAsia="Times New Roman"/>
                <w:sz w:val="16"/>
                <w:szCs w:val="16"/>
              </w:rPr>
            </w:pPr>
            <w:r w:rsidRPr="00836229">
              <w:rPr>
                <w:rFonts w:eastAsia="Times New Roman"/>
                <w:sz w:val="16"/>
                <w:szCs w:val="16"/>
              </w:rPr>
              <w:t xml:space="preserve">Захід 2.4. </w:t>
            </w:r>
            <w:r w:rsidRPr="00836229">
              <w:rPr>
                <w:bCs/>
                <w:iCs/>
                <w:sz w:val="16"/>
                <w:szCs w:val="16"/>
              </w:rPr>
              <w:t>Придбання бланків грамот, вітальних папок, рамок, паспарту, плівки для ламінування</w:t>
            </w:r>
            <w:r w:rsidRPr="00836229">
              <w:rPr>
                <w:rFonts w:eastAsia="Times New Roman"/>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rPr>
                <w:rFonts w:eastAsia="Times New Roman"/>
                <w:sz w:val="16"/>
                <w:szCs w:val="16"/>
              </w:rPr>
            </w:pPr>
            <w:r w:rsidRPr="00836229">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0EEE" w:rsidRPr="00836229" w:rsidRDefault="00060EEE" w:rsidP="006D202A">
            <w:pPr>
              <w:widowControl w:val="0"/>
              <w:rPr>
                <w:rFonts w:eastAsia="Times New Roman"/>
                <w:sz w:val="16"/>
                <w:szCs w:val="16"/>
              </w:rPr>
            </w:pPr>
            <w:r w:rsidRPr="00836229">
              <w:rPr>
                <w:sz w:val="16"/>
                <w:szCs w:val="16"/>
              </w:rPr>
              <w:t xml:space="preserve">загальний </w:t>
            </w:r>
            <w:r w:rsidRPr="00836229">
              <w:rPr>
                <w:rFonts w:eastAsia="Times New Roman"/>
                <w:sz w:val="16"/>
                <w:szCs w:val="16"/>
              </w:rPr>
              <w:t>обсяг витрат на п</w:t>
            </w:r>
            <w:r w:rsidRPr="00836229">
              <w:rPr>
                <w:sz w:val="16"/>
                <w:szCs w:val="16"/>
              </w:rPr>
              <w:t xml:space="preserve">ридбання </w:t>
            </w:r>
            <w:r w:rsidRPr="00836229">
              <w:rPr>
                <w:bCs/>
                <w:iCs/>
                <w:sz w:val="16"/>
                <w:szCs w:val="16"/>
              </w:rPr>
              <w:t>грамот, вітальних папок, рамок, паспарту, плівки для ламінування</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rPr>
                <w:rFonts w:eastAsia="Times New Roman"/>
                <w:sz w:val="16"/>
                <w:szCs w:val="16"/>
              </w:rPr>
            </w:pPr>
            <w:r w:rsidRPr="00836229">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jc w:val="center"/>
              <w:rPr>
                <w:bCs/>
                <w:iCs/>
                <w:sz w:val="16"/>
                <w:szCs w:val="16"/>
              </w:rPr>
            </w:pPr>
            <w:r w:rsidRPr="00836229">
              <w:rPr>
                <w:bCs/>
                <w:iCs/>
                <w:sz w:val="16"/>
                <w:szCs w:val="16"/>
                <w:lang w:val="ru-RU"/>
              </w:rPr>
              <w:t>9</w:t>
            </w:r>
            <w:r w:rsidRPr="00836229">
              <w:rPr>
                <w:bCs/>
                <w:iCs/>
                <w:sz w:val="16"/>
                <w:szCs w:val="16"/>
              </w:rPr>
              <w:t>8,</w:t>
            </w:r>
            <w:r w:rsidRPr="00836229">
              <w:rPr>
                <w:bCs/>
                <w:iCs/>
                <w:sz w:val="16"/>
                <w:szCs w:val="16"/>
                <w:lang w:val="ru-RU"/>
              </w:rPr>
              <w:t>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jc w:val="center"/>
              <w:rPr>
                <w:sz w:val="16"/>
                <w:szCs w:val="16"/>
                <w:lang w:val="ru-RU"/>
              </w:rPr>
            </w:pPr>
            <w:r w:rsidRPr="00836229">
              <w:rPr>
                <w:bCs/>
                <w:iCs/>
                <w:sz w:val="16"/>
                <w:szCs w:val="16"/>
              </w:rPr>
              <w:t>159,3</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jc w:val="center"/>
              <w:rPr>
                <w:sz w:val="16"/>
                <w:szCs w:val="16"/>
              </w:rPr>
            </w:pPr>
            <w:r w:rsidRPr="00836229">
              <w:rPr>
                <w:bCs/>
                <w:iCs/>
                <w:sz w:val="16"/>
                <w:szCs w:val="16"/>
              </w:rPr>
              <w:t>170,0</w:t>
            </w:r>
          </w:p>
        </w:tc>
      </w:tr>
      <w:tr w:rsidR="00060EEE" w:rsidRPr="00836229" w:rsidTr="00E94EF1">
        <w:trPr>
          <w:trHeight w:val="1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060EEE" w:rsidRPr="00836229" w:rsidRDefault="00060EEE" w:rsidP="00060EEE">
            <w:pPr>
              <w:widowControl w:val="0"/>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0EEE" w:rsidRPr="00836229" w:rsidRDefault="00060EEE" w:rsidP="00060EEE">
            <w:pPr>
              <w:rPr>
                <w:bCs/>
                <w:sz w:val="16"/>
                <w:szCs w:val="16"/>
              </w:rPr>
            </w:pPr>
            <w:r w:rsidRPr="00836229">
              <w:rPr>
                <w:sz w:val="16"/>
                <w:szCs w:val="16"/>
              </w:rPr>
              <w:t>кількість</w:t>
            </w:r>
            <w:r w:rsidRPr="00836229">
              <w:rPr>
                <w:bCs/>
                <w:sz w:val="16"/>
                <w:szCs w:val="16"/>
              </w:rPr>
              <w:t xml:space="preserve"> </w:t>
            </w:r>
            <w:r w:rsidRPr="00836229">
              <w:rPr>
                <w:sz w:val="16"/>
                <w:szCs w:val="16"/>
              </w:rPr>
              <w:t>нагороджених та відзначе</w:t>
            </w:r>
            <w:r>
              <w:rPr>
                <w:sz w:val="16"/>
                <w:szCs w:val="16"/>
              </w:rPr>
              <w:t>них</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ind w:right="-108"/>
              <w:rPr>
                <w:sz w:val="16"/>
                <w:szCs w:val="16"/>
                <w:lang w:val="ru-RU"/>
              </w:rPr>
            </w:pPr>
            <w:proofErr w:type="spellStart"/>
            <w:r w:rsidRPr="00836229">
              <w:rPr>
                <w:sz w:val="16"/>
                <w:szCs w:val="16"/>
                <w:lang w:val="ru-RU"/>
              </w:rPr>
              <w:t>чол</w:t>
            </w:r>
            <w:proofErr w:type="spellEnd"/>
            <w:r w:rsidRPr="00836229">
              <w:rPr>
                <w:sz w:val="16"/>
                <w:szCs w:val="16"/>
                <w:lang w:val="ru-RU"/>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jc w:val="center"/>
              <w:rPr>
                <w:rFonts w:eastAsia="Times New Roman"/>
                <w:sz w:val="16"/>
                <w:szCs w:val="16"/>
              </w:rPr>
            </w:pPr>
            <w:r w:rsidRPr="00836229">
              <w:rPr>
                <w:sz w:val="16"/>
                <w:szCs w:val="16"/>
                <w:lang w:val="ru-RU"/>
              </w:rPr>
              <w:t>1250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jc w:val="center"/>
              <w:rPr>
                <w:sz w:val="16"/>
                <w:szCs w:val="16"/>
                <w:lang w:val="ru-RU"/>
              </w:rPr>
            </w:pPr>
            <w:r>
              <w:rPr>
                <w:sz w:val="16"/>
                <w:szCs w:val="16"/>
                <w:lang w:val="ru-RU"/>
              </w:rPr>
              <w:t>142</w:t>
            </w:r>
            <w:r w:rsidRPr="00836229">
              <w:rPr>
                <w:sz w:val="16"/>
                <w:szCs w:val="16"/>
                <w:lang w:val="ru-RU"/>
              </w:rPr>
              <w:t>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jc w:val="center"/>
              <w:rPr>
                <w:sz w:val="16"/>
                <w:szCs w:val="16"/>
              </w:rPr>
            </w:pPr>
            <w:r w:rsidRPr="00836229">
              <w:rPr>
                <w:sz w:val="16"/>
                <w:szCs w:val="16"/>
              </w:rPr>
              <w:t>1430</w:t>
            </w:r>
          </w:p>
        </w:tc>
      </w:tr>
      <w:tr w:rsidR="00A6657F" w:rsidRPr="00836229" w:rsidTr="00E94EF1">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витрат на придбання бланків «Почесна грамота»</w:t>
            </w:r>
            <w:r>
              <w:rPr>
                <w:sz w:val="16"/>
                <w:szCs w:val="16"/>
              </w:rPr>
              <w:t xml:space="preserve"> та «Грамота», «Подяка»,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20,</w:t>
            </w:r>
            <w:r w:rsidRPr="00836229">
              <w:rPr>
                <w:sz w:val="16"/>
                <w:szCs w:val="16"/>
                <w:lang w:val="ru-RU"/>
              </w:rPr>
              <w:t>4</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32,2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37,8</w:t>
            </w:r>
          </w:p>
        </w:tc>
      </w:tr>
      <w:tr w:rsidR="00A6657F" w:rsidRPr="00836229" w:rsidTr="00E94EF1">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w:t>
            </w:r>
            <w:r>
              <w:rPr>
                <w:sz w:val="16"/>
                <w:szCs w:val="16"/>
              </w:rPr>
              <w:t>ат на придбання рамок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lang w:val="ru-RU"/>
              </w:rPr>
              <w:t>67</w:t>
            </w:r>
            <w:r w:rsidRPr="00836229">
              <w:rPr>
                <w:sz w:val="16"/>
                <w:szCs w:val="16"/>
              </w:rPr>
              <w:t>,</w:t>
            </w:r>
            <w:r w:rsidRPr="00836229">
              <w:rPr>
                <w:sz w:val="16"/>
                <w:szCs w:val="16"/>
                <w:lang w:val="ru-RU"/>
              </w:rPr>
              <w:t>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114,8</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119,0</w:t>
            </w:r>
          </w:p>
        </w:tc>
      </w:tr>
      <w:tr w:rsidR="00A6657F" w:rsidRPr="00836229" w:rsidTr="00E94EF1">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витрат на придбання п</w:t>
            </w:r>
            <w:r>
              <w:rPr>
                <w:sz w:val="16"/>
                <w:szCs w:val="16"/>
              </w:rPr>
              <w:t>лівки для ламінування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1,2</w:t>
            </w:r>
          </w:p>
        </w:tc>
      </w:tr>
      <w:tr w:rsidR="00A6657F" w:rsidRPr="00836229" w:rsidTr="00E94EF1">
        <w:trPr>
          <w:trHeight w:val="216"/>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витрат на при</w:t>
            </w:r>
            <w:r>
              <w:rPr>
                <w:sz w:val="16"/>
                <w:szCs w:val="16"/>
              </w:rPr>
              <w:t>дбання вітальних папок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9,6</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11,0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E239CA" w:rsidP="00A6657F">
            <w:pPr>
              <w:ind w:right="-108"/>
              <w:jc w:val="center"/>
              <w:rPr>
                <w:sz w:val="16"/>
                <w:szCs w:val="16"/>
                <w:lang w:val="ru-RU"/>
              </w:rPr>
            </w:pPr>
            <w:r w:rsidRPr="00E239CA">
              <w:rPr>
                <w:sz w:val="16"/>
                <w:szCs w:val="16"/>
                <w:lang w:val="ru-RU"/>
              </w:rPr>
              <w:t>12,0</w:t>
            </w:r>
          </w:p>
        </w:tc>
      </w:tr>
      <w:tr w:rsidR="00A6657F" w:rsidRPr="00836229" w:rsidTr="00E94EF1">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r w:rsidRPr="00836229">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bCs/>
                <w:sz w:val="16"/>
                <w:szCs w:val="16"/>
              </w:rPr>
            </w:pPr>
            <w:r w:rsidRPr="00836229">
              <w:rPr>
                <w:sz w:val="16"/>
                <w:szCs w:val="16"/>
              </w:rPr>
              <w:t>кількість бланків «Почесна</w:t>
            </w:r>
            <w:r>
              <w:rPr>
                <w:sz w:val="16"/>
                <w:szCs w:val="16"/>
              </w:rPr>
              <w:t xml:space="preserve"> грамота» «Грамота», «Подяка»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rPr>
                <w:sz w:val="16"/>
                <w:szCs w:val="16"/>
                <w:lang w:val="ru-RU"/>
              </w:rPr>
            </w:pPr>
            <w:r w:rsidRPr="00836229">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rFonts w:eastAsia="Times New Roman"/>
                <w:sz w:val="16"/>
                <w:szCs w:val="16"/>
              </w:rPr>
            </w:pPr>
            <w:r w:rsidRPr="00836229">
              <w:rPr>
                <w:sz w:val="16"/>
                <w:szCs w:val="16"/>
                <w:lang w:val="ru-RU"/>
              </w:rPr>
              <w:t>1250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lang w:val="ru-RU"/>
              </w:rPr>
            </w:pPr>
            <w:r w:rsidRPr="00836229">
              <w:rPr>
                <w:sz w:val="16"/>
                <w:szCs w:val="16"/>
              </w:rPr>
              <w:t>1400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1400</w:t>
            </w:r>
          </w:p>
        </w:tc>
      </w:tr>
      <w:tr w:rsidR="00A6657F" w:rsidRPr="00836229" w:rsidTr="00E94EF1">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Pr>
                <w:sz w:val="16"/>
                <w:szCs w:val="16"/>
              </w:rPr>
              <w:t>кількість рамок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lang w:val="ru-RU"/>
              </w:rPr>
              <w:t>9</w:t>
            </w:r>
            <w:r w:rsidRPr="00836229">
              <w:rPr>
                <w:sz w:val="16"/>
                <w:szCs w:val="16"/>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1400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1400</w:t>
            </w:r>
          </w:p>
        </w:tc>
      </w:tr>
      <w:tr w:rsidR="00A6657F" w:rsidRPr="00836229" w:rsidTr="00E94EF1">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lang w:val="ru-RU"/>
              </w:rPr>
            </w:pPr>
            <w:r w:rsidRPr="00836229">
              <w:rPr>
                <w:sz w:val="16"/>
                <w:szCs w:val="16"/>
              </w:rPr>
              <w:t>кількість упаковок плі</w:t>
            </w:r>
            <w:r>
              <w:rPr>
                <w:sz w:val="16"/>
                <w:szCs w:val="16"/>
              </w:rPr>
              <w:t xml:space="preserve">вки для ламінування (100 </w:t>
            </w:r>
            <w:proofErr w:type="spellStart"/>
            <w:r>
              <w:rPr>
                <w:sz w:val="16"/>
                <w:szCs w:val="16"/>
              </w:rPr>
              <w:t>шт</w:t>
            </w:r>
            <w:proofErr w:type="spellEnd"/>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r w:rsidRPr="00836229">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2</w:t>
            </w:r>
          </w:p>
        </w:tc>
      </w:tr>
      <w:tr w:rsidR="00A6657F" w:rsidRPr="00836229" w:rsidTr="00EA44BA">
        <w:trPr>
          <w:trHeight w:val="10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Pr>
                <w:sz w:val="16"/>
                <w:szCs w:val="16"/>
              </w:rPr>
              <w:t>кількість вітальних папок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r w:rsidRPr="00836229">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lang w:val="ru-RU"/>
              </w:rPr>
            </w:pPr>
            <w:r w:rsidRPr="00836229">
              <w:rPr>
                <w:sz w:val="16"/>
                <w:szCs w:val="16"/>
                <w:lang w:val="ru-RU"/>
              </w:rPr>
              <w:t>21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30</w:t>
            </w:r>
          </w:p>
        </w:tc>
      </w:tr>
      <w:tr w:rsidR="00EA44BA" w:rsidRPr="00836229" w:rsidTr="00A821DA">
        <w:trPr>
          <w:trHeight w:val="24"/>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A44BA" w:rsidRPr="00836229" w:rsidRDefault="00EA44BA" w:rsidP="00A6657F">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widowControl w:val="0"/>
              <w:rPr>
                <w:rFonts w:eastAsia="Times New Roman"/>
                <w:sz w:val="16"/>
                <w:szCs w:val="16"/>
              </w:rPr>
            </w:pPr>
            <w:r w:rsidRPr="00836229">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rPr>
                <w:sz w:val="16"/>
                <w:szCs w:val="16"/>
              </w:rPr>
            </w:pPr>
            <w:r w:rsidRPr="00836229">
              <w:rPr>
                <w:sz w:val="16"/>
                <w:szCs w:val="16"/>
              </w:rPr>
              <w:t>середня вартість одиниці бланку «Почесна гр</w:t>
            </w:r>
            <w:r>
              <w:rPr>
                <w:sz w:val="16"/>
                <w:szCs w:val="16"/>
              </w:rPr>
              <w:t>амота», «Грамота», «Подяка»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widowControl w:val="0"/>
              <w:rPr>
                <w:rFonts w:eastAsia="Times New Roman"/>
                <w:sz w:val="16"/>
                <w:szCs w:val="16"/>
              </w:rPr>
            </w:pPr>
            <w:r w:rsidRPr="00836229">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sidRPr="00836229">
              <w:rPr>
                <w:sz w:val="16"/>
                <w:szCs w:val="16"/>
                <w:lang w:val="ru-RU"/>
              </w:rPr>
              <w:t>16</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Pr>
                <w:sz w:val="16"/>
                <w:szCs w:val="16"/>
              </w:rPr>
              <w:t>23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E239CA" w:rsidRDefault="00EA44BA" w:rsidP="00A6657F">
            <w:pPr>
              <w:ind w:right="-108"/>
              <w:jc w:val="center"/>
              <w:rPr>
                <w:sz w:val="16"/>
                <w:szCs w:val="16"/>
              </w:rPr>
            </w:pPr>
            <w:r w:rsidRPr="00E239CA">
              <w:rPr>
                <w:sz w:val="16"/>
                <w:szCs w:val="16"/>
              </w:rPr>
              <w:t>27</w:t>
            </w:r>
          </w:p>
        </w:tc>
      </w:tr>
      <w:tr w:rsidR="00EA44BA" w:rsidRPr="00836229" w:rsidTr="00A821DA">
        <w:trPr>
          <w:trHeight w:val="2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rPr>
                <w:sz w:val="16"/>
                <w:szCs w:val="16"/>
              </w:rPr>
            </w:pPr>
            <w:r>
              <w:rPr>
                <w:sz w:val="16"/>
                <w:szCs w:val="16"/>
              </w:rPr>
              <w:t>середня вартість рамки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rPr>
                <w:sz w:val="16"/>
                <w:szCs w:val="16"/>
              </w:rPr>
            </w:pPr>
            <w:r w:rsidRPr="00836229">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sidRPr="00836229">
              <w:rPr>
                <w:sz w:val="16"/>
                <w:szCs w:val="16"/>
                <w:lang w:val="ru-RU"/>
              </w:rPr>
              <w:t>75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Pr>
                <w:sz w:val="16"/>
                <w:szCs w:val="16"/>
              </w:rPr>
              <w:t>82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E239CA" w:rsidRDefault="00EA44BA" w:rsidP="00A6657F">
            <w:pPr>
              <w:ind w:right="-108"/>
              <w:jc w:val="center"/>
              <w:rPr>
                <w:sz w:val="16"/>
                <w:szCs w:val="16"/>
              </w:rPr>
            </w:pPr>
            <w:r w:rsidRPr="00E239CA">
              <w:rPr>
                <w:sz w:val="16"/>
                <w:szCs w:val="16"/>
              </w:rPr>
              <w:t>85</w:t>
            </w:r>
          </w:p>
        </w:tc>
      </w:tr>
      <w:tr w:rsidR="00E239CA" w:rsidRPr="001E2574" w:rsidTr="00EA44BA">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2</w:t>
            </w:r>
          </w:p>
        </w:tc>
        <w:tc>
          <w:tcPr>
            <w:tcW w:w="6379" w:type="dxa"/>
            <w:tcBorders>
              <w:top w:val="single" w:sz="4" w:space="0" w:color="auto"/>
              <w:lef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3</w:t>
            </w:r>
          </w:p>
        </w:tc>
        <w:tc>
          <w:tcPr>
            <w:tcW w:w="993" w:type="dxa"/>
            <w:tcBorders>
              <w:top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4</w:t>
            </w:r>
          </w:p>
        </w:tc>
        <w:tc>
          <w:tcPr>
            <w:tcW w:w="962" w:type="dxa"/>
            <w:tcBorders>
              <w:top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5</w:t>
            </w:r>
          </w:p>
        </w:tc>
        <w:tc>
          <w:tcPr>
            <w:tcW w:w="826" w:type="dxa"/>
            <w:tcBorders>
              <w:top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6</w:t>
            </w:r>
          </w:p>
        </w:tc>
        <w:tc>
          <w:tcPr>
            <w:tcW w:w="921" w:type="dxa"/>
            <w:tcBorders>
              <w:top w:val="single" w:sz="4" w:space="0" w:color="auto"/>
            </w:tcBorders>
            <w:shd w:val="clear" w:color="auto" w:fill="auto"/>
            <w:tcMar>
              <w:top w:w="100" w:type="dxa"/>
              <w:left w:w="100" w:type="dxa"/>
              <w:bottom w:w="100" w:type="dxa"/>
              <w:right w:w="100" w:type="dxa"/>
            </w:tcMar>
          </w:tcPr>
          <w:p w:rsidR="00E239CA" w:rsidRPr="00E239CA" w:rsidRDefault="00E239CA" w:rsidP="009F33E1">
            <w:pPr>
              <w:widowControl w:val="0"/>
              <w:jc w:val="center"/>
              <w:rPr>
                <w:rFonts w:eastAsia="Times New Roman"/>
                <w:i/>
                <w:sz w:val="16"/>
                <w:szCs w:val="16"/>
              </w:rPr>
            </w:pPr>
            <w:r w:rsidRPr="00E239CA">
              <w:rPr>
                <w:rFonts w:eastAsia="Times New Roman"/>
                <w:i/>
                <w:sz w:val="16"/>
                <w:szCs w:val="16"/>
              </w:rPr>
              <w:t>7</w:t>
            </w:r>
          </w:p>
        </w:tc>
      </w:tr>
      <w:tr w:rsidR="00A6657F" w:rsidRPr="00836229" w:rsidTr="003F6466">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середній розмір вартості упак</w:t>
            </w:r>
            <w:r>
              <w:rPr>
                <w:sz w:val="16"/>
                <w:szCs w:val="16"/>
              </w:rPr>
              <w:t>овки плівки для ламінування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Pr>
                <w:sz w:val="16"/>
                <w:szCs w:val="16"/>
              </w:rPr>
              <w:t>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Pr>
                <w:sz w:val="16"/>
                <w:szCs w:val="16"/>
              </w:rPr>
              <w:t>650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600</w:t>
            </w:r>
          </w:p>
        </w:tc>
      </w:tr>
      <w:tr w:rsidR="00A6657F" w:rsidRPr="00836229" w:rsidTr="003F6466">
        <w:trPr>
          <w:trHeight w:val="1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середній розм</w:t>
            </w:r>
            <w:r>
              <w:rPr>
                <w:sz w:val="16"/>
                <w:szCs w:val="16"/>
              </w:rPr>
              <w:t>ір вартості вітальної папки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lang w:val="ru-RU"/>
              </w:rPr>
              <w:t>455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Pr>
                <w:sz w:val="16"/>
                <w:szCs w:val="16"/>
              </w:rPr>
              <w:t>550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400</w:t>
            </w:r>
          </w:p>
        </w:tc>
      </w:tr>
      <w:tr w:rsidR="00A6657F" w:rsidRPr="002A685B" w:rsidTr="0001225E">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12568"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rPr>
                <w:rFonts w:eastAsia="Times New Roman"/>
                <w:sz w:val="16"/>
                <w:szCs w:val="16"/>
              </w:rPr>
            </w:pPr>
            <w:r w:rsidRPr="00701D88">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701D88" w:rsidRDefault="00A6657F" w:rsidP="00A6657F">
            <w:pPr>
              <w:autoSpaceDE w:val="0"/>
              <w:autoSpaceDN w:val="0"/>
              <w:adjustRightInd w:val="0"/>
              <w:rPr>
                <w:rFonts w:eastAsia="Times New Roman"/>
                <w:sz w:val="16"/>
                <w:szCs w:val="16"/>
              </w:rPr>
            </w:pPr>
            <w:r w:rsidRPr="00701D88">
              <w:rPr>
                <w:rFonts w:eastAsiaTheme="minorHAnsi"/>
                <w:sz w:val="16"/>
                <w:szCs w:val="16"/>
                <w:lang w:eastAsia="en-US"/>
              </w:rPr>
              <w:t xml:space="preserve">забезпечення бланками </w:t>
            </w:r>
            <w:r w:rsidRPr="00836229">
              <w:rPr>
                <w:sz w:val="16"/>
                <w:szCs w:val="16"/>
              </w:rPr>
              <w:t>«Почесна</w:t>
            </w:r>
            <w:r>
              <w:rPr>
                <w:sz w:val="16"/>
                <w:szCs w:val="16"/>
              </w:rPr>
              <w:t xml:space="preserve"> грамота» «Грамота», «Подяка»</w:t>
            </w:r>
            <w:r w:rsidRPr="00701D88">
              <w:rPr>
                <w:rFonts w:eastAsiaTheme="minorHAnsi"/>
                <w:sz w:val="16"/>
                <w:szCs w:val="16"/>
                <w:lang w:eastAsia="en-US"/>
              </w:rPr>
              <w:t xml:space="preserve"> тощо для вшанування та заохочення громадян і колективів, які зробили значний внесок у розвиток </w:t>
            </w:r>
            <w:r>
              <w:rPr>
                <w:rFonts w:eastAsiaTheme="minorHAnsi"/>
                <w:sz w:val="16"/>
                <w:szCs w:val="16"/>
                <w:lang w:eastAsia="en-US"/>
              </w:rPr>
              <w:t>СМТГ</w:t>
            </w:r>
            <w:r w:rsidRPr="00701D88">
              <w:rPr>
                <w:rFonts w:eastAsiaTheme="minorHAnsi"/>
                <w:sz w:val="16"/>
                <w:szCs w:val="16"/>
                <w:lang w:eastAsia="en-US"/>
              </w:rPr>
              <w:t xml:space="preserve"> і держави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rPr>
                <w:rFonts w:eastAsia="Times New Roman"/>
                <w:sz w:val="16"/>
                <w:szCs w:val="16"/>
              </w:rPr>
            </w:pPr>
            <w:r w:rsidRPr="00701D88">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jc w:val="center"/>
              <w:rPr>
                <w:rFonts w:eastAsia="Times New Roman"/>
                <w:sz w:val="16"/>
                <w:szCs w:val="16"/>
              </w:rPr>
            </w:pPr>
            <w:r w:rsidRPr="00701D88">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jc w:val="center"/>
              <w:rPr>
                <w:rFonts w:eastAsia="Times New Roman"/>
                <w:sz w:val="16"/>
                <w:szCs w:val="16"/>
              </w:rPr>
            </w:pPr>
            <w:r w:rsidRPr="00701D88">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A6657F" w:rsidRPr="007B3C3D" w:rsidTr="0001225E">
        <w:trPr>
          <w:trHeight w:val="90"/>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r w:rsidRPr="00903DD7">
              <w:rPr>
                <w:rFonts w:eastAsia="Times New Roman"/>
                <w:sz w:val="16"/>
                <w:szCs w:val="16"/>
              </w:rPr>
              <w:t>Захід 2.5.</w:t>
            </w:r>
            <w:r w:rsidRPr="00903DD7">
              <w:rPr>
                <w:bCs/>
                <w:iCs/>
                <w:sz w:val="16"/>
                <w:szCs w:val="16"/>
              </w:rPr>
              <w:t xml:space="preserve"> Придбання цінних подарунків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r w:rsidRPr="00903DD7">
              <w:rPr>
                <w:rFonts w:eastAsia="Times New Roman"/>
                <w:sz w:val="16"/>
                <w:szCs w:val="16"/>
              </w:rPr>
              <w:t>обсяг витрат на придбання цінних подарунків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bCs/>
                <w:iCs/>
                <w:sz w:val="16"/>
                <w:szCs w:val="16"/>
              </w:rPr>
              <w:t>49,0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jc w:val="center"/>
              <w:rPr>
                <w:bCs/>
                <w:iCs/>
                <w:sz w:val="16"/>
                <w:szCs w:val="16"/>
                <w:lang w:val="ru-RU"/>
              </w:rPr>
            </w:pPr>
            <w:r w:rsidRPr="00903DD7">
              <w:rPr>
                <w:bCs/>
                <w:iCs/>
                <w:sz w:val="16"/>
                <w:szCs w:val="16"/>
                <w:lang w:val="ru-RU"/>
              </w:rPr>
              <w:t>10,5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bCs/>
                <w:iCs/>
                <w:sz w:val="16"/>
                <w:szCs w:val="16"/>
              </w:rPr>
              <w:t>14,0</w:t>
            </w:r>
          </w:p>
        </w:tc>
      </w:tr>
      <w:tr w:rsidR="00A6657F" w:rsidRPr="007B3C3D" w:rsidTr="0001225E">
        <w:trPr>
          <w:trHeight w:val="90"/>
          <w:jc w:val="center"/>
        </w:trPr>
        <w:tc>
          <w:tcPr>
            <w:tcW w:w="3823" w:type="dxa"/>
            <w:vMerge/>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rPr>
                <w:sz w:val="16"/>
                <w:szCs w:val="16"/>
              </w:rPr>
            </w:pPr>
            <w:r w:rsidRPr="00903DD7">
              <w:rPr>
                <w:sz w:val="16"/>
                <w:szCs w:val="16"/>
              </w:rPr>
              <w:t>кількість осіб, яким вручені цінні подарунки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proofErr w:type="spellStart"/>
            <w:r w:rsidRPr="00903DD7">
              <w:rPr>
                <w:rFonts w:eastAsia="Times New Roman"/>
                <w:sz w:val="16"/>
                <w:szCs w:val="16"/>
              </w:rPr>
              <w:t>чол</w:t>
            </w:r>
            <w:proofErr w:type="spellEnd"/>
            <w:r w:rsidRPr="00903DD7">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bCs/>
                <w:iCs/>
                <w:sz w:val="16"/>
                <w:szCs w:val="16"/>
              </w:rPr>
            </w:pPr>
            <w:r w:rsidRPr="00903DD7">
              <w:rPr>
                <w:bCs/>
                <w:iCs/>
                <w:sz w:val="16"/>
                <w:szCs w:val="16"/>
              </w:rPr>
              <w:t>7</w:t>
            </w:r>
          </w:p>
        </w:tc>
      </w:tr>
      <w:tr w:rsidR="00A6657F" w:rsidRPr="007B3C3D" w:rsidTr="0001225E">
        <w:trPr>
          <w:trHeight w:val="170"/>
          <w:jc w:val="center"/>
        </w:trPr>
        <w:tc>
          <w:tcPr>
            <w:tcW w:w="3823" w:type="dxa"/>
            <w:vMerge/>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rPr>
                <w:sz w:val="16"/>
                <w:szCs w:val="16"/>
              </w:rPr>
            </w:pPr>
            <w:r w:rsidRPr="00903DD7">
              <w:rPr>
                <w:sz w:val="16"/>
                <w:szCs w:val="16"/>
              </w:rPr>
              <w:t>кількість придбаних, цінних подарунків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bCs/>
                <w:iCs/>
                <w:sz w:val="16"/>
                <w:szCs w:val="16"/>
              </w:rPr>
            </w:pPr>
            <w:r w:rsidRPr="00903DD7">
              <w:rPr>
                <w:bCs/>
                <w:iCs/>
                <w:sz w:val="16"/>
                <w:szCs w:val="16"/>
              </w:rPr>
              <w:t>7</w:t>
            </w:r>
          </w:p>
        </w:tc>
      </w:tr>
      <w:tr w:rsidR="00A6657F" w:rsidRPr="007B3C3D" w:rsidTr="0001225E">
        <w:trPr>
          <w:trHeight w:val="184"/>
          <w:jc w:val="center"/>
        </w:trPr>
        <w:tc>
          <w:tcPr>
            <w:tcW w:w="3823" w:type="dxa"/>
            <w:vMerge/>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rPr>
                <w:bCs/>
                <w:sz w:val="16"/>
                <w:szCs w:val="16"/>
                <w:u w:val="single"/>
              </w:rPr>
            </w:pPr>
            <w:r w:rsidRPr="00903DD7">
              <w:rPr>
                <w:sz w:val="16"/>
                <w:szCs w:val="16"/>
              </w:rPr>
              <w:t>середній розмір вартості придбання цінного подарунку</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sz w:val="16"/>
                <w:szCs w:val="16"/>
              </w:rPr>
              <w:t>700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sz w:val="16"/>
                <w:szCs w:val="16"/>
              </w:rPr>
              <w:t>1500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sz w:val="16"/>
                <w:szCs w:val="16"/>
              </w:rPr>
              <w:t>2000</w:t>
            </w:r>
          </w:p>
        </w:tc>
      </w:tr>
      <w:tr w:rsidR="00A6657F" w:rsidRPr="0082039F" w:rsidTr="0001225E">
        <w:trPr>
          <w:trHeight w:val="164"/>
          <w:jc w:val="center"/>
        </w:trPr>
        <w:tc>
          <w:tcPr>
            <w:tcW w:w="3823" w:type="dxa"/>
            <w:vMerge/>
            <w:shd w:val="clear" w:color="auto" w:fill="auto"/>
            <w:tcMar>
              <w:top w:w="100" w:type="dxa"/>
              <w:left w:w="100" w:type="dxa"/>
              <w:bottom w:w="100" w:type="dxa"/>
              <w:right w:w="100" w:type="dxa"/>
            </w:tcMar>
          </w:tcPr>
          <w:p w:rsidR="00A6657F" w:rsidRPr="007C0213"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C0213" w:rsidRDefault="00A6657F" w:rsidP="00A6657F">
            <w:pPr>
              <w:widowControl w:val="0"/>
              <w:rPr>
                <w:rFonts w:eastAsia="Times New Roman"/>
                <w:sz w:val="16"/>
                <w:szCs w:val="16"/>
              </w:rPr>
            </w:pPr>
            <w:r w:rsidRPr="0009038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7C0213" w:rsidRDefault="00A6657F" w:rsidP="00A6657F">
            <w:pPr>
              <w:widowControl w:val="0"/>
              <w:rPr>
                <w:rFonts w:eastAsia="Times New Roman"/>
                <w:sz w:val="16"/>
                <w:szCs w:val="16"/>
              </w:rPr>
            </w:pPr>
            <w:r w:rsidRPr="00686899">
              <w:rPr>
                <w:rFonts w:eastAsia="Times New Roman"/>
                <w:sz w:val="16"/>
                <w:szCs w:val="16"/>
              </w:rPr>
              <w:t xml:space="preserve">забезпечення цінних подарунків для вшанування громадян </w:t>
            </w:r>
            <w:r>
              <w:rPr>
                <w:rFonts w:eastAsia="Times New Roman"/>
                <w:sz w:val="16"/>
                <w:szCs w:val="16"/>
              </w:rPr>
              <w:t>за особливі заслуги перед містом та Україною</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A6657F" w:rsidRPr="00304400" w:rsidTr="0001225E">
        <w:trPr>
          <w:trHeight w:val="90"/>
          <w:jc w:val="center"/>
        </w:trPr>
        <w:tc>
          <w:tcPr>
            <w:tcW w:w="3823" w:type="dxa"/>
            <w:vMerge w:val="restart"/>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r w:rsidRPr="00304400">
              <w:rPr>
                <w:rFonts w:eastAsia="Times New Roman"/>
                <w:sz w:val="16"/>
                <w:szCs w:val="16"/>
              </w:rPr>
              <w:t>Захід 2.6.</w:t>
            </w:r>
            <w:r w:rsidRPr="00304400">
              <w:rPr>
                <w:bCs/>
                <w:iCs/>
                <w:sz w:val="16"/>
                <w:szCs w:val="16"/>
              </w:rPr>
              <w:t xml:space="preserve"> Придбання квітів для нагороджених</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r w:rsidRPr="00304400">
              <w:rPr>
                <w:rFonts w:eastAsia="Times New Roman"/>
                <w:sz w:val="16"/>
                <w:szCs w:val="16"/>
              </w:rPr>
              <w:t xml:space="preserve">обсяг витрат на придбання </w:t>
            </w:r>
            <w:r w:rsidRPr="00304400">
              <w:rPr>
                <w:bCs/>
                <w:iCs/>
                <w:sz w:val="16"/>
                <w:szCs w:val="16"/>
              </w:rPr>
              <w:t>квітів для нагороджених</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jc w:val="center"/>
              <w:rPr>
                <w:rFonts w:eastAsia="Times New Roman"/>
                <w:sz w:val="16"/>
                <w:szCs w:val="16"/>
              </w:rPr>
            </w:pPr>
            <w:r w:rsidRPr="00304400">
              <w:rPr>
                <w:bCs/>
                <w:iCs/>
                <w:sz w:val="16"/>
                <w:szCs w:val="16"/>
              </w:rPr>
              <w:t>40,0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jc w:val="center"/>
              <w:rPr>
                <w:bCs/>
                <w:iCs/>
                <w:sz w:val="16"/>
                <w:szCs w:val="16"/>
                <w:lang w:val="ru-RU"/>
              </w:rPr>
            </w:pPr>
            <w:r w:rsidRPr="00304400">
              <w:rPr>
                <w:bCs/>
                <w:iCs/>
                <w:sz w:val="16"/>
                <w:szCs w:val="16"/>
                <w:lang w:val="ru-RU"/>
              </w:rPr>
              <w:t>37,5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bCs/>
                <w:iCs/>
                <w:sz w:val="16"/>
                <w:szCs w:val="16"/>
              </w:rPr>
              <w:t>45,0</w:t>
            </w:r>
          </w:p>
        </w:tc>
      </w:tr>
      <w:tr w:rsidR="00A6657F" w:rsidRPr="00304400" w:rsidTr="0001225E">
        <w:trPr>
          <w:trHeight w:val="90"/>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rPr>
                <w:sz w:val="16"/>
                <w:szCs w:val="16"/>
              </w:rPr>
            </w:pPr>
            <w:r w:rsidRPr="00304400">
              <w:rPr>
                <w:sz w:val="16"/>
                <w:szCs w:val="16"/>
              </w:rPr>
              <w:t>кількість нагороджених та відзначених осіб</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proofErr w:type="spellStart"/>
            <w:r w:rsidRPr="00304400">
              <w:rPr>
                <w:rFonts w:eastAsia="Times New Roman"/>
                <w:sz w:val="16"/>
                <w:szCs w:val="16"/>
              </w:rPr>
              <w:t>чол</w:t>
            </w:r>
            <w:proofErr w:type="spellEnd"/>
            <w:r w:rsidRPr="00304400">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lang w:val="ru-RU"/>
              </w:rPr>
              <w:t>200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r>
      <w:tr w:rsidR="00A6657F" w:rsidRPr="00304400" w:rsidTr="0001225E">
        <w:trPr>
          <w:trHeight w:val="109"/>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rPr>
                <w:sz w:val="16"/>
                <w:szCs w:val="16"/>
              </w:rPr>
            </w:pPr>
            <w:r w:rsidRPr="00304400">
              <w:rPr>
                <w:sz w:val="16"/>
                <w:szCs w:val="16"/>
              </w:rPr>
              <w:t>кількість придбаних одиниць квіткової продукції</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lang w:val="ru-RU"/>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r>
      <w:tr w:rsidR="00A6657F" w:rsidRPr="00304400" w:rsidTr="0001225E">
        <w:trPr>
          <w:trHeight w:val="184"/>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rPr>
                <w:bCs/>
                <w:sz w:val="16"/>
                <w:szCs w:val="16"/>
                <w:u w:val="single"/>
              </w:rPr>
            </w:pPr>
            <w:r w:rsidRPr="00304400">
              <w:rPr>
                <w:sz w:val="16"/>
                <w:szCs w:val="16"/>
              </w:rPr>
              <w:t>середній розмір вартості придбання квітів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sz w:val="16"/>
                <w:szCs w:val="16"/>
              </w:rPr>
              <w:t>250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sz w:val="16"/>
                <w:szCs w:val="16"/>
              </w:rPr>
              <w:t>300</w:t>
            </w:r>
          </w:p>
        </w:tc>
      </w:tr>
      <w:tr w:rsidR="00A6657F" w:rsidRPr="00304400" w:rsidTr="0001225E">
        <w:trPr>
          <w:trHeight w:val="61"/>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6B10CE" w:rsidRDefault="00A6657F" w:rsidP="00A6657F">
            <w:pPr>
              <w:widowControl w:val="0"/>
              <w:rPr>
                <w:rFonts w:eastAsia="Times New Roman"/>
                <w:sz w:val="16"/>
                <w:szCs w:val="16"/>
              </w:rPr>
            </w:pPr>
            <w:r w:rsidRPr="006B10C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6B10CE" w:rsidRDefault="00A6657F" w:rsidP="00A6657F">
            <w:pPr>
              <w:autoSpaceDE w:val="0"/>
              <w:autoSpaceDN w:val="0"/>
              <w:adjustRightInd w:val="0"/>
              <w:rPr>
                <w:rFonts w:eastAsia="Times New Roman"/>
                <w:sz w:val="16"/>
                <w:szCs w:val="16"/>
              </w:rPr>
            </w:pPr>
            <w:r w:rsidRPr="006B10CE">
              <w:rPr>
                <w:rFonts w:ascii="TimesNewRomanPSMT" w:eastAsiaTheme="minorHAnsi" w:hAnsi="TimesNewRomanPSMT" w:cs="TimesNewRomanPSMT"/>
                <w:sz w:val="16"/>
                <w:szCs w:val="16"/>
                <w:lang w:eastAsia="en-US"/>
              </w:rPr>
              <w:t>забезпечення на високому рівні вшанування нагороджених</w:t>
            </w:r>
            <w:r>
              <w:rPr>
                <w:rFonts w:ascii="TimesNewRomanPSMT" w:eastAsiaTheme="minorHAnsi" w:hAnsi="TimesNewRomanPSMT" w:cs="TimesNewRomanPSMT"/>
                <w:sz w:val="16"/>
                <w:szCs w:val="16"/>
                <w:lang w:eastAsia="en-US"/>
              </w:rPr>
              <w:t xml:space="preserve"> з врученням букетів квітів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6B10CE" w:rsidRDefault="00A6657F" w:rsidP="00A6657F">
            <w:pPr>
              <w:widowControl w:val="0"/>
              <w:rPr>
                <w:rFonts w:eastAsia="Times New Roman"/>
                <w:sz w:val="16"/>
                <w:szCs w:val="16"/>
              </w:rPr>
            </w:pPr>
            <w:r w:rsidRPr="006B10CE">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6B10CE" w:rsidRDefault="00A6657F" w:rsidP="00A6657F">
            <w:pPr>
              <w:widowControl w:val="0"/>
              <w:jc w:val="center"/>
              <w:rPr>
                <w:rFonts w:eastAsia="Times New Roman"/>
                <w:sz w:val="16"/>
                <w:szCs w:val="16"/>
              </w:rPr>
            </w:pPr>
            <w:r w:rsidRPr="006B10CE">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A6657F" w:rsidRPr="00304400" w:rsidTr="0001225E">
        <w:trPr>
          <w:trHeight w:val="155"/>
          <w:jc w:val="center"/>
        </w:trPr>
        <w:tc>
          <w:tcPr>
            <w:tcW w:w="3823" w:type="dxa"/>
            <w:vMerge w:val="restart"/>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r w:rsidRPr="000D2E35">
              <w:rPr>
                <w:rFonts w:eastAsia="Times New Roman"/>
                <w:sz w:val="16"/>
                <w:szCs w:val="16"/>
              </w:rPr>
              <w:t>Захід 2.7.</w:t>
            </w:r>
            <w:r w:rsidRPr="000D2E35">
              <w:rPr>
                <w:bCs/>
                <w:iCs/>
                <w:sz w:val="16"/>
                <w:szCs w:val="16"/>
              </w:rPr>
              <w:t xml:space="preserve"> </w:t>
            </w:r>
            <w:r w:rsidRPr="000D2E35">
              <w:rPr>
                <w:sz w:val="16"/>
                <w:szCs w:val="16"/>
              </w:rPr>
              <w:t>Виготовлення та придбання комплектів атрибутів нагород та відзнак для нагородження учасників бойових дій, волонтерів, прапорців тощо</w:t>
            </w:r>
            <w:r w:rsidRPr="000D2E35">
              <w:rPr>
                <w:bCs/>
                <w:iCs/>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r w:rsidRPr="000D2E35">
              <w:rPr>
                <w:rFonts w:eastAsia="Times New Roman"/>
                <w:sz w:val="16"/>
                <w:szCs w:val="16"/>
              </w:rPr>
              <w:t>обсяг витрат на в</w:t>
            </w:r>
            <w:r w:rsidRPr="000D2E35">
              <w:rPr>
                <w:sz w:val="16"/>
                <w:szCs w:val="16"/>
              </w:rPr>
              <w:t>иготовлення та придбання комплектів атрибутів нагород та відзнак для нагородження учасників бойових дій, волонтерів, прапорців тощо</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jc w:val="center"/>
              <w:rPr>
                <w:rFonts w:eastAsia="Times New Roman"/>
                <w:sz w:val="16"/>
                <w:szCs w:val="16"/>
              </w:rPr>
            </w:pPr>
            <w:r w:rsidRPr="000D2E35">
              <w:rPr>
                <w:bCs/>
                <w:iCs/>
                <w:sz w:val="16"/>
                <w:szCs w:val="16"/>
              </w:rPr>
              <w:t>62,0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jc w:val="center"/>
              <w:rPr>
                <w:bCs/>
                <w:iCs/>
                <w:sz w:val="16"/>
                <w:szCs w:val="16"/>
                <w:lang w:val="ru-RU"/>
              </w:rPr>
            </w:pPr>
            <w:r w:rsidRPr="000D2E35">
              <w:rPr>
                <w:bCs/>
                <w:iCs/>
                <w:sz w:val="16"/>
                <w:szCs w:val="16"/>
                <w:lang w:val="ru-RU"/>
              </w:rPr>
              <w:t>22,0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bCs/>
                <w:iCs/>
                <w:sz w:val="16"/>
                <w:szCs w:val="16"/>
              </w:rPr>
              <w:t>25,0</w:t>
            </w:r>
          </w:p>
        </w:tc>
      </w:tr>
      <w:tr w:rsidR="00A6657F" w:rsidRPr="00304400" w:rsidTr="0001225E">
        <w:trPr>
          <w:trHeight w:val="155"/>
          <w:jc w:val="center"/>
        </w:trPr>
        <w:tc>
          <w:tcPr>
            <w:tcW w:w="3823" w:type="dxa"/>
            <w:vMerge/>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sz w:val="16"/>
                <w:szCs w:val="16"/>
              </w:rPr>
            </w:pPr>
            <w:r w:rsidRPr="000D2E35">
              <w:rPr>
                <w:sz w:val="16"/>
                <w:szCs w:val="16"/>
              </w:rPr>
              <w:t>кількість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proofErr w:type="spellStart"/>
            <w:r w:rsidRPr="000D2E35">
              <w:rPr>
                <w:rFonts w:eastAsia="Times New Roman"/>
                <w:sz w:val="16"/>
                <w:szCs w:val="16"/>
              </w:rPr>
              <w:t>чол</w:t>
            </w:r>
            <w:proofErr w:type="spellEnd"/>
            <w:r w:rsidRPr="000D2E35">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lang w:val="ru-RU"/>
              </w:rPr>
              <w:t>130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40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50</w:t>
            </w:r>
          </w:p>
        </w:tc>
      </w:tr>
      <w:tr w:rsidR="00A6657F" w:rsidRPr="00304400" w:rsidTr="0001225E">
        <w:trPr>
          <w:trHeight w:val="185"/>
          <w:jc w:val="center"/>
        </w:trPr>
        <w:tc>
          <w:tcPr>
            <w:tcW w:w="3823" w:type="dxa"/>
            <w:vMerge/>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sz w:val="16"/>
                <w:szCs w:val="16"/>
              </w:rPr>
            </w:pPr>
            <w:r w:rsidRPr="000D2E35">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lang w:val="ru-RU"/>
              </w:rPr>
              <w:t>130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40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50</w:t>
            </w:r>
          </w:p>
        </w:tc>
      </w:tr>
      <w:tr w:rsidR="00A6657F" w:rsidRPr="00304400" w:rsidTr="0001225E">
        <w:trPr>
          <w:trHeight w:val="184"/>
          <w:jc w:val="center"/>
        </w:trPr>
        <w:tc>
          <w:tcPr>
            <w:tcW w:w="3823" w:type="dxa"/>
            <w:vMerge/>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bCs/>
                <w:sz w:val="16"/>
                <w:szCs w:val="16"/>
                <w:u w:val="single"/>
              </w:rPr>
            </w:pPr>
            <w:r w:rsidRPr="000D2E35">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477</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550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500</w:t>
            </w:r>
          </w:p>
        </w:tc>
      </w:tr>
      <w:tr w:rsidR="00A6657F" w:rsidRPr="00304400" w:rsidTr="00E94EF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6B10C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r>
              <w:rPr>
                <w:sz w:val="16"/>
                <w:szCs w:val="16"/>
              </w:rPr>
              <w:t xml:space="preserve">забезпечення </w:t>
            </w:r>
            <w:r w:rsidRPr="000D2E35">
              <w:rPr>
                <w:sz w:val="16"/>
                <w:szCs w:val="16"/>
              </w:rPr>
              <w:t>комплект</w:t>
            </w:r>
            <w:r>
              <w:rPr>
                <w:sz w:val="16"/>
                <w:szCs w:val="16"/>
              </w:rPr>
              <w:t>ами</w:t>
            </w:r>
            <w:r w:rsidRPr="000D2E35">
              <w:rPr>
                <w:sz w:val="16"/>
                <w:szCs w:val="16"/>
              </w:rPr>
              <w:t xml:space="preserve"> атрибутів нагород та відзнак для нагородження учасників бойових дій, волонтерів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E239CA" w:rsidRPr="000D2E35" w:rsidTr="00E94EF1">
        <w:trPr>
          <w:trHeight w:val="558"/>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r w:rsidRPr="000D2E35">
              <w:rPr>
                <w:rFonts w:eastAsia="Times New Roman"/>
                <w:sz w:val="16"/>
                <w:szCs w:val="16"/>
              </w:rPr>
              <w:t>Захід 2.8.</w:t>
            </w:r>
            <w:r w:rsidRPr="000D2E35">
              <w:rPr>
                <w:bCs/>
                <w:iCs/>
                <w:sz w:val="16"/>
                <w:szCs w:val="16"/>
              </w:rPr>
              <w:t xml:space="preserve"> </w:t>
            </w:r>
            <w:r w:rsidRPr="000D2E35">
              <w:rPr>
                <w:sz w:val="16"/>
                <w:szCs w:val="16"/>
              </w:rPr>
              <w:t xml:space="preserve">Виготовлення та придбання пам’ятного </w:t>
            </w:r>
            <w:proofErr w:type="spellStart"/>
            <w:r w:rsidRPr="000D2E35">
              <w:rPr>
                <w:sz w:val="16"/>
                <w:szCs w:val="16"/>
              </w:rPr>
              <w:t>коїна</w:t>
            </w:r>
            <w:proofErr w:type="spellEnd"/>
            <w:r w:rsidRPr="000D2E35">
              <w:rPr>
                <w:sz w:val="16"/>
                <w:szCs w:val="16"/>
              </w:rPr>
              <w:t xml:space="preserve"> </w:t>
            </w:r>
            <w:r>
              <w:rPr>
                <w:sz w:val="16"/>
                <w:szCs w:val="16"/>
              </w:rPr>
              <w:t>ОТУ</w:t>
            </w:r>
            <w:r w:rsidRPr="000D2E35">
              <w:rPr>
                <w:sz w:val="16"/>
                <w:szCs w:val="16"/>
              </w:rPr>
              <w:t xml:space="preserve"> «Суми» для відзначення військово-службовців за виконання завдань з територіальної оборони С</w:t>
            </w:r>
            <w:r>
              <w:rPr>
                <w:sz w:val="16"/>
                <w:szCs w:val="16"/>
              </w:rPr>
              <w:t>МТГ</w:t>
            </w:r>
            <w:r w:rsidRPr="000D2E35">
              <w:rPr>
                <w:sz w:val="16"/>
                <w:szCs w:val="16"/>
              </w:rPr>
              <w:t xml:space="preserve"> та Сумської області</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rPr>
                <w:rFonts w:eastAsia="Times New Roman"/>
                <w:sz w:val="16"/>
                <w:szCs w:val="16"/>
              </w:rPr>
            </w:pPr>
            <w:r w:rsidRPr="000D2E35">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r w:rsidRPr="000D2E35">
              <w:rPr>
                <w:rFonts w:eastAsia="Times New Roman"/>
                <w:sz w:val="16"/>
                <w:szCs w:val="16"/>
              </w:rPr>
              <w:t xml:space="preserve">обсяг витрат на </w:t>
            </w:r>
            <w:r>
              <w:rPr>
                <w:rFonts w:eastAsia="Times New Roman"/>
                <w:sz w:val="16"/>
                <w:szCs w:val="16"/>
              </w:rPr>
              <w:t>в</w:t>
            </w:r>
            <w:r w:rsidRPr="000D2E35">
              <w:rPr>
                <w:sz w:val="16"/>
                <w:szCs w:val="16"/>
              </w:rPr>
              <w:t xml:space="preserve">иготовлення та придбання пам’ятного </w:t>
            </w:r>
            <w:proofErr w:type="spellStart"/>
            <w:r w:rsidRPr="000D2E35">
              <w:rPr>
                <w:sz w:val="16"/>
                <w:szCs w:val="16"/>
              </w:rPr>
              <w:t>коїна</w:t>
            </w:r>
            <w:proofErr w:type="spellEnd"/>
            <w:r w:rsidRPr="000D2E35">
              <w:rPr>
                <w:sz w:val="16"/>
                <w:szCs w:val="16"/>
              </w:rPr>
              <w:t xml:space="preserve"> </w:t>
            </w:r>
            <w:r>
              <w:rPr>
                <w:sz w:val="16"/>
                <w:szCs w:val="16"/>
              </w:rPr>
              <w:t>ОТУ</w:t>
            </w:r>
            <w:r w:rsidRPr="000D2E35">
              <w:rPr>
                <w:sz w:val="16"/>
                <w:szCs w:val="16"/>
              </w:rPr>
              <w:t xml:space="preserve"> «Суми» для відзначення військово-службовців за виконання завдань з територіальної оборони С</w:t>
            </w:r>
            <w:r>
              <w:rPr>
                <w:sz w:val="16"/>
                <w:szCs w:val="16"/>
              </w:rPr>
              <w:t>МТГ</w:t>
            </w:r>
            <w:r w:rsidRPr="000D2E35">
              <w:rPr>
                <w:sz w:val="16"/>
                <w:szCs w:val="16"/>
              </w:rPr>
              <w:t xml:space="preserve"> та Сумської області</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rPr>
                <w:rFonts w:eastAsia="Times New Roman"/>
                <w:sz w:val="16"/>
                <w:szCs w:val="16"/>
              </w:rPr>
            </w:pPr>
            <w:r w:rsidRPr="000D2E35">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jc w:val="center"/>
              <w:rPr>
                <w:rFonts w:eastAsia="Times New Roman"/>
                <w:sz w:val="16"/>
                <w:szCs w:val="16"/>
              </w:rPr>
            </w:pPr>
            <w:r w:rsidRPr="000D2E35">
              <w:rPr>
                <w:bCs/>
                <w:iCs/>
                <w:sz w:val="16"/>
                <w:szCs w:val="16"/>
              </w:rPr>
              <w:t>300,0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jc w:val="center"/>
              <w:rPr>
                <w:bCs/>
                <w:iCs/>
                <w:sz w:val="16"/>
                <w:szCs w:val="16"/>
                <w:lang w:val="ru-RU"/>
              </w:rPr>
            </w:pPr>
            <w:r w:rsidRPr="000D2E35">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ind w:right="-108"/>
              <w:jc w:val="center"/>
              <w:rPr>
                <w:sz w:val="16"/>
                <w:szCs w:val="16"/>
              </w:rPr>
            </w:pPr>
            <w:r w:rsidRPr="000D2E35">
              <w:rPr>
                <w:bCs/>
                <w:iCs/>
                <w:sz w:val="16"/>
                <w:szCs w:val="16"/>
              </w:rPr>
              <w:t>-</w:t>
            </w:r>
          </w:p>
        </w:tc>
      </w:tr>
      <w:tr w:rsidR="00E239CA" w:rsidRPr="000D2E35" w:rsidTr="00E94EF1">
        <w:trPr>
          <w:trHeight w:val="230"/>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rPr>
                <w:sz w:val="16"/>
                <w:szCs w:val="16"/>
              </w:rPr>
            </w:pPr>
            <w:r>
              <w:rPr>
                <w:sz w:val="16"/>
                <w:szCs w:val="16"/>
              </w:rPr>
              <w:t>к</w:t>
            </w:r>
            <w:r w:rsidRPr="000D2E35">
              <w:rPr>
                <w:sz w:val="16"/>
                <w:szCs w:val="16"/>
              </w:rPr>
              <w:t>ількість осіб, яких нагороджено нагородою чи ві</w:t>
            </w:r>
            <w:r>
              <w:rPr>
                <w:sz w:val="16"/>
                <w:szCs w:val="16"/>
              </w:rPr>
              <w:t>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rPr>
                <w:rFonts w:eastAsia="Times New Roman"/>
                <w:sz w:val="16"/>
                <w:szCs w:val="16"/>
              </w:rPr>
            </w:pPr>
            <w:proofErr w:type="spellStart"/>
            <w:r w:rsidRPr="000D2E35">
              <w:rPr>
                <w:rFonts w:eastAsia="Times New Roman"/>
                <w:sz w:val="16"/>
                <w:szCs w:val="16"/>
              </w:rPr>
              <w:t>чол</w:t>
            </w:r>
            <w:proofErr w:type="spellEnd"/>
            <w:r w:rsidRPr="000D2E35">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jc w:val="center"/>
              <w:rPr>
                <w:sz w:val="16"/>
                <w:szCs w:val="16"/>
              </w:rPr>
            </w:pPr>
            <w:r w:rsidRPr="000D2E35">
              <w:rPr>
                <w:sz w:val="16"/>
                <w:szCs w:val="16"/>
                <w:lang w:val="ru-RU"/>
              </w:rPr>
              <w:t>1500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jc w:val="center"/>
              <w:rPr>
                <w:bCs/>
                <w:iCs/>
                <w:sz w:val="16"/>
                <w:szCs w:val="16"/>
                <w:lang w:val="ru-RU"/>
              </w:rPr>
            </w:pPr>
            <w:r w:rsidRPr="000D2E35">
              <w:rPr>
                <w:bCs/>
                <w:iCs/>
                <w:sz w:val="16"/>
                <w:szCs w:val="16"/>
                <w:lang w:val="ru-RU"/>
              </w:rPr>
              <w:t>-</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ind w:right="-108"/>
              <w:jc w:val="center"/>
              <w:rPr>
                <w:sz w:val="16"/>
                <w:szCs w:val="16"/>
              </w:rPr>
            </w:pPr>
            <w:r w:rsidRPr="000D2E35">
              <w:rPr>
                <w:bCs/>
                <w:iCs/>
                <w:sz w:val="16"/>
                <w:szCs w:val="16"/>
              </w:rPr>
              <w:t>-</w:t>
            </w:r>
          </w:p>
        </w:tc>
      </w:tr>
      <w:tr w:rsidR="00A6657F" w:rsidRPr="000D2E35" w:rsidTr="00E94EF1">
        <w:trPr>
          <w:trHeight w:val="16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sz w:val="16"/>
                <w:szCs w:val="16"/>
              </w:rPr>
            </w:pPr>
            <w:r w:rsidRPr="000D2E35">
              <w:rPr>
                <w:sz w:val="16"/>
                <w:szCs w:val="16"/>
              </w:rPr>
              <w:t>кількість ко</w:t>
            </w:r>
            <w:r>
              <w:rPr>
                <w:sz w:val="16"/>
                <w:szCs w:val="16"/>
              </w:rPr>
              <w:t>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lang w:val="ru-RU"/>
              </w:rPr>
              <w:t>1500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jc w:val="center"/>
              <w:rPr>
                <w:bCs/>
                <w:iCs/>
                <w:sz w:val="16"/>
                <w:szCs w:val="16"/>
                <w:lang w:val="ru-RU"/>
              </w:rPr>
            </w:pPr>
            <w:r w:rsidRPr="000D2E35">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bCs/>
                <w:iCs/>
                <w:sz w:val="16"/>
                <w:szCs w:val="16"/>
              </w:rPr>
              <w:t>-</w:t>
            </w:r>
          </w:p>
        </w:tc>
      </w:tr>
      <w:tr w:rsidR="00A6657F" w:rsidRPr="000D2E35" w:rsidTr="00E94EF1">
        <w:trPr>
          <w:trHeight w:val="18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bCs/>
                <w:sz w:val="16"/>
                <w:szCs w:val="16"/>
                <w:u w:val="single"/>
              </w:rPr>
            </w:pPr>
            <w:r w:rsidRPr="000D2E35">
              <w:rPr>
                <w:sz w:val="16"/>
                <w:szCs w:val="16"/>
              </w:rPr>
              <w:t>середня вартість комплектів ат</w:t>
            </w:r>
            <w:r>
              <w:rPr>
                <w:sz w:val="16"/>
                <w:szCs w:val="16"/>
              </w:rPr>
              <w:t>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jc w:val="center"/>
              <w:rPr>
                <w:bCs/>
                <w:iCs/>
                <w:sz w:val="16"/>
                <w:szCs w:val="16"/>
                <w:lang w:val="ru-RU"/>
              </w:rPr>
            </w:pPr>
            <w:r w:rsidRPr="000D2E35">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bCs/>
                <w:iCs/>
                <w:sz w:val="16"/>
                <w:szCs w:val="16"/>
              </w:rPr>
              <w:t>-</w:t>
            </w:r>
          </w:p>
        </w:tc>
      </w:tr>
      <w:tr w:rsidR="00E239CA" w:rsidRPr="001E2574" w:rsidTr="00E94EF1">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7</w:t>
            </w:r>
          </w:p>
        </w:tc>
      </w:tr>
      <w:tr w:rsidR="00A6657F" w:rsidRPr="000D2E35" w:rsidTr="0001225E">
        <w:trPr>
          <w:trHeight w:val="14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A3330D">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r>
              <w:rPr>
                <w:rFonts w:eastAsia="Times New Roman"/>
                <w:sz w:val="16"/>
                <w:szCs w:val="16"/>
              </w:rPr>
              <w:t xml:space="preserve">забезпечення </w:t>
            </w:r>
            <w:r w:rsidRPr="000D2E35">
              <w:rPr>
                <w:sz w:val="16"/>
                <w:szCs w:val="16"/>
              </w:rPr>
              <w:t xml:space="preserve">пам’ятного </w:t>
            </w:r>
            <w:proofErr w:type="spellStart"/>
            <w:r w:rsidRPr="000D2E35">
              <w:rPr>
                <w:sz w:val="16"/>
                <w:szCs w:val="16"/>
              </w:rPr>
              <w:t>коїна</w:t>
            </w:r>
            <w:proofErr w:type="spellEnd"/>
            <w:r w:rsidRPr="000D2E35">
              <w:rPr>
                <w:sz w:val="16"/>
                <w:szCs w:val="16"/>
              </w:rPr>
              <w:t xml:space="preserve"> </w:t>
            </w:r>
            <w:proofErr w:type="spellStart"/>
            <w:r w:rsidRPr="000D2E35">
              <w:rPr>
                <w:sz w:val="16"/>
                <w:szCs w:val="16"/>
              </w:rPr>
              <w:t>оперативно</w:t>
            </w:r>
            <w:proofErr w:type="spellEnd"/>
            <w:r w:rsidRPr="000D2E35">
              <w:rPr>
                <w:sz w:val="16"/>
                <w:szCs w:val="16"/>
              </w:rPr>
              <w:t>-тактичного угрупування «Суми» для відзначення військово-службовців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Pr>
                <w:rFonts w:eastAsia="Times New Roman"/>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Pr>
                <w:rFonts w:eastAsia="Times New Roman"/>
                <w:sz w:val="16"/>
                <w:szCs w:val="16"/>
              </w:rPr>
              <w:t>-</w:t>
            </w:r>
          </w:p>
        </w:tc>
      </w:tr>
      <w:tr w:rsidR="00A6657F" w:rsidRPr="00507AA9"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r w:rsidRPr="00507AA9">
              <w:rPr>
                <w:rFonts w:eastAsia="Times New Roman"/>
                <w:sz w:val="16"/>
                <w:szCs w:val="16"/>
              </w:rPr>
              <w:t>Захід 2.9.</w:t>
            </w:r>
            <w:r w:rsidRPr="00507AA9">
              <w:rPr>
                <w:sz w:val="16"/>
                <w:szCs w:val="16"/>
              </w:rPr>
              <w:t xml:space="preserve"> Виготовлення та придбання комплектів атрибутів  почесних відзнак «</w:t>
            </w:r>
            <w:r w:rsidRPr="00507AA9">
              <w:rPr>
                <w:rStyle w:val="aa"/>
                <w:i w:val="0"/>
                <w:sz w:val="16"/>
                <w:szCs w:val="16"/>
                <w:shd w:val="clear" w:color="auto" w:fill="FFFFFF"/>
              </w:rPr>
              <w:t>Захисник України. Герой міста Суми»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r w:rsidRPr="00507AA9">
              <w:rPr>
                <w:rFonts w:eastAsia="Times New Roman"/>
                <w:sz w:val="16"/>
                <w:szCs w:val="16"/>
              </w:rPr>
              <w:t>обсяг витрат на в</w:t>
            </w:r>
            <w:r w:rsidRPr="00507AA9">
              <w:rPr>
                <w:sz w:val="16"/>
                <w:szCs w:val="16"/>
              </w:rPr>
              <w:t>иготовлення та придбання комплектів атрибутів  почесних відзнак «</w:t>
            </w:r>
            <w:r w:rsidRPr="00507AA9">
              <w:rPr>
                <w:rStyle w:val="aa"/>
                <w:i w:val="0"/>
                <w:sz w:val="16"/>
                <w:szCs w:val="16"/>
                <w:shd w:val="clear" w:color="auto" w:fill="FFFFFF"/>
              </w:rPr>
              <w:t>Захисник України. Герой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jc w:val="center"/>
              <w:rPr>
                <w:rFonts w:eastAsia="Times New Roman"/>
                <w:sz w:val="16"/>
                <w:szCs w:val="16"/>
              </w:rPr>
            </w:pPr>
            <w:r w:rsidRPr="00507AA9">
              <w:rPr>
                <w:sz w:val="16"/>
                <w:szCs w:val="16"/>
              </w:rPr>
              <w:t>170,0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sz w:val="16"/>
                <w:szCs w:val="16"/>
              </w:rPr>
              <w:t>3</w:t>
            </w:r>
            <w:r w:rsidRPr="00507AA9">
              <w:rPr>
                <w:sz w:val="16"/>
                <w:szCs w:val="16"/>
                <w:lang w:val="ru-RU"/>
              </w:rPr>
              <w:t>6</w:t>
            </w:r>
            <w:r w:rsidRPr="00507AA9">
              <w:rPr>
                <w:sz w:val="16"/>
                <w:szCs w:val="16"/>
              </w:rPr>
              <w:t>,0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sz w:val="16"/>
                <w:szCs w:val="16"/>
              </w:rPr>
              <w:t>195,0</w:t>
            </w:r>
          </w:p>
        </w:tc>
      </w:tr>
      <w:tr w:rsidR="00A6657F" w:rsidRPr="00507AA9" w:rsidTr="0001225E">
        <w:trPr>
          <w:trHeight w:val="155"/>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rPr>
                <w:sz w:val="16"/>
                <w:szCs w:val="16"/>
              </w:rPr>
            </w:pPr>
            <w:r>
              <w:rPr>
                <w:sz w:val="16"/>
                <w:szCs w:val="16"/>
              </w:rPr>
              <w:t>к</w:t>
            </w:r>
            <w:r w:rsidRPr="00507AA9">
              <w:rPr>
                <w:sz w:val="16"/>
                <w:szCs w:val="16"/>
              </w:rPr>
              <w:t>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proofErr w:type="spellStart"/>
            <w:r w:rsidRPr="00507AA9">
              <w:rPr>
                <w:rFonts w:eastAsia="Times New Roman"/>
                <w:sz w:val="16"/>
                <w:szCs w:val="16"/>
              </w:rPr>
              <w:t>чол</w:t>
            </w:r>
            <w:proofErr w:type="spellEnd"/>
            <w:r w:rsidRPr="00507AA9">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jc w:val="center"/>
              <w:rPr>
                <w:sz w:val="16"/>
                <w:szCs w:val="16"/>
              </w:rPr>
            </w:pPr>
            <w:r w:rsidRPr="00507AA9">
              <w:rPr>
                <w:sz w:val="16"/>
                <w:szCs w:val="16"/>
                <w:lang w:val="ru-RU"/>
              </w:rPr>
              <w:t>175</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bCs/>
                <w:iCs/>
                <w:sz w:val="16"/>
                <w:szCs w:val="16"/>
                <w:lang w:val="ru-RU"/>
              </w:rPr>
              <w:t>30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bCs/>
                <w:iCs/>
                <w:sz w:val="16"/>
                <w:szCs w:val="16"/>
              </w:rPr>
              <w:t>150</w:t>
            </w:r>
          </w:p>
        </w:tc>
      </w:tr>
      <w:tr w:rsidR="00A6657F" w:rsidRPr="00507AA9" w:rsidTr="0001225E">
        <w:trPr>
          <w:trHeight w:val="99"/>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rPr>
                <w:sz w:val="16"/>
                <w:szCs w:val="16"/>
              </w:rPr>
            </w:pPr>
            <w:r w:rsidRPr="00507AA9">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jc w:val="center"/>
              <w:rPr>
                <w:sz w:val="16"/>
                <w:szCs w:val="16"/>
              </w:rPr>
            </w:pPr>
            <w:r w:rsidRPr="00507AA9">
              <w:rPr>
                <w:sz w:val="16"/>
                <w:szCs w:val="16"/>
                <w:lang w:val="ru-RU"/>
              </w:rPr>
              <w:t>175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bCs/>
                <w:iCs/>
                <w:sz w:val="16"/>
                <w:szCs w:val="16"/>
                <w:lang w:val="ru-RU"/>
              </w:rPr>
              <w:t>30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bCs/>
                <w:iCs/>
                <w:sz w:val="16"/>
                <w:szCs w:val="16"/>
              </w:rPr>
              <w:t>150</w:t>
            </w:r>
          </w:p>
        </w:tc>
      </w:tr>
      <w:tr w:rsidR="00A6657F" w:rsidRPr="00507AA9" w:rsidTr="0001225E">
        <w:trPr>
          <w:trHeight w:val="184"/>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rPr>
                <w:bCs/>
                <w:sz w:val="16"/>
                <w:szCs w:val="16"/>
                <w:u w:val="single"/>
              </w:rPr>
            </w:pPr>
            <w:r w:rsidRPr="00507AA9">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sz w:val="16"/>
                <w:szCs w:val="16"/>
                <w:lang w:val="ru-RU"/>
              </w:rPr>
              <w:t>971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bCs/>
                <w:iCs/>
                <w:sz w:val="16"/>
                <w:szCs w:val="16"/>
                <w:lang w:val="ru-RU"/>
              </w:rPr>
              <w:t>1200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bCs/>
                <w:iCs/>
                <w:sz w:val="16"/>
                <w:szCs w:val="16"/>
              </w:rPr>
              <w:t>1300</w:t>
            </w:r>
          </w:p>
        </w:tc>
      </w:tr>
      <w:tr w:rsidR="00A6657F" w:rsidRPr="00507AA9" w:rsidTr="0001225E">
        <w:trPr>
          <w:trHeight w:val="33"/>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956BBD">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r>
              <w:rPr>
                <w:rFonts w:eastAsia="Times New Roman"/>
                <w:sz w:val="16"/>
                <w:szCs w:val="16"/>
              </w:rPr>
              <w:t xml:space="preserve">забезпечення комплектами </w:t>
            </w:r>
            <w:r w:rsidRPr="00507AA9">
              <w:rPr>
                <w:sz w:val="16"/>
                <w:szCs w:val="16"/>
              </w:rPr>
              <w:t>атрибутів  почесних відзнак «</w:t>
            </w:r>
            <w:r w:rsidRPr="00507AA9">
              <w:rPr>
                <w:rStyle w:val="aa"/>
                <w:i w:val="0"/>
                <w:sz w:val="16"/>
                <w:szCs w:val="16"/>
                <w:shd w:val="clear" w:color="auto" w:fill="FFFFFF"/>
              </w:rPr>
              <w:t>Захисник України. Герой міста Суми»</w:t>
            </w:r>
            <w:r>
              <w:rPr>
                <w:rStyle w:val="aa"/>
                <w:i w:val="0"/>
                <w:sz w:val="16"/>
                <w:szCs w:val="16"/>
                <w:shd w:val="clear" w:color="auto" w:fill="FFFFFF"/>
              </w:rPr>
              <w:t xml:space="preserve"> для нагородження захисників України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bl>
    <w:p w:rsidR="001825A0" w:rsidRPr="0001225E" w:rsidRDefault="001825A0" w:rsidP="00402217">
      <w:pPr>
        <w:widowControl w:val="0"/>
        <w:autoSpaceDE w:val="0"/>
        <w:autoSpaceDN w:val="0"/>
        <w:adjustRightInd w:val="0"/>
        <w:ind w:right="-117"/>
        <w:jc w:val="center"/>
        <w:rPr>
          <w:bCs/>
          <w:sz w:val="28"/>
          <w:szCs w:val="28"/>
        </w:rPr>
      </w:pPr>
    </w:p>
    <w:p w:rsidR="001825A0" w:rsidRPr="0001225E" w:rsidRDefault="001825A0" w:rsidP="00402217">
      <w:pPr>
        <w:widowControl w:val="0"/>
        <w:autoSpaceDE w:val="0"/>
        <w:autoSpaceDN w:val="0"/>
        <w:adjustRightInd w:val="0"/>
        <w:ind w:right="-117"/>
        <w:jc w:val="center"/>
        <w:rPr>
          <w:bCs/>
          <w:sz w:val="28"/>
          <w:szCs w:val="28"/>
        </w:rPr>
      </w:pPr>
    </w:p>
    <w:p w:rsidR="00ED5606" w:rsidRPr="0001225E" w:rsidRDefault="00ED5606" w:rsidP="00ED5606">
      <w:pPr>
        <w:rPr>
          <w:b/>
          <w:bCs/>
        </w:rPr>
      </w:pPr>
      <w:r w:rsidRPr="0001225E">
        <w:rPr>
          <w:b/>
          <w:bCs/>
        </w:rPr>
        <w:tab/>
      </w:r>
      <w:r w:rsidRPr="0001225E">
        <w:rPr>
          <w:b/>
          <w:bCs/>
        </w:rPr>
        <w:tab/>
      </w:r>
      <w:r w:rsidRPr="0001225E">
        <w:rPr>
          <w:b/>
          <w:bCs/>
        </w:rPr>
        <w:tab/>
      </w:r>
    </w:p>
    <w:p w:rsidR="005975CF" w:rsidRPr="008772D7" w:rsidRDefault="005975CF" w:rsidP="005975CF">
      <w:pPr>
        <w:rPr>
          <w:sz w:val="28"/>
          <w:szCs w:val="28"/>
        </w:rPr>
      </w:pPr>
      <w:r w:rsidRPr="008772D7">
        <w:rPr>
          <w:sz w:val="28"/>
          <w:szCs w:val="28"/>
        </w:rPr>
        <w:t>Начальник відділу організаційно-</w:t>
      </w:r>
    </w:p>
    <w:p w:rsidR="005975CF" w:rsidRPr="008772D7" w:rsidRDefault="005975CF" w:rsidP="005975CF">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72D7">
        <w:rPr>
          <w:sz w:val="28"/>
          <w:szCs w:val="28"/>
        </w:rPr>
        <w:tab/>
        <w:t>Владислав КУПРІЄНКО</w:t>
      </w:r>
    </w:p>
    <w:p w:rsidR="00402217" w:rsidRPr="00780995" w:rsidRDefault="00402217" w:rsidP="00AE47C8">
      <w:pPr>
        <w:rPr>
          <w:b/>
          <w:bCs/>
          <w:color w:val="4472C4" w:themeColor="accent5"/>
          <w:sz w:val="22"/>
          <w:szCs w:val="22"/>
        </w:rPr>
        <w:sectPr w:rsidR="00402217" w:rsidRPr="00780995" w:rsidSect="007824D0">
          <w:pgSz w:w="16838" w:h="11906" w:orient="landscape"/>
          <w:pgMar w:top="899" w:right="1134" w:bottom="567" w:left="1134" w:header="709" w:footer="709" w:gutter="0"/>
          <w:pgNumType w:start="13"/>
          <w:cols w:space="720"/>
        </w:sectPr>
      </w:pPr>
    </w:p>
    <w:p w:rsidR="00A06054" w:rsidRDefault="00AE47C8" w:rsidP="00AE47C8">
      <w:pPr>
        <w:pStyle w:val="4"/>
        <w:tabs>
          <w:tab w:val="left" w:pos="1620"/>
          <w:tab w:val="left" w:pos="2340"/>
          <w:tab w:val="left" w:pos="2880"/>
          <w:tab w:val="left" w:pos="3420"/>
          <w:tab w:val="left" w:pos="3960"/>
        </w:tabs>
        <w:rPr>
          <w:bCs w:val="0"/>
        </w:rPr>
      </w:pPr>
      <w:r>
        <w:rPr>
          <w:bCs w:val="0"/>
        </w:rPr>
        <w:lastRenderedPageBreak/>
        <w:tab/>
      </w:r>
      <w:bookmarkStart w:id="4" w:name="_GoBack"/>
      <w:bookmarkEnd w:id="4"/>
    </w:p>
    <w:sectPr w:rsidR="00A06054" w:rsidSect="00FA3694">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7002D"/>
    <w:multiLevelType w:val="multilevel"/>
    <w:tmpl w:val="BF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B33"/>
    <w:rsid w:val="00011B6B"/>
    <w:rsid w:val="0001225E"/>
    <w:rsid w:val="00015BD7"/>
    <w:rsid w:val="00020225"/>
    <w:rsid w:val="00025F08"/>
    <w:rsid w:val="00027A60"/>
    <w:rsid w:val="00031364"/>
    <w:rsid w:val="00031CD3"/>
    <w:rsid w:val="00032869"/>
    <w:rsid w:val="000338BB"/>
    <w:rsid w:val="00034E76"/>
    <w:rsid w:val="00036295"/>
    <w:rsid w:val="00046842"/>
    <w:rsid w:val="00051D27"/>
    <w:rsid w:val="00060EEE"/>
    <w:rsid w:val="00061800"/>
    <w:rsid w:val="00062989"/>
    <w:rsid w:val="00067A4E"/>
    <w:rsid w:val="00070033"/>
    <w:rsid w:val="000726F5"/>
    <w:rsid w:val="00072FC7"/>
    <w:rsid w:val="00075231"/>
    <w:rsid w:val="0007638A"/>
    <w:rsid w:val="00080194"/>
    <w:rsid w:val="000821ED"/>
    <w:rsid w:val="0009038E"/>
    <w:rsid w:val="0009056D"/>
    <w:rsid w:val="00091C43"/>
    <w:rsid w:val="000969D3"/>
    <w:rsid w:val="000973BF"/>
    <w:rsid w:val="000A5122"/>
    <w:rsid w:val="000A6808"/>
    <w:rsid w:val="000A7DDB"/>
    <w:rsid w:val="000B19FE"/>
    <w:rsid w:val="000B3EBE"/>
    <w:rsid w:val="000B4621"/>
    <w:rsid w:val="000B703D"/>
    <w:rsid w:val="000C0DCC"/>
    <w:rsid w:val="000C788D"/>
    <w:rsid w:val="000D2B3C"/>
    <w:rsid w:val="000D2E35"/>
    <w:rsid w:val="000D794B"/>
    <w:rsid w:val="000E3409"/>
    <w:rsid w:val="000E483D"/>
    <w:rsid w:val="000F2EEE"/>
    <w:rsid w:val="000F439D"/>
    <w:rsid w:val="00101BF9"/>
    <w:rsid w:val="00103E95"/>
    <w:rsid w:val="00107821"/>
    <w:rsid w:val="00110225"/>
    <w:rsid w:val="00117B66"/>
    <w:rsid w:val="00122B08"/>
    <w:rsid w:val="00123219"/>
    <w:rsid w:val="00124EF8"/>
    <w:rsid w:val="00131252"/>
    <w:rsid w:val="00137759"/>
    <w:rsid w:val="00137817"/>
    <w:rsid w:val="00137AEA"/>
    <w:rsid w:val="00141951"/>
    <w:rsid w:val="001423B7"/>
    <w:rsid w:val="001436D0"/>
    <w:rsid w:val="001452DC"/>
    <w:rsid w:val="00145A82"/>
    <w:rsid w:val="00150145"/>
    <w:rsid w:val="00151E6D"/>
    <w:rsid w:val="001566A9"/>
    <w:rsid w:val="00160213"/>
    <w:rsid w:val="00161622"/>
    <w:rsid w:val="00163789"/>
    <w:rsid w:val="001759AE"/>
    <w:rsid w:val="00176CFB"/>
    <w:rsid w:val="0018243B"/>
    <w:rsid w:val="001825A0"/>
    <w:rsid w:val="001858DC"/>
    <w:rsid w:val="00187B26"/>
    <w:rsid w:val="00194B9C"/>
    <w:rsid w:val="001A1555"/>
    <w:rsid w:val="001B1E30"/>
    <w:rsid w:val="001B2722"/>
    <w:rsid w:val="001B2AF3"/>
    <w:rsid w:val="001B3CD9"/>
    <w:rsid w:val="001B56A4"/>
    <w:rsid w:val="001B5873"/>
    <w:rsid w:val="001B6C30"/>
    <w:rsid w:val="001B6FCE"/>
    <w:rsid w:val="001C26C8"/>
    <w:rsid w:val="001C304C"/>
    <w:rsid w:val="001C574A"/>
    <w:rsid w:val="001C5F34"/>
    <w:rsid w:val="001D056D"/>
    <w:rsid w:val="001D0699"/>
    <w:rsid w:val="001D1710"/>
    <w:rsid w:val="001D17FB"/>
    <w:rsid w:val="001D5948"/>
    <w:rsid w:val="001E2574"/>
    <w:rsid w:val="001E2B02"/>
    <w:rsid w:val="001E3006"/>
    <w:rsid w:val="001E3DD0"/>
    <w:rsid w:val="001E3F4B"/>
    <w:rsid w:val="001E7301"/>
    <w:rsid w:val="001F1A6B"/>
    <w:rsid w:val="001F25E1"/>
    <w:rsid w:val="001F480F"/>
    <w:rsid w:val="001F4F31"/>
    <w:rsid w:val="00200195"/>
    <w:rsid w:val="00202AE4"/>
    <w:rsid w:val="00205F1D"/>
    <w:rsid w:val="002067DC"/>
    <w:rsid w:val="0021081C"/>
    <w:rsid w:val="00212A67"/>
    <w:rsid w:val="00213CAE"/>
    <w:rsid w:val="00213CCF"/>
    <w:rsid w:val="002149B5"/>
    <w:rsid w:val="00220E74"/>
    <w:rsid w:val="00222072"/>
    <w:rsid w:val="002273F2"/>
    <w:rsid w:val="00231994"/>
    <w:rsid w:val="00232792"/>
    <w:rsid w:val="00235088"/>
    <w:rsid w:val="002426C3"/>
    <w:rsid w:val="00247C08"/>
    <w:rsid w:val="00250086"/>
    <w:rsid w:val="002510D4"/>
    <w:rsid w:val="0025263F"/>
    <w:rsid w:val="0025584C"/>
    <w:rsid w:val="002611D5"/>
    <w:rsid w:val="002628B2"/>
    <w:rsid w:val="00264375"/>
    <w:rsid w:val="002663D4"/>
    <w:rsid w:val="002705BA"/>
    <w:rsid w:val="002779B2"/>
    <w:rsid w:val="00280DF4"/>
    <w:rsid w:val="0028174B"/>
    <w:rsid w:val="002872F9"/>
    <w:rsid w:val="00290D38"/>
    <w:rsid w:val="002928EE"/>
    <w:rsid w:val="00293704"/>
    <w:rsid w:val="002A00A3"/>
    <w:rsid w:val="002A0DCF"/>
    <w:rsid w:val="002A4F11"/>
    <w:rsid w:val="002A685B"/>
    <w:rsid w:val="002A70C9"/>
    <w:rsid w:val="002C04C2"/>
    <w:rsid w:val="002C2F1C"/>
    <w:rsid w:val="002D0133"/>
    <w:rsid w:val="002D5A30"/>
    <w:rsid w:val="002E371A"/>
    <w:rsid w:val="002E3D35"/>
    <w:rsid w:val="002E59C2"/>
    <w:rsid w:val="002F295F"/>
    <w:rsid w:val="002F40C4"/>
    <w:rsid w:val="002F5034"/>
    <w:rsid w:val="002F599E"/>
    <w:rsid w:val="002F7F06"/>
    <w:rsid w:val="00302EAB"/>
    <w:rsid w:val="00303638"/>
    <w:rsid w:val="00304400"/>
    <w:rsid w:val="00305B78"/>
    <w:rsid w:val="00307626"/>
    <w:rsid w:val="0031041A"/>
    <w:rsid w:val="00314FB4"/>
    <w:rsid w:val="0031630D"/>
    <w:rsid w:val="00317108"/>
    <w:rsid w:val="00321786"/>
    <w:rsid w:val="0032490E"/>
    <w:rsid w:val="003270DE"/>
    <w:rsid w:val="0033211D"/>
    <w:rsid w:val="00340953"/>
    <w:rsid w:val="00341535"/>
    <w:rsid w:val="003464FC"/>
    <w:rsid w:val="003467DA"/>
    <w:rsid w:val="0035040C"/>
    <w:rsid w:val="00350C98"/>
    <w:rsid w:val="00354948"/>
    <w:rsid w:val="0035676C"/>
    <w:rsid w:val="0035786C"/>
    <w:rsid w:val="00362745"/>
    <w:rsid w:val="00362FDE"/>
    <w:rsid w:val="00370685"/>
    <w:rsid w:val="00380F2E"/>
    <w:rsid w:val="003821BD"/>
    <w:rsid w:val="00382251"/>
    <w:rsid w:val="00384757"/>
    <w:rsid w:val="003874EE"/>
    <w:rsid w:val="003876BB"/>
    <w:rsid w:val="00392D9C"/>
    <w:rsid w:val="00393B44"/>
    <w:rsid w:val="00397834"/>
    <w:rsid w:val="003A1B1E"/>
    <w:rsid w:val="003A292E"/>
    <w:rsid w:val="003A2D44"/>
    <w:rsid w:val="003A2EDA"/>
    <w:rsid w:val="003A3B5D"/>
    <w:rsid w:val="003A5142"/>
    <w:rsid w:val="003A73BA"/>
    <w:rsid w:val="003B0513"/>
    <w:rsid w:val="003B0E73"/>
    <w:rsid w:val="003B4359"/>
    <w:rsid w:val="003B6FF3"/>
    <w:rsid w:val="003C3DDF"/>
    <w:rsid w:val="003C6A8A"/>
    <w:rsid w:val="003C7F5E"/>
    <w:rsid w:val="003E0722"/>
    <w:rsid w:val="003E0C38"/>
    <w:rsid w:val="003F0137"/>
    <w:rsid w:val="003F025A"/>
    <w:rsid w:val="003F1F6D"/>
    <w:rsid w:val="003F250B"/>
    <w:rsid w:val="003F6466"/>
    <w:rsid w:val="0040045E"/>
    <w:rsid w:val="00402217"/>
    <w:rsid w:val="00402523"/>
    <w:rsid w:val="00402B28"/>
    <w:rsid w:val="00403820"/>
    <w:rsid w:val="004057C3"/>
    <w:rsid w:val="00405D95"/>
    <w:rsid w:val="0041016A"/>
    <w:rsid w:val="00410869"/>
    <w:rsid w:val="00420DEF"/>
    <w:rsid w:val="00423BDE"/>
    <w:rsid w:val="004251BD"/>
    <w:rsid w:val="004326C7"/>
    <w:rsid w:val="00434C59"/>
    <w:rsid w:val="00442F09"/>
    <w:rsid w:val="004430A2"/>
    <w:rsid w:val="004439BE"/>
    <w:rsid w:val="004524FF"/>
    <w:rsid w:val="00456963"/>
    <w:rsid w:val="00457A45"/>
    <w:rsid w:val="004605E5"/>
    <w:rsid w:val="00463725"/>
    <w:rsid w:val="00466650"/>
    <w:rsid w:val="004670CB"/>
    <w:rsid w:val="0047086B"/>
    <w:rsid w:val="00470ED8"/>
    <w:rsid w:val="00475A0D"/>
    <w:rsid w:val="004825C5"/>
    <w:rsid w:val="00486C6F"/>
    <w:rsid w:val="004928E4"/>
    <w:rsid w:val="00494077"/>
    <w:rsid w:val="00496CE4"/>
    <w:rsid w:val="004A44C8"/>
    <w:rsid w:val="004B1056"/>
    <w:rsid w:val="004B22B5"/>
    <w:rsid w:val="004B4793"/>
    <w:rsid w:val="004B5EF9"/>
    <w:rsid w:val="004C4703"/>
    <w:rsid w:val="004C6A4F"/>
    <w:rsid w:val="004D08EC"/>
    <w:rsid w:val="004D42F2"/>
    <w:rsid w:val="004E136C"/>
    <w:rsid w:val="004E270B"/>
    <w:rsid w:val="004E2880"/>
    <w:rsid w:val="004E3CA7"/>
    <w:rsid w:val="004E426B"/>
    <w:rsid w:val="004E4802"/>
    <w:rsid w:val="004E51CD"/>
    <w:rsid w:val="004E6355"/>
    <w:rsid w:val="004F338A"/>
    <w:rsid w:val="004F3402"/>
    <w:rsid w:val="004F4898"/>
    <w:rsid w:val="004F5F2A"/>
    <w:rsid w:val="004F70BC"/>
    <w:rsid w:val="00501623"/>
    <w:rsid w:val="0050191E"/>
    <w:rsid w:val="00503EC6"/>
    <w:rsid w:val="005058A1"/>
    <w:rsid w:val="005059C3"/>
    <w:rsid w:val="00507AA9"/>
    <w:rsid w:val="00511335"/>
    <w:rsid w:val="00512568"/>
    <w:rsid w:val="00515DF2"/>
    <w:rsid w:val="00515F45"/>
    <w:rsid w:val="00517194"/>
    <w:rsid w:val="0052391B"/>
    <w:rsid w:val="005301AE"/>
    <w:rsid w:val="00531C16"/>
    <w:rsid w:val="0053282D"/>
    <w:rsid w:val="00537032"/>
    <w:rsid w:val="005404EA"/>
    <w:rsid w:val="005502E4"/>
    <w:rsid w:val="005524BA"/>
    <w:rsid w:val="005574A7"/>
    <w:rsid w:val="005575CB"/>
    <w:rsid w:val="0056333A"/>
    <w:rsid w:val="00564043"/>
    <w:rsid w:val="00570DEE"/>
    <w:rsid w:val="00575675"/>
    <w:rsid w:val="00582AE8"/>
    <w:rsid w:val="00584BA9"/>
    <w:rsid w:val="00593C29"/>
    <w:rsid w:val="005975CF"/>
    <w:rsid w:val="005A069B"/>
    <w:rsid w:val="005A37D7"/>
    <w:rsid w:val="005A415F"/>
    <w:rsid w:val="005A574B"/>
    <w:rsid w:val="005A7588"/>
    <w:rsid w:val="005B0AD4"/>
    <w:rsid w:val="005B44E5"/>
    <w:rsid w:val="005B59A1"/>
    <w:rsid w:val="005B5F51"/>
    <w:rsid w:val="005B6407"/>
    <w:rsid w:val="005B66F8"/>
    <w:rsid w:val="005C3C7E"/>
    <w:rsid w:val="005C602A"/>
    <w:rsid w:val="005D220C"/>
    <w:rsid w:val="005D3DBC"/>
    <w:rsid w:val="005D4FEF"/>
    <w:rsid w:val="005D7370"/>
    <w:rsid w:val="005D75BD"/>
    <w:rsid w:val="005E0F75"/>
    <w:rsid w:val="005E32F7"/>
    <w:rsid w:val="005E5669"/>
    <w:rsid w:val="005E619F"/>
    <w:rsid w:val="005F655B"/>
    <w:rsid w:val="006018F3"/>
    <w:rsid w:val="00601FF5"/>
    <w:rsid w:val="00604490"/>
    <w:rsid w:val="00606665"/>
    <w:rsid w:val="006128C7"/>
    <w:rsid w:val="006135BA"/>
    <w:rsid w:val="00615D79"/>
    <w:rsid w:val="00623DE1"/>
    <w:rsid w:val="006246B2"/>
    <w:rsid w:val="006305F7"/>
    <w:rsid w:val="00634379"/>
    <w:rsid w:val="006349AA"/>
    <w:rsid w:val="00642E80"/>
    <w:rsid w:val="00642FEB"/>
    <w:rsid w:val="00643492"/>
    <w:rsid w:val="00643E90"/>
    <w:rsid w:val="0064587C"/>
    <w:rsid w:val="0065253B"/>
    <w:rsid w:val="006562F7"/>
    <w:rsid w:val="0066034F"/>
    <w:rsid w:val="00663065"/>
    <w:rsid w:val="00663C4E"/>
    <w:rsid w:val="006668F2"/>
    <w:rsid w:val="00670713"/>
    <w:rsid w:val="00677A18"/>
    <w:rsid w:val="006822B9"/>
    <w:rsid w:val="00682CEC"/>
    <w:rsid w:val="0068435E"/>
    <w:rsid w:val="0068511D"/>
    <w:rsid w:val="006852A5"/>
    <w:rsid w:val="00686899"/>
    <w:rsid w:val="00693454"/>
    <w:rsid w:val="0069349B"/>
    <w:rsid w:val="006A466E"/>
    <w:rsid w:val="006B10CE"/>
    <w:rsid w:val="006B1330"/>
    <w:rsid w:val="006B18DF"/>
    <w:rsid w:val="006B392A"/>
    <w:rsid w:val="006B5E2D"/>
    <w:rsid w:val="006C1CC1"/>
    <w:rsid w:val="006C2286"/>
    <w:rsid w:val="006C2FA8"/>
    <w:rsid w:val="006C585E"/>
    <w:rsid w:val="006D0FE0"/>
    <w:rsid w:val="006D202A"/>
    <w:rsid w:val="006D2A13"/>
    <w:rsid w:val="006D487C"/>
    <w:rsid w:val="006D4D29"/>
    <w:rsid w:val="006D5541"/>
    <w:rsid w:val="006E59AF"/>
    <w:rsid w:val="006E604F"/>
    <w:rsid w:val="006E7C8F"/>
    <w:rsid w:val="006F1750"/>
    <w:rsid w:val="006F56E3"/>
    <w:rsid w:val="006F6034"/>
    <w:rsid w:val="00700064"/>
    <w:rsid w:val="00701377"/>
    <w:rsid w:val="00701D88"/>
    <w:rsid w:val="00702F08"/>
    <w:rsid w:val="00705800"/>
    <w:rsid w:val="00706279"/>
    <w:rsid w:val="00711328"/>
    <w:rsid w:val="00715498"/>
    <w:rsid w:val="00717BE6"/>
    <w:rsid w:val="00720A0A"/>
    <w:rsid w:val="00726E57"/>
    <w:rsid w:val="00731196"/>
    <w:rsid w:val="00735BA3"/>
    <w:rsid w:val="00735FF3"/>
    <w:rsid w:val="00737802"/>
    <w:rsid w:val="00743425"/>
    <w:rsid w:val="00744FCB"/>
    <w:rsid w:val="0074574A"/>
    <w:rsid w:val="007466C0"/>
    <w:rsid w:val="00747178"/>
    <w:rsid w:val="00753CF5"/>
    <w:rsid w:val="00754479"/>
    <w:rsid w:val="0075463B"/>
    <w:rsid w:val="00754F65"/>
    <w:rsid w:val="00764E0E"/>
    <w:rsid w:val="0076539C"/>
    <w:rsid w:val="00772594"/>
    <w:rsid w:val="00772B74"/>
    <w:rsid w:val="00775870"/>
    <w:rsid w:val="00776931"/>
    <w:rsid w:val="00777833"/>
    <w:rsid w:val="007779DE"/>
    <w:rsid w:val="00780995"/>
    <w:rsid w:val="00781165"/>
    <w:rsid w:val="007824D0"/>
    <w:rsid w:val="00782BFA"/>
    <w:rsid w:val="00791042"/>
    <w:rsid w:val="00791C56"/>
    <w:rsid w:val="007A0B0B"/>
    <w:rsid w:val="007A3F72"/>
    <w:rsid w:val="007A47DF"/>
    <w:rsid w:val="007A6717"/>
    <w:rsid w:val="007B01C9"/>
    <w:rsid w:val="007B3C3D"/>
    <w:rsid w:val="007B4FB2"/>
    <w:rsid w:val="007C0213"/>
    <w:rsid w:val="007C0B54"/>
    <w:rsid w:val="007C1EFC"/>
    <w:rsid w:val="007C5ECD"/>
    <w:rsid w:val="007C6393"/>
    <w:rsid w:val="007E1CC7"/>
    <w:rsid w:val="007E22C0"/>
    <w:rsid w:val="007E280D"/>
    <w:rsid w:val="007E3917"/>
    <w:rsid w:val="007E56C1"/>
    <w:rsid w:val="007E7D9E"/>
    <w:rsid w:val="007F3735"/>
    <w:rsid w:val="007F4A26"/>
    <w:rsid w:val="008018F0"/>
    <w:rsid w:val="00802DB3"/>
    <w:rsid w:val="00806FE7"/>
    <w:rsid w:val="00810F4A"/>
    <w:rsid w:val="00815300"/>
    <w:rsid w:val="00815854"/>
    <w:rsid w:val="00816D2C"/>
    <w:rsid w:val="008179FC"/>
    <w:rsid w:val="00820196"/>
    <w:rsid w:val="0082039F"/>
    <w:rsid w:val="00820C25"/>
    <w:rsid w:val="008211A5"/>
    <w:rsid w:val="0082138E"/>
    <w:rsid w:val="00821FFA"/>
    <w:rsid w:val="00822883"/>
    <w:rsid w:val="00823193"/>
    <w:rsid w:val="00825CD6"/>
    <w:rsid w:val="0083128D"/>
    <w:rsid w:val="00833776"/>
    <w:rsid w:val="00836229"/>
    <w:rsid w:val="00836247"/>
    <w:rsid w:val="00837CB4"/>
    <w:rsid w:val="008401F6"/>
    <w:rsid w:val="00847071"/>
    <w:rsid w:val="00860C87"/>
    <w:rsid w:val="00860F51"/>
    <w:rsid w:val="00861677"/>
    <w:rsid w:val="00870294"/>
    <w:rsid w:val="00871FDA"/>
    <w:rsid w:val="0087292E"/>
    <w:rsid w:val="00874402"/>
    <w:rsid w:val="008744F4"/>
    <w:rsid w:val="00875401"/>
    <w:rsid w:val="0087640D"/>
    <w:rsid w:val="00876F0A"/>
    <w:rsid w:val="008772D7"/>
    <w:rsid w:val="00877AC3"/>
    <w:rsid w:val="00881C6F"/>
    <w:rsid w:val="008834C7"/>
    <w:rsid w:val="00884AD4"/>
    <w:rsid w:val="00886C6A"/>
    <w:rsid w:val="00886D44"/>
    <w:rsid w:val="0089536F"/>
    <w:rsid w:val="00896FBC"/>
    <w:rsid w:val="008A18B5"/>
    <w:rsid w:val="008A49AF"/>
    <w:rsid w:val="008A75D7"/>
    <w:rsid w:val="008B220E"/>
    <w:rsid w:val="008B2F6F"/>
    <w:rsid w:val="008B43B5"/>
    <w:rsid w:val="008C1939"/>
    <w:rsid w:val="008C3549"/>
    <w:rsid w:val="008C3954"/>
    <w:rsid w:val="008C4B34"/>
    <w:rsid w:val="008C74DA"/>
    <w:rsid w:val="008D21F5"/>
    <w:rsid w:val="008D436E"/>
    <w:rsid w:val="008D45F5"/>
    <w:rsid w:val="008D5188"/>
    <w:rsid w:val="008E4049"/>
    <w:rsid w:val="008F0BE8"/>
    <w:rsid w:val="008F1BD8"/>
    <w:rsid w:val="008F5E75"/>
    <w:rsid w:val="008F657C"/>
    <w:rsid w:val="008F7486"/>
    <w:rsid w:val="00901C74"/>
    <w:rsid w:val="009020B0"/>
    <w:rsid w:val="009025CD"/>
    <w:rsid w:val="00903365"/>
    <w:rsid w:val="00903DD7"/>
    <w:rsid w:val="00906B75"/>
    <w:rsid w:val="00906D08"/>
    <w:rsid w:val="00911265"/>
    <w:rsid w:val="00913188"/>
    <w:rsid w:val="009160A1"/>
    <w:rsid w:val="00921AD7"/>
    <w:rsid w:val="009221C2"/>
    <w:rsid w:val="0092328A"/>
    <w:rsid w:val="009327E4"/>
    <w:rsid w:val="009405D6"/>
    <w:rsid w:val="0094096C"/>
    <w:rsid w:val="00943AA9"/>
    <w:rsid w:val="00947B13"/>
    <w:rsid w:val="00955C60"/>
    <w:rsid w:val="00956BBD"/>
    <w:rsid w:val="009600B7"/>
    <w:rsid w:val="009605E4"/>
    <w:rsid w:val="009612AC"/>
    <w:rsid w:val="009633C6"/>
    <w:rsid w:val="009670CD"/>
    <w:rsid w:val="0097082A"/>
    <w:rsid w:val="00975F6E"/>
    <w:rsid w:val="00983897"/>
    <w:rsid w:val="00984AB4"/>
    <w:rsid w:val="009854D2"/>
    <w:rsid w:val="0098794E"/>
    <w:rsid w:val="00994CDF"/>
    <w:rsid w:val="009A3BE9"/>
    <w:rsid w:val="009A3DF8"/>
    <w:rsid w:val="009A6E7E"/>
    <w:rsid w:val="009B1BE3"/>
    <w:rsid w:val="009B539F"/>
    <w:rsid w:val="009B7178"/>
    <w:rsid w:val="009C4FBF"/>
    <w:rsid w:val="009C735D"/>
    <w:rsid w:val="009C7B4D"/>
    <w:rsid w:val="009D0363"/>
    <w:rsid w:val="009D1542"/>
    <w:rsid w:val="009D40EC"/>
    <w:rsid w:val="009D4293"/>
    <w:rsid w:val="009D4385"/>
    <w:rsid w:val="009E000C"/>
    <w:rsid w:val="009E046A"/>
    <w:rsid w:val="009E2319"/>
    <w:rsid w:val="009E4897"/>
    <w:rsid w:val="009E789A"/>
    <w:rsid w:val="009F1816"/>
    <w:rsid w:val="00A03A9F"/>
    <w:rsid w:val="00A05B03"/>
    <w:rsid w:val="00A06054"/>
    <w:rsid w:val="00A1197E"/>
    <w:rsid w:val="00A15271"/>
    <w:rsid w:val="00A15894"/>
    <w:rsid w:val="00A159BD"/>
    <w:rsid w:val="00A16189"/>
    <w:rsid w:val="00A17E7A"/>
    <w:rsid w:val="00A24D9F"/>
    <w:rsid w:val="00A256FE"/>
    <w:rsid w:val="00A25FE8"/>
    <w:rsid w:val="00A30391"/>
    <w:rsid w:val="00A3196F"/>
    <w:rsid w:val="00A3330D"/>
    <w:rsid w:val="00A358CA"/>
    <w:rsid w:val="00A361F0"/>
    <w:rsid w:val="00A3691F"/>
    <w:rsid w:val="00A448C1"/>
    <w:rsid w:val="00A51D67"/>
    <w:rsid w:val="00A5453E"/>
    <w:rsid w:val="00A55B37"/>
    <w:rsid w:val="00A5791B"/>
    <w:rsid w:val="00A617DD"/>
    <w:rsid w:val="00A634E2"/>
    <w:rsid w:val="00A6458E"/>
    <w:rsid w:val="00A6657F"/>
    <w:rsid w:val="00A66D79"/>
    <w:rsid w:val="00A66F12"/>
    <w:rsid w:val="00A67972"/>
    <w:rsid w:val="00A713C0"/>
    <w:rsid w:val="00A744D9"/>
    <w:rsid w:val="00A76B5A"/>
    <w:rsid w:val="00A770E0"/>
    <w:rsid w:val="00A81A9B"/>
    <w:rsid w:val="00A84BEA"/>
    <w:rsid w:val="00A85470"/>
    <w:rsid w:val="00A86502"/>
    <w:rsid w:val="00A86EA0"/>
    <w:rsid w:val="00A91BBE"/>
    <w:rsid w:val="00A9583A"/>
    <w:rsid w:val="00A96D86"/>
    <w:rsid w:val="00AA537F"/>
    <w:rsid w:val="00AA716E"/>
    <w:rsid w:val="00AC13A1"/>
    <w:rsid w:val="00AC475B"/>
    <w:rsid w:val="00AC60C5"/>
    <w:rsid w:val="00AC7858"/>
    <w:rsid w:val="00AD1643"/>
    <w:rsid w:val="00AE02B6"/>
    <w:rsid w:val="00AE41A5"/>
    <w:rsid w:val="00AE47C8"/>
    <w:rsid w:val="00AE6248"/>
    <w:rsid w:val="00AE6C3B"/>
    <w:rsid w:val="00AF12FF"/>
    <w:rsid w:val="00AF2280"/>
    <w:rsid w:val="00AF30AF"/>
    <w:rsid w:val="00AF3359"/>
    <w:rsid w:val="00AF770B"/>
    <w:rsid w:val="00B005C4"/>
    <w:rsid w:val="00B05DF6"/>
    <w:rsid w:val="00B07838"/>
    <w:rsid w:val="00B15424"/>
    <w:rsid w:val="00B1717B"/>
    <w:rsid w:val="00B31E07"/>
    <w:rsid w:val="00B3307C"/>
    <w:rsid w:val="00B3318B"/>
    <w:rsid w:val="00B33B1A"/>
    <w:rsid w:val="00B3484D"/>
    <w:rsid w:val="00B357D0"/>
    <w:rsid w:val="00B4211A"/>
    <w:rsid w:val="00B421F3"/>
    <w:rsid w:val="00B42887"/>
    <w:rsid w:val="00B471F5"/>
    <w:rsid w:val="00B52AE7"/>
    <w:rsid w:val="00B575E5"/>
    <w:rsid w:val="00B57A27"/>
    <w:rsid w:val="00B629A5"/>
    <w:rsid w:val="00B67809"/>
    <w:rsid w:val="00B701F9"/>
    <w:rsid w:val="00B715B9"/>
    <w:rsid w:val="00B7684A"/>
    <w:rsid w:val="00B84F41"/>
    <w:rsid w:val="00B85D57"/>
    <w:rsid w:val="00B87474"/>
    <w:rsid w:val="00B92CDF"/>
    <w:rsid w:val="00B92CE5"/>
    <w:rsid w:val="00B9486A"/>
    <w:rsid w:val="00B95973"/>
    <w:rsid w:val="00B97946"/>
    <w:rsid w:val="00BA16AD"/>
    <w:rsid w:val="00BA3D05"/>
    <w:rsid w:val="00BA4ABC"/>
    <w:rsid w:val="00BA5447"/>
    <w:rsid w:val="00BA7CCD"/>
    <w:rsid w:val="00BB015B"/>
    <w:rsid w:val="00BC02F8"/>
    <w:rsid w:val="00BC2FDF"/>
    <w:rsid w:val="00BC3A39"/>
    <w:rsid w:val="00BC51A5"/>
    <w:rsid w:val="00BC5E7A"/>
    <w:rsid w:val="00BC7F08"/>
    <w:rsid w:val="00BD269A"/>
    <w:rsid w:val="00BD65DA"/>
    <w:rsid w:val="00BD7F7F"/>
    <w:rsid w:val="00BE2976"/>
    <w:rsid w:val="00BE3DE0"/>
    <w:rsid w:val="00BE48F3"/>
    <w:rsid w:val="00BE5746"/>
    <w:rsid w:val="00BE6FB0"/>
    <w:rsid w:val="00BF6A63"/>
    <w:rsid w:val="00C01803"/>
    <w:rsid w:val="00C0233E"/>
    <w:rsid w:val="00C0346E"/>
    <w:rsid w:val="00C057D4"/>
    <w:rsid w:val="00C06276"/>
    <w:rsid w:val="00C06C0B"/>
    <w:rsid w:val="00C11A43"/>
    <w:rsid w:val="00C170C1"/>
    <w:rsid w:val="00C1770E"/>
    <w:rsid w:val="00C245ED"/>
    <w:rsid w:val="00C26A62"/>
    <w:rsid w:val="00C279C6"/>
    <w:rsid w:val="00C307B1"/>
    <w:rsid w:val="00C346B4"/>
    <w:rsid w:val="00C36F06"/>
    <w:rsid w:val="00C42AB3"/>
    <w:rsid w:val="00C42C6F"/>
    <w:rsid w:val="00C51BD3"/>
    <w:rsid w:val="00C52392"/>
    <w:rsid w:val="00C56DC0"/>
    <w:rsid w:val="00C57848"/>
    <w:rsid w:val="00C61B02"/>
    <w:rsid w:val="00C632F4"/>
    <w:rsid w:val="00C65655"/>
    <w:rsid w:val="00C6775B"/>
    <w:rsid w:val="00C6790C"/>
    <w:rsid w:val="00C70844"/>
    <w:rsid w:val="00C73735"/>
    <w:rsid w:val="00C738D4"/>
    <w:rsid w:val="00C75DE3"/>
    <w:rsid w:val="00C767B7"/>
    <w:rsid w:val="00C80606"/>
    <w:rsid w:val="00C841EB"/>
    <w:rsid w:val="00C85DC4"/>
    <w:rsid w:val="00C87B09"/>
    <w:rsid w:val="00C87F65"/>
    <w:rsid w:val="00C9029F"/>
    <w:rsid w:val="00C9222E"/>
    <w:rsid w:val="00C95A76"/>
    <w:rsid w:val="00C96F04"/>
    <w:rsid w:val="00CA0FF0"/>
    <w:rsid w:val="00CA37E9"/>
    <w:rsid w:val="00CA7796"/>
    <w:rsid w:val="00CB14EE"/>
    <w:rsid w:val="00CB3B56"/>
    <w:rsid w:val="00CD094C"/>
    <w:rsid w:val="00CD3DDD"/>
    <w:rsid w:val="00CD528D"/>
    <w:rsid w:val="00CD66A4"/>
    <w:rsid w:val="00CE0385"/>
    <w:rsid w:val="00CE265B"/>
    <w:rsid w:val="00CE2A39"/>
    <w:rsid w:val="00D00F79"/>
    <w:rsid w:val="00D049B4"/>
    <w:rsid w:val="00D0633E"/>
    <w:rsid w:val="00D06411"/>
    <w:rsid w:val="00D06454"/>
    <w:rsid w:val="00D07C61"/>
    <w:rsid w:val="00D1005E"/>
    <w:rsid w:val="00D113D1"/>
    <w:rsid w:val="00D11B58"/>
    <w:rsid w:val="00D1305B"/>
    <w:rsid w:val="00D13B63"/>
    <w:rsid w:val="00D13EE1"/>
    <w:rsid w:val="00D1468F"/>
    <w:rsid w:val="00D14821"/>
    <w:rsid w:val="00D2447B"/>
    <w:rsid w:val="00D25517"/>
    <w:rsid w:val="00D25AF1"/>
    <w:rsid w:val="00D32B63"/>
    <w:rsid w:val="00D333E6"/>
    <w:rsid w:val="00D34833"/>
    <w:rsid w:val="00D3614A"/>
    <w:rsid w:val="00D3699D"/>
    <w:rsid w:val="00D43335"/>
    <w:rsid w:val="00D4745F"/>
    <w:rsid w:val="00D52FE5"/>
    <w:rsid w:val="00D56821"/>
    <w:rsid w:val="00D64C38"/>
    <w:rsid w:val="00D651C1"/>
    <w:rsid w:val="00D75DD3"/>
    <w:rsid w:val="00D762DE"/>
    <w:rsid w:val="00D77E53"/>
    <w:rsid w:val="00D813E3"/>
    <w:rsid w:val="00D85697"/>
    <w:rsid w:val="00D86586"/>
    <w:rsid w:val="00D94854"/>
    <w:rsid w:val="00D96F39"/>
    <w:rsid w:val="00D9740E"/>
    <w:rsid w:val="00DA36F4"/>
    <w:rsid w:val="00DA3ABE"/>
    <w:rsid w:val="00DA3C1C"/>
    <w:rsid w:val="00DA42EF"/>
    <w:rsid w:val="00DB13A8"/>
    <w:rsid w:val="00DB477E"/>
    <w:rsid w:val="00DB670D"/>
    <w:rsid w:val="00DB68FB"/>
    <w:rsid w:val="00DB7FA5"/>
    <w:rsid w:val="00DC2C0C"/>
    <w:rsid w:val="00DC3E33"/>
    <w:rsid w:val="00DC3F86"/>
    <w:rsid w:val="00DC4B6F"/>
    <w:rsid w:val="00DC57AC"/>
    <w:rsid w:val="00DC6523"/>
    <w:rsid w:val="00DC77C4"/>
    <w:rsid w:val="00DD1823"/>
    <w:rsid w:val="00DD2D8E"/>
    <w:rsid w:val="00DD5726"/>
    <w:rsid w:val="00DD68BE"/>
    <w:rsid w:val="00DE37CE"/>
    <w:rsid w:val="00DE3BC8"/>
    <w:rsid w:val="00DE7512"/>
    <w:rsid w:val="00DF1206"/>
    <w:rsid w:val="00DF1797"/>
    <w:rsid w:val="00DF4927"/>
    <w:rsid w:val="00DF68C7"/>
    <w:rsid w:val="00E02AA3"/>
    <w:rsid w:val="00E109C6"/>
    <w:rsid w:val="00E15D0D"/>
    <w:rsid w:val="00E17C36"/>
    <w:rsid w:val="00E2071A"/>
    <w:rsid w:val="00E239CA"/>
    <w:rsid w:val="00E269F5"/>
    <w:rsid w:val="00E3097E"/>
    <w:rsid w:val="00E61234"/>
    <w:rsid w:val="00E616F7"/>
    <w:rsid w:val="00E61C3A"/>
    <w:rsid w:val="00E623CE"/>
    <w:rsid w:val="00E64EA6"/>
    <w:rsid w:val="00E70274"/>
    <w:rsid w:val="00E709B8"/>
    <w:rsid w:val="00E76E13"/>
    <w:rsid w:val="00E80D10"/>
    <w:rsid w:val="00E810D4"/>
    <w:rsid w:val="00E823D6"/>
    <w:rsid w:val="00E84654"/>
    <w:rsid w:val="00E87123"/>
    <w:rsid w:val="00E94EF1"/>
    <w:rsid w:val="00E96578"/>
    <w:rsid w:val="00EA167A"/>
    <w:rsid w:val="00EA2A72"/>
    <w:rsid w:val="00EA44BA"/>
    <w:rsid w:val="00EA5BD7"/>
    <w:rsid w:val="00EA6CF4"/>
    <w:rsid w:val="00EC3DC8"/>
    <w:rsid w:val="00ED11E5"/>
    <w:rsid w:val="00ED5606"/>
    <w:rsid w:val="00ED61DD"/>
    <w:rsid w:val="00ED7674"/>
    <w:rsid w:val="00ED7AC8"/>
    <w:rsid w:val="00EE3AA0"/>
    <w:rsid w:val="00EE5480"/>
    <w:rsid w:val="00EE5BD2"/>
    <w:rsid w:val="00EE67F4"/>
    <w:rsid w:val="00EF0B06"/>
    <w:rsid w:val="00EF30F7"/>
    <w:rsid w:val="00F03E4C"/>
    <w:rsid w:val="00F065B1"/>
    <w:rsid w:val="00F12CA1"/>
    <w:rsid w:val="00F136BD"/>
    <w:rsid w:val="00F142B1"/>
    <w:rsid w:val="00F1710B"/>
    <w:rsid w:val="00F2683E"/>
    <w:rsid w:val="00F278BB"/>
    <w:rsid w:val="00F32CAE"/>
    <w:rsid w:val="00F35AFD"/>
    <w:rsid w:val="00F370E4"/>
    <w:rsid w:val="00F4003C"/>
    <w:rsid w:val="00F4027D"/>
    <w:rsid w:val="00F4092F"/>
    <w:rsid w:val="00F45114"/>
    <w:rsid w:val="00F5112A"/>
    <w:rsid w:val="00F5330B"/>
    <w:rsid w:val="00F549CF"/>
    <w:rsid w:val="00F55475"/>
    <w:rsid w:val="00F556F9"/>
    <w:rsid w:val="00F5576A"/>
    <w:rsid w:val="00F62B6E"/>
    <w:rsid w:val="00F70CA0"/>
    <w:rsid w:val="00F7240E"/>
    <w:rsid w:val="00F742EB"/>
    <w:rsid w:val="00F75113"/>
    <w:rsid w:val="00F75CCB"/>
    <w:rsid w:val="00F76E19"/>
    <w:rsid w:val="00F77361"/>
    <w:rsid w:val="00F86132"/>
    <w:rsid w:val="00FA3694"/>
    <w:rsid w:val="00FA5771"/>
    <w:rsid w:val="00FB1E44"/>
    <w:rsid w:val="00FB2069"/>
    <w:rsid w:val="00FB4826"/>
    <w:rsid w:val="00FB5A85"/>
    <w:rsid w:val="00FB7385"/>
    <w:rsid w:val="00FB770D"/>
    <w:rsid w:val="00FC2195"/>
    <w:rsid w:val="00FC275A"/>
    <w:rsid w:val="00FC3879"/>
    <w:rsid w:val="00FC3D7D"/>
    <w:rsid w:val="00FC5219"/>
    <w:rsid w:val="00FC52D7"/>
    <w:rsid w:val="00FD07AA"/>
    <w:rsid w:val="00FD3EA2"/>
    <w:rsid w:val="00FE01AF"/>
    <w:rsid w:val="00FE03AD"/>
    <w:rsid w:val="00FE1B6D"/>
    <w:rsid w:val="00FE5D4B"/>
    <w:rsid w:val="00FF1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72C"/>
  <w15:chartTrackingRefBased/>
  <w15:docId w15:val="{DF89BF9F-7ED4-4BEA-AE78-12EC6C4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0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C2C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2">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3"/>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 w:type="paragraph" w:customStyle="1" w:styleId="rvps2">
    <w:name w:val="rvps2"/>
    <w:basedOn w:val="a"/>
    <w:rsid w:val="006F1750"/>
    <w:pPr>
      <w:spacing w:before="100" w:beforeAutospacing="1" w:after="100" w:afterAutospacing="1"/>
    </w:pPr>
    <w:rPr>
      <w:rFonts w:eastAsia="Times New Roman"/>
      <w:lang w:val="en-US" w:eastAsia="en-US"/>
    </w:rPr>
  </w:style>
  <w:style w:type="character" w:customStyle="1" w:styleId="10">
    <w:name w:val="Заголовок 1 Знак"/>
    <w:basedOn w:val="a0"/>
    <w:link w:val="1"/>
    <w:uiPriority w:val="9"/>
    <w:rsid w:val="00DC2C0C"/>
    <w:rPr>
      <w:rFonts w:asciiTheme="majorHAnsi" w:eastAsiaTheme="majorEastAsia" w:hAnsiTheme="majorHAnsi" w:cstheme="majorBidi"/>
      <w:color w:val="2E74B5" w:themeColor="accent1" w:themeShade="BF"/>
      <w:sz w:val="32"/>
      <w:szCs w:val="32"/>
      <w:lang w:eastAsia="ru-RU"/>
    </w:rPr>
  </w:style>
  <w:style w:type="table" w:styleId="af">
    <w:name w:val="Table Grid"/>
    <w:basedOn w:val="a1"/>
    <w:uiPriority w:val="39"/>
    <w:rsid w:val="00C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80296061">
      <w:bodyDiv w:val="1"/>
      <w:marLeft w:val="0"/>
      <w:marRight w:val="0"/>
      <w:marTop w:val="0"/>
      <w:marBottom w:val="0"/>
      <w:divBdr>
        <w:top w:val="none" w:sz="0" w:space="0" w:color="auto"/>
        <w:left w:val="none" w:sz="0" w:space="0" w:color="auto"/>
        <w:bottom w:val="none" w:sz="0" w:space="0" w:color="auto"/>
        <w:right w:val="none" w:sz="0" w:space="0" w:color="auto"/>
      </w:divBdr>
      <w:divsChild>
        <w:div w:id="131674753">
          <w:marLeft w:val="0"/>
          <w:marRight w:val="0"/>
          <w:marTop w:val="0"/>
          <w:marBottom w:val="0"/>
          <w:divBdr>
            <w:top w:val="none" w:sz="0" w:space="0" w:color="auto"/>
            <w:left w:val="none" w:sz="0" w:space="0" w:color="auto"/>
            <w:bottom w:val="none" w:sz="0" w:space="0" w:color="auto"/>
            <w:right w:val="none" w:sz="0" w:space="0" w:color="auto"/>
          </w:divBdr>
        </w:div>
      </w:divsChild>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292760867">
                  <w:marLeft w:val="0"/>
                  <w:marRight w:val="0"/>
                  <w:marTop w:val="0"/>
                  <w:marBottom w:val="0"/>
                  <w:divBdr>
                    <w:top w:val="none" w:sz="0" w:space="0" w:color="auto"/>
                    <w:left w:val="none" w:sz="0" w:space="0" w:color="auto"/>
                    <w:bottom w:val="none" w:sz="0" w:space="0" w:color="auto"/>
                    <w:right w:val="none" w:sz="0" w:space="0" w:color="auto"/>
                  </w:divBdr>
                </w:div>
                <w:div w:id="130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1902">
          <w:marLeft w:val="0"/>
          <w:marRight w:val="0"/>
          <w:marTop w:val="0"/>
          <w:marBottom w:val="0"/>
          <w:divBdr>
            <w:top w:val="none" w:sz="0" w:space="0" w:color="auto"/>
            <w:left w:val="none" w:sz="0" w:space="0" w:color="auto"/>
            <w:bottom w:val="none" w:sz="0" w:space="0" w:color="auto"/>
            <w:right w:val="none" w:sz="0" w:space="0" w:color="auto"/>
          </w:divBdr>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 w:id="898203123">
      <w:bodyDiv w:val="1"/>
      <w:marLeft w:val="0"/>
      <w:marRight w:val="0"/>
      <w:marTop w:val="0"/>
      <w:marBottom w:val="0"/>
      <w:divBdr>
        <w:top w:val="none" w:sz="0" w:space="0" w:color="auto"/>
        <w:left w:val="none" w:sz="0" w:space="0" w:color="auto"/>
        <w:bottom w:val="none" w:sz="0" w:space="0" w:color="auto"/>
        <w:right w:val="none" w:sz="0" w:space="0" w:color="auto"/>
      </w:divBdr>
    </w:div>
    <w:div w:id="1378777899">
      <w:bodyDiv w:val="1"/>
      <w:marLeft w:val="0"/>
      <w:marRight w:val="0"/>
      <w:marTop w:val="0"/>
      <w:marBottom w:val="0"/>
      <w:divBdr>
        <w:top w:val="none" w:sz="0" w:space="0" w:color="auto"/>
        <w:left w:val="none" w:sz="0" w:space="0" w:color="auto"/>
        <w:bottom w:val="none" w:sz="0" w:space="0" w:color="auto"/>
        <w:right w:val="none" w:sz="0" w:space="0" w:color="auto"/>
      </w:divBdr>
    </w:div>
    <w:div w:id="1904289284">
      <w:bodyDiv w:val="1"/>
      <w:marLeft w:val="0"/>
      <w:marRight w:val="0"/>
      <w:marTop w:val="0"/>
      <w:marBottom w:val="0"/>
      <w:divBdr>
        <w:top w:val="none" w:sz="0" w:space="0" w:color="auto"/>
        <w:left w:val="none" w:sz="0" w:space="0" w:color="auto"/>
        <w:bottom w:val="none" w:sz="0" w:space="0" w:color="auto"/>
        <w:right w:val="none" w:sz="0" w:space="0" w:color="auto"/>
      </w:divBdr>
    </w:div>
    <w:div w:id="1928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FE4F-49D0-4614-8E74-2FD9C4D7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17</Pages>
  <Words>4727</Words>
  <Characters>26948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Авраменко Тетяна Ігорівна</cp:lastModifiedBy>
  <cp:revision>69</cp:revision>
  <cp:lastPrinted>2024-02-01T08:44:00Z</cp:lastPrinted>
  <dcterms:created xsi:type="dcterms:W3CDTF">2024-01-09T12:02:00Z</dcterms:created>
  <dcterms:modified xsi:type="dcterms:W3CDTF">2024-02-06T07:20:00Z</dcterms:modified>
</cp:coreProperties>
</file>