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D5" w:rsidRDefault="00325FD5" w:rsidP="00325FD5">
      <w:pPr>
        <w:tabs>
          <w:tab w:val="left" w:pos="-284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B6625">
        <w:rPr>
          <w:noProof/>
          <w:szCs w:val="28"/>
          <w:lang w:eastAsia="uk-UA"/>
        </w:rPr>
        <w:drawing>
          <wp:inline distT="0" distB="0" distL="0" distR="0" wp14:anchorId="28CA0E2A" wp14:editId="6A8E3061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D5" w:rsidRPr="00F300D9" w:rsidRDefault="00325FD5" w:rsidP="00325FD5">
      <w:pPr>
        <w:tabs>
          <w:tab w:val="left" w:pos="-284"/>
        </w:tabs>
        <w:spacing w:line="240" w:lineRule="auto"/>
        <w:jc w:val="center"/>
      </w:pPr>
    </w:p>
    <w:p w:rsidR="00325FD5" w:rsidRPr="00D744DD" w:rsidRDefault="00325FD5" w:rsidP="00325FD5">
      <w:pPr>
        <w:spacing w:line="240" w:lineRule="auto"/>
        <w:jc w:val="center"/>
        <w:rPr>
          <w:sz w:val="32"/>
          <w:szCs w:val="32"/>
        </w:rPr>
      </w:pPr>
      <w:r w:rsidRPr="00D744DD">
        <w:rPr>
          <w:sz w:val="32"/>
          <w:szCs w:val="32"/>
        </w:rPr>
        <w:t>СУМСЬКА МІСЬКА ВІЙСЬКОВА АДМІНІСТРАЦІЯ</w:t>
      </w:r>
    </w:p>
    <w:p w:rsidR="00325FD5" w:rsidRPr="00D744DD" w:rsidRDefault="00325FD5" w:rsidP="00325FD5">
      <w:pPr>
        <w:spacing w:line="240" w:lineRule="auto"/>
        <w:jc w:val="center"/>
        <w:rPr>
          <w:sz w:val="32"/>
          <w:szCs w:val="32"/>
        </w:rPr>
      </w:pPr>
      <w:r w:rsidRPr="00D744DD">
        <w:rPr>
          <w:sz w:val="32"/>
          <w:szCs w:val="32"/>
        </w:rPr>
        <w:t>СУМСЬКОГО РАЙОНУ СУМСЬКОЇ ОБЛАСТІ</w:t>
      </w:r>
    </w:p>
    <w:p w:rsidR="00325FD5" w:rsidRDefault="00325FD5" w:rsidP="00325FD5">
      <w:pPr>
        <w:pStyle w:val="a5"/>
        <w:outlineLvl w:val="0"/>
        <w:rPr>
          <w:b w:val="0"/>
          <w:szCs w:val="40"/>
        </w:rPr>
      </w:pPr>
      <w:r>
        <w:rPr>
          <w:szCs w:val="40"/>
        </w:rPr>
        <w:t>НАКАЗ</w:t>
      </w:r>
    </w:p>
    <w:p w:rsidR="00AD481A" w:rsidRPr="00D744DD" w:rsidRDefault="00AD481A" w:rsidP="00AD481A">
      <w:pPr>
        <w:pStyle w:val="a5"/>
        <w:outlineLvl w:val="0"/>
        <w:rPr>
          <w:b w:val="0"/>
          <w:szCs w:val="40"/>
        </w:rPr>
      </w:pPr>
    </w:p>
    <w:p w:rsidR="00364101" w:rsidRDefault="00364101" w:rsidP="00364101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t xml:space="preserve">від </w:t>
      </w:r>
      <w:r w:rsidR="0000360F">
        <w:rPr>
          <w:szCs w:val="28"/>
        </w:rPr>
        <w:t>29.12</w:t>
      </w:r>
      <w:r>
        <w:rPr>
          <w:szCs w:val="28"/>
        </w:rPr>
        <w:t>.2023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00360F">
        <w:rPr>
          <w:szCs w:val="28"/>
        </w:rPr>
        <w:t xml:space="preserve">               </w:t>
      </w:r>
      <w:r>
        <w:rPr>
          <w:szCs w:val="28"/>
        </w:rPr>
        <w:t xml:space="preserve"> № </w:t>
      </w:r>
      <w:r w:rsidR="0000360F">
        <w:rPr>
          <w:szCs w:val="28"/>
        </w:rPr>
        <w:t>203</w:t>
      </w:r>
      <w:r>
        <w:rPr>
          <w:szCs w:val="28"/>
        </w:rPr>
        <w:t xml:space="preserve">-СМР </w:t>
      </w:r>
    </w:p>
    <w:p w:rsidR="009B5E42" w:rsidRPr="0085087C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44B15" w:rsidTr="00AD481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D481A" w:rsidRDefault="009B5E42" w:rsidP="003E1D16">
            <w:pPr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>Про відмову</w:t>
            </w:r>
            <w:r w:rsidR="00046657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740532" w:rsidRPr="00AD481A">
              <w:rPr>
                <w:rFonts w:eastAsia="Times New Roman" w:cs="Times New Roman"/>
                <w:b/>
                <w:szCs w:val="28"/>
                <w:lang w:eastAsia="ru-RU"/>
              </w:rPr>
              <w:t>Кльопці</w:t>
            </w:r>
            <w:proofErr w:type="spellEnd"/>
            <w:r w:rsidR="00740532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Борису Олександровичу</w:t>
            </w:r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в наданні дозволу </w:t>
            </w:r>
            <w:r w:rsidR="00740532" w:rsidRPr="00AD481A">
              <w:rPr>
                <w:rFonts w:eastAsia="Times New Roman" w:cs="Times New Roman"/>
                <w:b/>
                <w:szCs w:val="28"/>
                <w:lang w:eastAsia="ru-RU"/>
              </w:rPr>
              <w:t>на розроблення прое</w:t>
            </w:r>
            <w:r w:rsidR="00091D2A" w:rsidRPr="00AD481A">
              <w:rPr>
                <w:rFonts w:eastAsia="Times New Roman" w:cs="Times New Roman"/>
                <w:b/>
                <w:szCs w:val="28"/>
                <w:lang w:eastAsia="ru-RU"/>
              </w:rPr>
              <w:t>кту</w:t>
            </w:r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земле</w:t>
            </w:r>
            <w:r w:rsidR="006C2B0B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устрою щодо </w:t>
            </w:r>
            <w:r w:rsidR="00091D2A" w:rsidRPr="00AD481A">
              <w:rPr>
                <w:rFonts w:eastAsia="Times New Roman" w:cs="Times New Roman"/>
                <w:b/>
                <w:szCs w:val="28"/>
                <w:lang w:eastAsia="ru-RU"/>
              </w:rPr>
              <w:t>відведення земельної ділянки</w:t>
            </w:r>
            <w:r w:rsidR="0085087C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в оренду</w:t>
            </w:r>
            <w:r w:rsidR="00613E85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за </w:t>
            </w:r>
            <w:proofErr w:type="spellStart"/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>адресою</w:t>
            </w:r>
            <w:proofErr w:type="spellEnd"/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="00613E85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>м. Суми,</w:t>
            </w:r>
            <w:r w:rsidR="0085087C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</w:t>
            </w:r>
            <w:r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15233B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вул. </w:t>
            </w:r>
            <w:proofErr w:type="spellStart"/>
            <w:r w:rsidR="0015233B" w:rsidRPr="00AD481A">
              <w:rPr>
                <w:rFonts w:eastAsia="Times New Roman" w:cs="Times New Roman"/>
                <w:b/>
                <w:szCs w:val="28"/>
                <w:lang w:eastAsia="ru-RU"/>
              </w:rPr>
              <w:t>Баранівська</w:t>
            </w:r>
            <w:proofErr w:type="spellEnd"/>
            <w:r w:rsidR="0015233B" w:rsidRPr="00AD481A">
              <w:rPr>
                <w:rFonts w:eastAsia="Times New Roman" w:cs="Times New Roman"/>
                <w:b/>
                <w:szCs w:val="28"/>
                <w:lang w:eastAsia="ru-RU"/>
              </w:rPr>
              <w:t xml:space="preserve">, </w:t>
            </w:r>
            <w:r w:rsidR="00740532" w:rsidRPr="00AD481A">
              <w:rPr>
                <w:rFonts w:eastAsia="Times New Roman" w:cs="Times New Roman"/>
                <w:b/>
                <w:szCs w:val="28"/>
                <w:lang w:eastAsia="ru-RU"/>
              </w:rPr>
              <w:t>29</w:t>
            </w:r>
            <w:r w:rsidR="0085087C" w:rsidRPr="00AD481A">
              <w:rPr>
                <w:rFonts w:eastAsia="Times New Roman" w:cs="Times New Roman"/>
                <w:b/>
                <w:szCs w:val="28"/>
                <w:lang w:eastAsia="ru-RU"/>
              </w:rPr>
              <w:t>, орієнтовною площею 0,0303 га</w:t>
            </w:r>
          </w:p>
        </w:tc>
      </w:tr>
    </w:tbl>
    <w:p w:rsidR="009B5E42" w:rsidRPr="0085087C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D481A" w:rsidRDefault="009B5E42" w:rsidP="00AD481A">
      <w:pPr>
        <w:spacing w:line="240" w:lineRule="auto"/>
        <w:ind w:firstLine="567"/>
        <w:rPr>
          <w:szCs w:val="28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2E2E56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статей </w:t>
      </w:r>
      <w:r w:rsidR="002E2E56" w:rsidRPr="0015233B">
        <w:rPr>
          <w:rFonts w:eastAsia="Times New Roman" w:cs="Times New Roman"/>
          <w:szCs w:val="28"/>
          <w:lang w:eastAsia="ru-RU"/>
        </w:rPr>
        <w:t>40, 79-1,</w:t>
      </w:r>
      <w:r w:rsidR="0015233B" w:rsidRPr="0015233B">
        <w:rPr>
          <w:rFonts w:eastAsia="Times New Roman" w:cs="Times New Roman"/>
          <w:szCs w:val="28"/>
          <w:lang w:eastAsia="ru-RU"/>
        </w:rPr>
        <w:t xml:space="preserve"> 93,</w:t>
      </w:r>
      <w:r w:rsidR="002E2E56" w:rsidRPr="0015233B">
        <w:rPr>
          <w:rFonts w:eastAsia="Times New Roman" w:cs="Times New Roman"/>
          <w:szCs w:val="28"/>
          <w:lang w:eastAsia="ru-RU"/>
        </w:rPr>
        <w:t xml:space="preserve"> </w:t>
      </w:r>
      <w:r w:rsidR="0015233B" w:rsidRPr="0015233B">
        <w:rPr>
          <w:rFonts w:eastAsia="Times New Roman" w:cs="Times New Roman"/>
          <w:szCs w:val="28"/>
          <w:lang w:eastAsia="ru-RU"/>
        </w:rPr>
        <w:t xml:space="preserve">120, </w:t>
      </w:r>
      <w:r w:rsidR="0085087C" w:rsidRPr="0015233B">
        <w:rPr>
          <w:rFonts w:eastAsia="Times New Roman" w:cs="Times New Roman"/>
          <w:szCs w:val="28"/>
          <w:lang w:eastAsia="ru-RU"/>
        </w:rPr>
        <w:t>123</w:t>
      </w:r>
      <w:r w:rsidR="002E2E56" w:rsidRPr="0015233B">
        <w:rPr>
          <w:rFonts w:eastAsia="Times New Roman" w:cs="Times New Roman"/>
          <w:szCs w:val="28"/>
          <w:lang w:eastAsia="ru-RU"/>
        </w:rPr>
        <w:t xml:space="preserve"> Земельного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кодексу України, </w:t>
      </w:r>
      <w:r w:rsidR="0085087C">
        <w:rPr>
          <w:rFonts w:eastAsia="Times New Roman" w:cs="Times New Roman"/>
          <w:szCs w:val="28"/>
          <w:lang w:eastAsia="ru-RU"/>
        </w:rPr>
        <w:t xml:space="preserve">статті 377 Цивільного кодексу України, </w:t>
      </w:r>
      <w:r w:rsidR="002E2E56" w:rsidRPr="00444B1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2E2E56">
        <w:rPr>
          <w:szCs w:val="28"/>
        </w:rPr>
        <w:t xml:space="preserve">частини четвертої </w:t>
      </w:r>
      <w:r w:rsidR="002E2E56" w:rsidRPr="00444B15">
        <w:rPr>
          <w:szCs w:val="28"/>
        </w:rPr>
        <w:t>статті 15 Закону України «Про доступ до публічної інформації»</w:t>
      </w:r>
      <w:r w:rsidR="002E2E56">
        <w:rPr>
          <w:szCs w:val="28"/>
        </w:rPr>
        <w:t xml:space="preserve">, </w:t>
      </w:r>
      <w:r w:rsidR="002E2E56">
        <w:rPr>
          <w:rFonts w:eastAsia="Times New Roman" w:cs="Times New Roman"/>
          <w:szCs w:val="28"/>
          <w:lang w:eastAsia="ru-RU"/>
        </w:rPr>
        <w:t>враховуючи протокол</w:t>
      </w:r>
      <w:r w:rsidRPr="00444B15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D481A">
        <w:rPr>
          <w:rFonts w:eastAsia="Times New Roman" w:cs="Times New Roman"/>
          <w:color w:val="000000" w:themeColor="text1"/>
          <w:szCs w:val="28"/>
          <w:lang w:eastAsia="ru-RU"/>
        </w:rPr>
        <w:t xml:space="preserve">05 вересня 2023 року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D481A">
        <w:rPr>
          <w:rFonts w:eastAsia="Times New Roman" w:cs="Times New Roman"/>
          <w:color w:val="000000" w:themeColor="text1"/>
          <w:szCs w:val="28"/>
          <w:lang w:eastAsia="ru-RU"/>
        </w:rPr>
        <w:t>68</w:t>
      </w:r>
      <w:r w:rsidRPr="00444B15">
        <w:rPr>
          <w:rFonts w:eastAsia="Times New Roman" w:cs="Times New Roman"/>
          <w:szCs w:val="28"/>
          <w:lang w:eastAsia="ru-RU"/>
        </w:rPr>
        <w:t xml:space="preserve">, </w:t>
      </w:r>
      <w:r w:rsidR="00AD481A">
        <w:rPr>
          <w:szCs w:val="28"/>
        </w:rPr>
        <w:t xml:space="preserve">керуючись статтею 15 Закону України </w:t>
      </w:r>
      <w:r w:rsidR="00AD481A" w:rsidRPr="008134BB">
        <w:rPr>
          <w:szCs w:val="28"/>
        </w:rPr>
        <w:t>«</w:t>
      </w:r>
      <w:r w:rsidR="00AD481A">
        <w:rPr>
          <w:szCs w:val="28"/>
        </w:rPr>
        <w:t>Про правовий режим воєнного стану»</w:t>
      </w:r>
    </w:p>
    <w:p w:rsidR="00AD481A" w:rsidRPr="001837DC" w:rsidRDefault="00AD481A" w:rsidP="00AD481A">
      <w:pPr>
        <w:spacing w:line="240" w:lineRule="auto"/>
        <w:ind w:firstLine="708"/>
        <w:rPr>
          <w:sz w:val="10"/>
          <w:szCs w:val="10"/>
        </w:rPr>
      </w:pPr>
    </w:p>
    <w:p w:rsidR="00AD481A" w:rsidRDefault="00AD481A" w:rsidP="00AD481A">
      <w:pPr>
        <w:spacing w:before="120" w:line="240" w:lineRule="auto"/>
        <w:jc w:val="center"/>
        <w:rPr>
          <w:b/>
          <w:szCs w:val="28"/>
        </w:rPr>
      </w:pPr>
      <w:r>
        <w:rPr>
          <w:b/>
          <w:szCs w:val="28"/>
        </w:rPr>
        <w:t>НАКАЗУЮ</w:t>
      </w:r>
      <w:r w:rsidRPr="008134BB">
        <w:rPr>
          <w:b/>
          <w:szCs w:val="28"/>
        </w:rPr>
        <w:t>:</w:t>
      </w:r>
    </w:p>
    <w:p w:rsidR="006630E5" w:rsidRPr="0085087C" w:rsidRDefault="006630E5" w:rsidP="00AD481A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CE53D2" w:rsidRDefault="006630E5" w:rsidP="00666C95">
      <w:pPr>
        <w:spacing w:line="240" w:lineRule="auto"/>
        <w:ind w:right="-2" w:firstLine="567"/>
        <w:rPr>
          <w:szCs w:val="28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40532">
        <w:rPr>
          <w:rFonts w:eastAsia="Times New Roman" w:cs="Times New Roman"/>
          <w:szCs w:val="28"/>
          <w:lang w:eastAsia="ru-RU"/>
        </w:rPr>
        <w:t>Кльопці</w:t>
      </w:r>
      <w:proofErr w:type="spellEnd"/>
      <w:r w:rsidR="00740532">
        <w:rPr>
          <w:rFonts w:eastAsia="Times New Roman" w:cs="Times New Roman"/>
          <w:szCs w:val="28"/>
          <w:lang w:eastAsia="ru-RU"/>
        </w:rPr>
        <w:t xml:space="preserve"> Борису Олександровичу </w:t>
      </w:r>
      <w:r w:rsidR="000F1D77">
        <w:rPr>
          <w:rFonts w:eastAsia="Times New Roman" w:cs="Times New Roman"/>
          <w:szCs w:val="28"/>
          <w:lang w:eastAsia="ru-RU"/>
        </w:rPr>
        <w:t>(</w:t>
      </w:r>
      <w:bookmarkStart w:id="0" w:name="_GoBack"/>
      <w:bookmarkEnd w:id="0"/>
      <w:r w:rsidR="000F1D77">
        <w:rPr>
          <w:rFonts w:eastAsia="Times New Roman" w:cs="Times New Roman"/>
          <w:szCs w:val="28"/>
          <w:lang w:eastAsia="ru-RU"/>
        </w:rPr>
        <w:t xml:space="preserve">) </w:t>
      </w:r>
      <w:r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630E5">
        <w:rPr>
          <w:rFonts w:eastAsia="Times New Roman" w:cs="Times New Roman"/>
          <w:szCs w:val="28"/>
          <w:lang w:eastAsia="ru-RU"/>
        </w:rPr>
        <w:t>кту землеустрою щодо відведенн</w:t>
      </w:r>
      <w:r w:rsidR="00666C95">
        <w:rPr>
          <w:rFonts w:eastAsia="Times New Roman" w:cs="Times New Roman"/>
          <w:szCs w:val="28"/>
          <w:lang w:eastAsia="ru-RU"/>
        </w:rPr>
        <w:t xml:space="preserve">я земельної ділянки в оренду </w:t>
      </w:r>
      <w:r w:rsidRPr="006630E5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3E1D1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3E1D16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3E1D16">
        <w:rPr>
          <w:rFonts w:eastAsia="Times New Roman" w:cs="Times New Roman"/>
          <w:szCs w:val="28"/>
          <w:lang w:eastAsia="ru-RU"/>
        </w:rPr>
        <w:t>,</w:t>
      </w:r>
      <w:r w:rsidR="00740532">
        <w:rPr>
          <w:rFonts w:eastAsia="Times New Roman" w:cs="Times New Roman"/>
          <w:szCs w:val="28"/>
          <w:lang w:eastAsia="ru-RU"/>
        </w:rPr>
        <w:t xml:space="preserve"> 29,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666C95">
        <w:rPr>
          <w:rFonts w:eastAsia="Times New Roman" w:cs="Times New Roman"/>
          <w:szCs w:val="28"/>
          <w:lang w:eastAsia="ru-RU"/>
        </w:rPr>
        <w:t xml:space="preserve">площею </w:t>
      </w:r>
      <w:r w:rsidR="00AD481A">
        <w:rPr>
          <w:rFonts w:eastAsia="Times New Roman" w:cs="Times New Roman"/>
          <w:szCs w:val="28"/>
          <w:lang w:eastAsia="ru-RU"/>
        </w:rPr>
        <w:t xml:space="preserve">          </w:t>
      </w:r>
      <w:r w:rsidR="00666C95">
        <w:rPr>
          <w:rFonts w:eastAsia="Times New Roman" w:cs="Times New Roman"/>
          <w:szCs w:val="28"/>
          <w:lang w:eastAsia="ru-RU"/>
        </w:rPr>
        <w:t>0,0303</w:t>
      </w:r>
      <w:r w:rsidRPr="006630E5">
        <w:rPr>
          <w:rFonts w:eastAsia="Times New Roman" w:cs="Times New Roman"/>
          <w:szCs w:val="28"/>
          <w:lang w:eastAsia="ru-RU"/>
        </w:rPr>
        <w:t xml:space="preserve"> га для будівництва і</w:t>
      </w:r>
      <w:r w:rsidR="003E1D16">
        <w:rPr>
          <w:rFonts w:eastAsia="Times New Roman" w:cs="Times New Roman"/>
          <w:szCs w:val="28"/>
          <w:lang w:eastAsia="ru-RU"/>
        </w:rPr>
        <w:t xml:space="preserve"> обслуговування жилого будинку </w:t>
      </w:r>
      <w:r w:rsidRPr="006630E5">
        <w:rPr>
          <w:rFonts w:eastAsia="Times New Roman" w:cs="Times New Roman"/>
          <w:szCs w:val="28"/>
          <w:lang w:eastAsia="ru-RU"/>
        </w:rPr>
        <w:t xml:space="preserve">у зв’язку </w:t>
      </w:r>
      <w:r w:rsidR="00666C95">
        <w:rPr>
          <w:rFonts w:eastAsia="Times New Roman" w:cs="Times New Roman"/>
          <w:szCs w:val="28"/>
          <w:lang w:eastAsia="ru-RU"/>
        </w:rPr>
        <w:t xml:space="preserve">з </w:t>
      </w:r>
      <w:r w:rsidR="00311AC4">
        <w:rPr>
          <w:szCs w:val="28"/>
        </w:rPr>
        <w:t>розбіжністю</w:t>
      </w:r>
      <w:r w:rsidR="00CE53D2">
        <w:rPr>
          <w:szCs w:val="28"/>
        </w:rPr>
        <w:t xml:space="preserve"> </w:t>
      </w:r>
      <w:r w:rsidR="00081BEA">
        <w:rPr>
          <w:szCs w:val="28"/>
        </w:rPr>
        <w:t xml:space="preserve">прізвища </w:t>
      </w:r>
      <w:r w:rsidR="00311AC4">
        <w:rPr>
          <w:szCs w:val="28"/>
        </w:rPr>
        <w:t>у документі</w:t>
      </w:r>
      <w:r w:rsidR="003E1D16">
        <w:rPr>
          <w:szCs w:val="28"/>
        </w:rPr>
        <w:t>, що посвідчує</w:t>
      </w:r>
      <w:r w:rsidR="00CE53D2">
        <w:rPr>
          <w:szCs w:val="28"/>
        </w:rPr>
        <w:t xml:space="preserve"> </w:t>
      </w:r>
      <w:r w:rsidR="003E1D16">
        <w:rPr>
          <w:szCs w:val="28"/>
        </w:rPr>
        <w:t>фізичну особу, яка подала звернення</w:t>
      </w:r>
      <w:r w:rsidR="00CE53D2">
        <w:rPr>
          <w:szCs w:val="28"/>
        </w:rPr>
        <w:t xml:space="preserve"> </w:t>
      </w:r>
      <w:r w:rsidR="00311AC4">
        <w:rPr>
          <w:szCs w:val="28"/>
        </w:rPr>
        <w:t xml:space="preserve">та </w:t>
      </w:r>
      <w:r w:rsidR="00081BEA">
        <w:rPr>
          <w:szCs w:val="28"/>
        </w:rPr>
        <w:t xml:space="preserve">прізвища у </w:t>
      </w:r>
      <w:r w:rsidR="00445245">
        <w:rPr>
          <w:szCs w:val="28"/>
        </w:rPr>
        <w:t xml:space="preserve">правовстановлюючому документу на об’єкт нерухомого майна, який розташований на земельній ділянці. </w:t>
      </w:r>
    </w:p>
    <w:p w:rsidR="00CE53D2" w:rsidRDefault="00CE53D2" w:rsidP="00666C95">
      <w:pPr>
        <w:spacing w:line="240" w:lineRule="auto"/>
        <w:ind w:right="-2" w:firstLine="567"/>
        <w:rPr>
          <w:szCs w:val="28"/>
        </w:rPr>
      </w:pPr>
    </w:p>
    <w:p w:rsidR="00CE53D2" w:rsidRDefault="00CE53D2" w:rsidP="00AD481A">
      <w:pPr>
        <w:spacing w:line="240" w:lineRule="auto"/>
        <w:ind w:right="-2" w:firstLine="0"/>
        <w:rPr>
          <w:szCs w:val="28"/>
        </w:rPr>
      </w:pPr>
    </w:p>
    <w:p w:rsidR="00AD481A" w:rsidRDefault="00AD481A" w:rsidP="00AD481A">
      <w:pPr>
        <w:spacing w:line="240" w:lineRule="auto"/>
        <w:ind w:right="-2" w:firstLine="0"/>
        <w:rPr>
          <w:szCs w:val="28"/>
        </w:rPr>
      </w:pPr>
    </w:p>
    <w:p w:rsidR="00AD481A" w:rsidRDefault="00AD481A" w:rsidP="00AD481A">
      <w:pPr>
        <w:spacing w:line="240" w:lineRule="auto"/>
        <w:ind w:right="-2" w:firstLine="0"/>
        <w:rPr>
          <w:szCs w:val="28"/>
        </w:rPr>
      </w:pPr>
    </w:p>
    <w:p w:rsidR="00AD481A" w:rsidRPr="00D62680" w:rsidRDefault="00AD481A" w:rsidP="00AD481A">
      <w:pPr>
        <w:pStyle w:val="a5"/>
        <w:jc w:val="both"/>
        <w:outlineLvl w:val="0"/>
        <w:rPr>
          <w:b w:val="0"/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Начальник Сумської міської</w:t>
      </w:r>
    </w:p>
    <w:p w:rsidR="00AD481A" w:rsidRPr="00D62680" w:rsidRDefault="00AD481A" w:rsidP="00AD481A">
      <w:pPr>
        <w:pStyle w:val="a5"/>
        <w:jc w:val="both"/>
        <w:outlineLvl w:val="0"/>
        <w:rPr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військової адміністрації</w:t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  <w:t xml:space="preserve">    Олексій ДРОЗДЕНКО</w:t>
      </w:r>
    </w:p>
    <w:p w:rsidR="00AD481A" w:rsidRDefault="00AD481A" w:rsidP="00AD481A">
      <w:pPr>
        <w:pStyle w:val="a5"/>
        <w:jc w:val="both"/>
        <w:outlineLvl w:val="0"/>
        <w:rPr>
          <w:sz w:val="24"/>
          <w:szCs w:val="24"/>
          <w:lang w:val="uk-UA"/>
        </w:rPr>
      </w:pPr>
    </w:p>
    <w:p w:rsidR="00AD481A" w:rsidRPr="00AD481A" w:rsidRDefault="00AD481A" w:rsidP="00AD481A">
      <w:pPr>
        <w:rPr>
          <w:lang w:eastAsia="ru-RU"/>
        </w:rPr>
      </w:pPr>
    </w:p>
    <w:p w:rsidR="00AD481A" w:rsidRPr="002B04FC" w:rsidRDefault="00AD481A" w:rsidP="00AD481A">
      <w:pPr>
        <w:ind w:firstLine="0"/>
        <w:rPr>
          <w:sz w:val="24"/>
          <w:szCs w:val="24"/>
        </w:rPr>
      </w:pPr>
      <w:r w:rsidRPr="002B04FC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Клименко Юрій</w:t>
      </w:r>
    </w:p>
    <w:p w:rsidR="00CE53D2" w:rsidRDefault="00CE53D2" w:rsidP="00AD481A">
      <w:pPr>
        <w:spacing w:line="240" w:lineRule="auto"/>
        <w:ind w:right="-2" w:firstLine="0"/>
        <w:rPr>
          <w:szCs w:val="28"/>
        </w:rPr>
      </w:pPr>
    </w:p>
    <w:sectPr w:rsidR="00CE53D2" w:rsidSect="00D606E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360F"/>
    <w:rsid w:val="00023EFE"/>
    <w:rsid w:val="000336F0"/>
    <w:rsid w:val="00046657"/>
    <w:rsid w:val="00054033"/>
    <w:rsid w:val="00081BEA"/>
    <w:rsid w:val="000844B3"/>
    <w:rsid w:val="00091D2A"/>
    <w:rsid w:val="000E577E"/>
    <w:rsid w:val="000E5A5F"/>
    <w:rsid w:val="000F1D77"/>
    <w:rsid w:val="0015233B"/>
    <w:rsid w:val="001543B9"/>
    <w:rsid w:val="00164857"/>
    <w:rsid w:val="001A65C2"/>
    <w:rsid w:val="00221AB7"/>
    <w:rsid w:val="0023670F"/>
    <w:rsid w:val="002731AB"/>
    <w:rsid w:val="00280561"/>
    <w:rsid w:val="002E2E56"/>
    <w:rsid w:val="00311AC4"/>
    <w:rsid w:val="0031239A"/>
    <w:rsid w:val="00325FD5"/>
    <w:rsid w:val="00327BD1"/>
    <w:rsid w:val="00343F29"/>
    <w:rsid w:val="00355355"/>
    <w:rsid w:val="00361D52"/>
    <w:rsid w:val="00364101"/>
    <w:rsid w:val="00372B94"/>
    <w:rsid w:val="00383F7F"/>
    <w:rsid w:val="003B0F75"/>
    <w:rsid w:val="003E1D16"/>
    <w:rsid w:val="00426779"/>
    <w:rsid w:val="00444B15"/>
    <w:rsid w:val="00445245"/>
    <w:rsid w:val="004971B5"/>
    <w:rsid w:val="004C4834"/>
    <w:rsid w:val="004C58F1"/>
    <w:rsid w:val="004E38B6"/>
    <w:rsid w:val="005405FB"/>
    <w:rsid w:val="00552D6F"/>
    <w:rsid w:val="0056018C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66C95"/>
    <w:rsid w:val="0067034F"/>
    <w:rsid w:val="006A65C8"/>
    <w:rsid w:val="006C2B0B"/>
    <w:rsid w:val="00704ADF"/>
    <w:rsid w:val="00740532"/>
    <w:rsid w:val="00797F3F"/>
    <w:rsid w:val="007B102F"/>
    <w:rsid w:val="007E05C1"/>
    <w:rsid w:val="00807941"/>
    <w:rsid w:val="00811C8A"/>
    <w:rsid w:val="00814336"/>
    <w:rsid w:val="0085087C"/>
    <w:rsid w:val="008D22E4"/>
    <w:rsid w:val="0097000C"/>
    <w:rsid w:val="009A6D1A"/>
    <w:rsid w:val="009B5E42"/>
    <w:rsid w:val="009B6787"/>
    <w:rsid w:val="009D14BC"/>
    <w:rsid w:val="009D7A41"/>
    <w:rsid w:val="009E04C8"/>
    <w:rsid w:val="00A75E10"/>
    <w:rsid w:val="00AA0910"/>
    <w:rsid w:val="00AA5C19"/>
    <w:rsid w:val="00AD0371"/>
    <w:rsid w:val="00AD481A"/>
    <w:rsid w:val="00B00045"/>
    <w:rsid w:val="00B02265"/>
    <w:rsid w:val="00B11368"/>
    <w:rsid w:val="00BA2F54"/>
    <w:rsid w:val="00BA5E8B"/>
    <w:rsid w:val="00C70605"/>
    <w:rsid w:val="00C776E1"/>
    <w:rsid w:val="00CC4B72"/>
    <w:rsid w:val="00CE53D2"/>
    <w:rsid w:val="00CF3CF1"/>
    <w:rsid w:val="00D31868"/>
    <w:rsid w:val="00D46656"/>
    <w:rsid w:val="00D517B7"/>
    <w:rsid w:val="00D606E0"/>
    <w:rsid w:val="00DA0A57"/>
    <w:rsid w:val="00E662E2"/>
    <w:rsid w:val="00E749DF"/>
    <w:rsid w:val="00E92ED2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caption"/>
    <w:basedOn w:val="a"/>
    <w:next w:val="a"/>
    <w:qFormat/>
    <w:rsid w:val="00AD481A"/>
    <w:pPr>
      <w:spacing w:line="240" w:lineRule="auto"/>
      <w:ind w:firstLine="0"/>
      <w:jc w:val="center"/>
    </w:pPr>
    <w:rPr>
      <w:rFonts w:eastAsia="Times New Roman" w:cs="Times New Roman"/>
      <w:b/>
      <w:sz w:val="4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6</cp:revision>
  <cp:lastPrinted>2020-04-14T10:36:00Z</cp:lastPrinted>
  <dcterms:created xsi:type="dcterms:W3CDTF">2023-11-14T12:13:00Z</dcterms:created>
  <dcterms:modified xsi:type="dcterms:W3CDTF">2024-01-03T06:45:00Z</dcterms:modified>
</cp:coreProperties>
</file>