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25778" w:rsidP="00814655">
      <w:pPr>
        <w:spacing w:after="200" w:line="276" w:lineRule="auto"/>
        <w:rPr>
          <w:sz w:val="28"/>
          <w:szCs w:val="28"/>
          <w:lang w:val="uk-UA"/>
        </w:rPr>
      </w:pPr>
      <w:r>
        <w:rPr>
          <w:sz w:val="28"/>
          <w:szCs w:val="28"/>
          <w:lang w:val="en-US"/>
        </w:rPr>
        <w:t>2</w:t>
      </w:r>
      <w:r>
        <w:rPr>
          <w:sz w:val="28"/>
          <w:szCs w:val="28"/>
          <w:lang w:val="uk-UA"/>
        </w:rPr>
        <w:t>8.12.2023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135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DB263E" w:rsidP="004D3037">
            <w:pPr>
              <w:tabs>
                <w:tab w:val="left" w:pos="540"/>
                <w:tab w:val="left" w:pos="1980"/>
                <w:tab w:val="left" w:pos="3060"/>
              </w:tabs>
              <w:jc w:val="both"/>
              <w:rPr>
                <w:sz w:val="27"/>
                <w:szCs w:val="27"/>
                <w:lang w:val="uk-UA"/>
              </w:rPr>
            </w:pPr>
            <w:r w:rsidRPr="008D17CD">
              <w:rPr>
                <w:sz w:val="28"/>
                <w:szCs w:val="28"/>
                <w:lang w:val="uk-UA"/>
              </w:rPr>
              <w:t xml:space="preserve">Про передачу майна  комунальної власності Сумської міської територіальної громади у господарське відання комунальному підприємству </w:t>
            </w:r>
            <w:r w:rsidR="005F48D1" w:rsidRPr="007867CD">
              <w:rPr>
                <w:sz w:val="28"/>
                <w:szCs w:val="28"/>
                <w:lang w:val="uk-UA"/>
              </w:rPr>
              <w:t>електромереж зовнішнього освітлення «</w:t>
            </w:r>
            <w:proofErr w:type="spellStart"/>
            <w:r w:rsidR="005F48D1" w:rsidRPr="007867CD">
              <w:rPr>
                <w:sz w:val="28"/>
                <w:szCs w:val="28"/>
                <w:lang w:val="uk-UA"/>
              </w:rPr>
              <w:t>Міськсвітло</w:t>
            </w:r>
            <w:proofErr w:type="spellEnd"/>
            <w:r w:rsidR="005F48D1" w:rsidRPr="007867CD">
              <w:rPr>
                <w:sz w:val="28"/>
                <w:szCs w:val="28"/>
                <w:lang w:val="uk-UA"/>
              </w:rPr>
              <w:t xml:space="preserve">» </w:t>
            </w:r>
            <w:r w:rsidR="005F48D1" w:rsidRPr="00A1518D">
              <w:rPr>
                <w:sz w:val="28"/>
                <w:lang w:val="uk-UA"/>
              </w:rPr>
              <w:t xml:space="preserve">Сумської міської ради </w:t>
            </w:r>
            <w:r w:rsidR="005F48D1">
              <w:rPr>
                <w:sz w:val="28"/>
                <w:lang w:val="uk-UA"/>
              </w:rPr>
              <w:t xml:space="preserve"> </w:t>
            </w:r>
          </w:p>
        </w:tc>
      </w:tr>
    </w:tbl>
    <w:p w:rsidR="00EE7D32" w:rsidRDefault="00EE7D32" w:rsidP="00F21BB4">
      <w:pPr>
        <w:pStyle w:val="ab"/>
        <w:ind w:firstLine="680"/>
        <w:jc w:val="both"/>
        <w:outlineLvl w:val="0"/>
        <w:rPr>
          <w:sz w:val="28"/>
          <w:lang w:val="uk-UA"/>
        </w:rPr>
      </w:pPr>
    </w:p>
    <w:p w:rsidR="00F4175C" w:rsidRDefault="00F4175C" w:rsidP="00F4175C">
      <w:pPr>
        <w:pStyle w:val="ab"/>
        <w:ind w:firstLine="680"/>
        <w:jc w:val="both"/>
        <w:outlineLvl w:val="0"/>
        <w:rPr>
          <w:sz w:val="28"/>
          <w:szCs w:val="28"/>
          <w:lang w:val="uk-UA"/>
        </w:rPr>
      </w:pPr>
      <w:r w:rsidRPr="00A1518D">
        <w:rPr>
          <w:sz w:val="28"/>
          <w:lang w:val="uk-UA"/>
        </w:rPr>
        <w:t xml:space="preserve">Розглянувши звернення </w:t>
      </w:r>
      <w:r w:rsidR="005F48D1">
        <w:rPr>
          <w:sz w:val="28"/>
          <w:lang w:val="uk-UA"/>
        </w:rPr>
        <w:t xml:space="preserve">Виконавчого комітету Сумської міської ради </w:t>
      </w:r>
      <w:r w:rsidR="00BB4E2C">
        <w:rPr>
          <w:sz w:val="28"/>
          <w:lang w:val="uk-UA"/>
        </w:rPr>
        <w:t xml:space="preserve">     </w:t>
      </w:r>
      <w:r w:rsidR="005F48D1">
        <w:rPr>
          <w:sz w:val="28"/>
          <w:lang w:val="uk-UA"/>
        </w:rPr>
        <w:t>від 22 грудня 2023 року № 1898/03.02-08</w:t>
      </w:r>
      <w:r w:rsidR="00704FEF">
        <w:rPr>
          <w:sz w:val="28"/>
          <w:lang w:val="uk-UA"/>
        </w:rPr>
        <w:t xml:space="preserve"> </w:t>
      </w:r>
      <w:r w:rsidR="00122EB2">
        <w:rPr>
          <w:sz w:val="28"/>
          <w:lang w:val="uk-UA"/>
        </w:rPr>
        <w:t xml:space="preserve">та звернення </w:t>
      </w:r>
      <w:r w:rsidR="00122EB2" w:rsidRPr="00174FC5">
        <w:rPr>
          <w:sz w:val="28"/>
          <w:szCs w:val="28"/>
          <w:lang w:val="uk-UA"/>
        </w:rPr>
        <w:t>комунально</w:t>
      </w:r>
      <w:r w:rsidR="00122EB2">
        <w:rPr>
          <w:sz w:val="28"/>
          <w:szCs w:val="28"/>
          <w:lang w:val="uk-UA"/>
        </w:rPr>
        <w:t>го</w:t>
      </w:r>
      <w:r w:rsidR="00122EB2" w:rsidRPr="00174FC5">
        <w:rPr>
          <w:sz w:val="28"/>
          <w:szCs w:val="28"/>
          <w:lang w:val="uk-UA"/>
        </w:rPr>
        <w:t xml:space="preserve"> підприємств</w:t>
      </w:r>
      <w:r w:rsidR="00122EB2">
        <w:rPr>
          <w:sz w:val="28"/>
          <w:szCs w:val="28"/>
          <w:lang w:val="uk-UA"/>
        </w:rPr>
        <w:t>а</w:t>
      </w:r>
      <w:r w:rsidR="00122EB2" w:rsidRPr="00174FC5">
        <w:rPr>
          <w:sz w:val="28"/>
          <w:szCs w:val="28"/>
          <w:lang w:val="uk-UA"/>
        </w:rPr>
        <w:t xml:space="preserve"> </w:t>
      </w:r>
      <w:r w:rsidR="00122EB2" w:rsidRPr="007867CD">
        <w:rPr>
          <w:sz w:val="28"/>
          <w:szCs w:val="28"/>
          <w:lang w:val="uk-UA"/>
        </w:rPr>
        <w:t>електромереж зовнішнього освітлення «</w:t>
      </w:r>
      <w:proofErr w:type="spellStart"/>
      <w:r w:rsidR="00122EB2" w:rsidRPr="007867CD">
        <w:rPr>
          <w:sz w:val="28"/>
          <w:szCs w:val="28"/>
          <w:lang w:val="uk-UA"/>
        </w:rPr>
        <w:t>Міськсвітло</w:t>
      </w:r>
      <w:proofErr w:type="spellEnd"/>
      <w:r w:rsidR="00122EB2" w:rsidRPr="007867CD">
        <w:rPr>
          <w:sz w:val="28"/>
          <w:szCs w:val="28"/>
          <w:lang w:val="uk-UA"/>
        </w:rPr>
        <w:t xml:space="preserve">» </w:t>
      </w:r>
      <w:r w:rsidR="00122EB2" w:rsidRPr="00A1518D">
        <w:rPr>
          <w:sz w:val="28"/>
          <w:lang w:val="uk-UA"/>
        </w:rPr>
        <w:t>Сумської міської ради</w:t>
      </w:r>
      <w:r w:rsidR="00122EB2">
        <w:rPr>
          <w:sz w:val="28"/>
          <w:lang w:val="uk-UA"/>
        </w:rPr>
        <w:t xml:space="preserve"> від 22 грудня 2023 року № 343</w:t>
      </w:r>
      <w:r>
        <w:rPr>
          <w:sz w:val="28"/>
          <w:lang w:val="uk-UA"/>
        </w:rPr>
        <w:t xml:space="preserve">, </w:t>
      </w:r>
      <w:r>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w:t>
      </w:r>
      <w:r>
        <w:rPr>
          <w:sz w:val="28"/>
          <w:szCs w:val="28"/>
          <w:lang w:val="uk-UA"/>
        </w:rPr>
        <w:t xml:space="preserve"> </w:t>
      </w:r>
      <w:r w:rsidR="00CD6EA3">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Pr="008E34A6" w:rsidRDefault="006637EF" w:rsidP="00F21BB4">
      <w:pPr>
        <w:pStyle w:val="ab"/>
        <w:ind w:firstLine="680"/>
        <w:jc w:val="both"/>
        <w:outlineLvl w:val="0"/>
        <w:rPr>
          <w:color w:val="000000"/>
          <w:sz w:val="28"/>
          <w:szCs w:val="28"/>
          <w:lang w:val="uk-UA"/>
        </w:rPr>
      </w:pPr>
    </w:p>
    <w:p w:rsidR="00EE7D32" w:rsidRPr="00225778" w:rsidRDefault="00EE7D32" w:rsidP="005B443E">
      <w:pPr>
        <w:pStyle w:val="ab"/>
        <w:jc w:val="both"/>
        <w:outlineLvl w:val="0"/>
        <w:rPr>
          <w:sz w:val="28"/>
          <w:szCs w:val="28"/>
          <w:lang w:val="uk-UA"/>
        </w:rPr>
      </w:pPr>
      <w:r w:rsidRPr="00225778">
        <w:rPr>
          <w:sz w:val="28"/>
          <w:szCs w:val="28"/>
          <w:lang w:val="uk-UA"/>
        </w:rPr>
        <w:t>НАКАЗУЮ:</w:t>
      </w:r>
    </w:p>
    <w:p w:rsidR="00EE7D32" w:rsidRPr="008E34A6" w:rsidRDefault="00EE7D32" w:rsidP="003D69BB">
      <w:pPr>
        <w:pStyle w:val="ab"/>
        <w:jc w:val="both"/>
        <w:outlineLvl w:val="0"/>
        <w:rPr>
          <w:b/>
          <w:sz w:val="28"/>
          <w:szCs w:val="28"/>
          <w:lang w:val="uk-UA"/>
        </w:rPr>
      </w:pPr>
    </w:p>
    <w:p w:rsidR="00174FC5" w:rsidRPr="00174FC5" w:rsidRDefault="00EE7D32" w:rsidP="003D69BB">
      <w:pPr>
        <w:ind w:right="-2" w:firstLine="680"/>
        <w:jc w:val="both"/>
        <w:outlineLvl w:val="0"/>
        <w:rPr>
          <w:sz w:val="28"/>
          <w:szCs w:val="28"/>
          <w:lang w:val="uk-UA"/>
        </w:rPr>
      </w:pPr>
      <w:r>
        <w:rPr>
          <w:sz w:val="28"/>
          <w:szCs w:val="28"/>
          <w:lang w:val="uk-UA"/>
        </w:rPr>
        <w:tab/>
      </w:r>
      <w:r w:rsidRPr="008A263A">
        <w:rPr>
          <w:sz w:val="28"/>
          <w:szCs w:val="28"/>
          <w:lang w:val="uk-UA"/>
        </w:rPr>
        <w:t>1</w:t>
      </w:r>
      <w:r w:rsidR="00174FC5" w:rsidRPr="00174FC5">
        <w:rPr>
          <w:sz w:val="28"/>
          <w:szCs w:val="28"/>
          <w:lang w:val="uk-UA"/>
        </w:rPr>
        <w:t xml:space="preserve">. Передати в господарське відання та на баланс комунальному підприємству </w:t>
      </w:r>
      <w:r w:rsidR="005F48D1" w:rsidRPr="007867CD">
        <w:rPr>
          <w:sz w:val="28"/>
          <w:szCs w:val="28"/>
          <w:lang w:val="uk-UA"/>
        </w:rPr>
        <w:t>електромереж зовнішнього освітлення «</w:t>
      </w:r>
      <w:proofErr w:type="spellStart"/>
      <w:r w:rsidR="005F48D1" w:rsidRPr="007867CD">
        <w:rPr>
          <w:sz w:val="28"/>
          <w:szCs w:val="28"/>
          <w:lang w:val="uk-UA"/>
        </w:rPr>
        <w:t>Міськсвітло</w:t>
      </w:r>
      <w:proofErr w:type="spellEnd"/>
      <w:r w:rsidR="005F48D1" w:rsidRPr="007867CD">
        <w:rPr>
          <w:sz w:val="28"/>
          <w:szCs w:val="28"/>
          <w:lang w:val="uk-UA"/>
        </w:rPr>
        <w:t xml:space="preserve">» </w:t>
      </w:r>
      <w:r w:rsidR="005F48D1" w:rsidRPr="00A1518D">
        <w:rPr>
          <w:sz w:val="28"/>
          <w:lang w:val="uk-UA"/>
        </w:rPr>
        <w:t xml:space="preserve">Сумської міської ради </w:t>
      </w:r>
      <w:r w:rsidR="005F48D1">
        <w:rPr>
          <w:sz w:val="28"/>
          <w:lang w:val="uk-UA"/>
        </w:rPr>
        <w:t xml:space="preserve"> </w:t>
      </w:r>
      <w:r w:rsidR="00174FC5" w:rsidRPr="00174FC5">
        <w:rPr>
          <w:sz w:val="28"/>
          <w:szCs w:val="28"/>
          <w:lang w:val="uk-UA"/>
        </w:rPr>
        <w:t xml:space="preserve">майно комунальної власності Сумської міської територіальної громади, а саме: </w:t>
      </w:r>
      <w:r w:rsidR="004C67CE" w:rsidRPr="007867CD">
        <w:rPr>
          <w:sz w:val="28"/>
          <w:szCs w:val="28"/>
          <w:lang w:val="uk-UA"/>
        </w:rPr>
        <w:t xml:space="preserve">автомобіль </w:t>
      </w:r>
      <w:r w:rsidR="005F48D1">
        <w:rPr>
          <w:sz w:val="28"/>
          <w:szCs w:val="28"/>
          <w:lang w:val="en-US"/>
        </w:rPr>
        <w:t>IVECO</w:t>
      </w:r>
      <w:r w:rsidR="005F48D1" w:rsidRPr="005F48D1">
        <w:rPr>
          <w:sz w:val="28"/>
          <w:szCs w:val="28"/>
          <w:lang w:val="uk-UA"/>
        </w:rPr>
        <w:t xml:space="preserve"> </w:t>
      </w:r>
      <w:r w:rsidR="005F48D1">
        <w:rPr>
          <w:sz w:val="28"/>
          <w:szCs w:val="28"/>
          <w:lang w:val="en-US"/>
        </w:rPr>
        <w:t>LA</w:t>
      </w:r>
      <w:r w:rsidR="005F48D1" w:rsidRPr="005F48D1">
        <w:rPr>
          <w:sz w:val="28"/>
          <w:szCs w:val="28"/>
          <w:lang w:val="uk-UA"/>
        </w:rPr>
        <w:t xml:space="preserve"> 1</w:t>
      </w:r>
      <w:r w:rsidR="005F48D1">
        <w:rPr>
          <w:sz w:val="28"/>
          <w:szCs w:val="28"/>
          <w:lang w:val="uk-UA"/>
        </w:rPr>
        <w:t xml:space="preserve">Е2243Р, </w:t>
      </w:r>
      <w:r w:rsidR="005F48D1">
        <w:rPr>
          <w:sz w:val="28"/>
          <w:szCs w:val="28"/>
          <w:lang w:val="en-US"/>
        </w:rPr>
        <w:t>VIN</w:t>
      </w:r>
      <w:r w:rsidR="005F48D1" w:rsidRPr="005F48D1">
        <w:rPr>
          <w:sz w:val="28"/>
          <w:szCs w:val="28"/>
          <w:lang w:val="uk-UA"/>
        </w:rPr>
        <w:t>-</w:t>
      </w:r>
      <w:r w:rsidR="005F48D1">
        <w:rPr>
          <w:sz w:val="28"/>
          <w:szCs w:val="28"/>
          <w:lang w:val="en-US"/>
        </w:rPr>
        <w:t>ZCFA</w:t>
      </w:r>
      <w:r w:rsidR="005F48D1" w:rsidRPr="005F48D1">
        <w:rPr>
          <w:sz w:val="28"/>
          <w:szCs w:val="28"/>
          <w:lang w:val="uk-UA"/>
        </w:rPr>
        <w:t>1</w:t>
      </w:r>
      <w:r w:rsidR="005F48D1">
        <w:rPr>
          <w:sz w:val="28"/>
          <w:szCs w:val="28"/>
          <w:lang w:val="en-US"/>
        </w:rPr>
        <w:t>EG</w:t>
      </w:r>
      <w:r w:rsidR="005F48D1" w:rsidRPr="005F48D1">
        <w:rPr>
          <w:sz w:val="28"/>
          <w:szCs w:val="28"/>
          <w:lang w:val="uk-UA"/>
        </w:rPr>
        <w:t xml:space="preserve">1402599718              </w:t>
      </w:r>
      <w:r w:rsidR="004C67CE">
        <w:rPr>
          <w:sz w:val="28"/>
          <w:szCs w:val="28"/>
          <w:lang w:val="uk-UA"/>
        </w:rPr>
        <w:t xml:space="preserve"> в</w:t>
      </w:r>
      <w:r w:rsidR="009756BB">
        <w:rPr>
          <w:sz w:val="28"/>
          <w:szCs w:val="28"/>
          <w:lang w:val="uk-UA"/>
        </w:rPr>
        <w:t xml:space="preserve"> м.</w:t>
      </w:r>
      <w:r w:rsidR="00F21E4D">
        <w:rPr>
          <w:sz w:val="28"/>
          <w:szCs w:val="28"/>
          <w:lang w:val="uk-UA"/>
        </w:rPr>
        <w:t xml:space="preserve"> Суми</w:t>
      </w:r>
      <w:r w:rsidR="009C14D8">
        <w:rPr>
          <w:sz w:val="28"/>
          <w:szCs w:val="28"/>
          <w:lang w:val="uk-UA"/>
        </w:rPr>
        <w:t>.</w:t>
      </w:r>
    </w:p>
    <w:p w:rsidR="00174FC5" w:rsidRPr="00174FC5" w:rsidRDefault="00174FC5" w:rsidP="003D69BB">
      <w:pPr>
        <w:ind w:right="-2" w:firstLine="680"/>
        <w:jc w:val="both"/>
        <w:outlineLvl w:val="0"/>
        <w:rPr>
          <w:sz w:val="28"/>
          <w:szCs w:val="24"/>
          <w:lang w:val="uk-UA"/>
        </w:rPr>
      </w:pPr>
      <w:r w:rsidRPr="00174FC5">
        <w:rPr>
          <w:sz w:val="28"/>
          <w:szCs w:val="28"/>
          <w:lang w:val="uk-UA"/>
        </w:rPr>
        <w:t xml:space="preserve">2. Комунальному підприємству </w:t>
      </w:r>
      <w:r w:rsidR="005F48D1" w:rsidRPr="007867CD">
        <w:rPr>
          <w:sz w:val="28"/>
          <w:szCs w:val="28"/>
          <w:lang w:val="uk-UA"/>
        </w:rPr>
        <w:t>електромереж зовнішнього освітлення «</w:t>
      </w:r>
      <w:proofErr w:type="spellStart"/>
      <w:r w:rsidR="005F48D1" w:rsidRPr="007867CD">
        <w:rPr>
          <w:sz w:val="28"/>
          <w:szCs w:val="28"/>
          <w:lang w:val="uk-UA"/>
        </w:rPr>
        <w:t>Міськсвітло</w:t>
      </w:r>
      <w:proofErr w:type="spellEnd"/>
      <w:r w:rsidR="005F48D1" w:rsidRPr="007867CD">
        <w:rPr>
          <w:sz w:val="28"/>
          <w:szCs w:val="28"/>
          <w:lang w:val="uk-UA"/>
        </w:rPr>
        <w:t xml:space="preserve">» </w:t>
      </w:r>
      <w:r w:rsidR="005F48D1" w:rsidRPr="00A1518D">
        <w:rPr>
          <w:sz w:val="28"/>
          <w:lang w:val="uk-UA"/>
        </w:rPr>
        <w:t xml:space="preserve">Сумської міської ради </w:t>
      </w:r>
      <w:r w:rsidR="005F48D1">
        <w:rPr>
          <w:sz w:val="28"/>
          <w:lang w:val="uk-UA"/>
        </w:rPr>
        <w:t xml:space="preserve"> </w:t>
      </w:r>
      <w:r w:rsidRPr="00174FC5">
        <w:rPr>
          <w:sz w:val="28"/>
          <w:szCs w:val="28"/>
          <w:lang w:val="uk-UA"/>
        </w:rPr>
        <w:t>(</w:t>
      </w:r>
      <w:proofErr w:type="spellStart"/>
      <w:r w:rsidR="005F48D1">
        <w:rPr>
          <w:sz w:val="28"/>
          <w:szCs w:val="28"/>
          <w:lang w:val="uk-UA"/>
        </w:rPr>
        <w:t>Велитченко</w:t>
      </w:r>
      <w:proofErr w:type="spellEnd"/>
      <w:r w:rsidR="005F48D1">
        <w:rPr>
          <w:sz w:val="28"/>
          <w:szCs w:val="28"/>
          <w:lang w:val="uk-UA"/>
        </w:rPr>
        <w:t xml:space="preserve"> Едуард</w:t>
      </w:r>
      <w:r w:rsidRPr="00174FC5">
        <w:rPr>
          <w:sz w:val="28"/>
          <w:szCs w:val="28"/>
          <w:lang w:val="uk-UA"/>
        </w:rPr>
        <w:t xml:space="preserve">) прийняти в господарське відання майно, зазначене в пункті 1 цього </w:t>
      </w:r>
      <w:r w:rsidR="006637EF">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174FC5" w:rsidRPr="00174FC5" w:rsidRDefault="00174FC5" w:rsidP="003D69BB">
      <w:pPr>
        <w:shd w:val="clear" w:color="auto" w:fill="FFFFFF"/>
        <w:ind w:firstLine="680"/>
        <w:jc w:val="both"/>
        <w:rPr>
          <w:sz w:val="28"/>
          <w:szCs w:val="24"/>
          <w:lang w:val="uk-UA"/>
        </w:rPr>
      </w:pPr>
      <w:r w:rsidRPr="00174FC5">
        <w:rPr>
          <w:sz w:val="28"/>
          <w:szCs w:val="24"/>
          <w:lang w:val="uk-UA"/>
        </w:rPr>
        <w:t xml:space="preserve">3. </w:t>
      </w:r>
      <w:r w:rsidR="005318A5">
        <w:rPr>
          <w:sz w:val="28"/>
          <w:szCs w:val="28"/>
          <w:lang w:val="uk-UA"/>
        </w:rPr>
        <w:t>Виконавчому комітету</w:t>
      </w:r>
      <w:r w:rsidRPr="00174FC5">
        <w:rPr>
          <w:sz w:val="28"/>
          <w:szCs w:val="28"/>
          <w:lang w:val="uk-UA"/>
        </w:rPr>
        <w:t xml:space="preserve"> Сумської міської ради </w:t>
      </w:r>
      <w:r w:rsidRPr="00174FC5">
        <w:rPr>
          <w:sz w:val="28"/>
          <w:szCs w:val="24"/>
          <w:lang w:val="uk-UA"/>
        </w:rPr>
        <w:t xml:space="preserve">зняти з балансового обліку майно, зазначене у пункті 1 цього </w:t>
      </w:r>
      <w:r w:rsidR="006637EF">
        <w:rPr>
          <w:sz w:val="28"/>
          <w:szCs w:val="24"/>
          <w:lang w:val="uk-UA"/>
        </w:rPr>
        <w:t>наказу</w:t>
      </w:r>
      <w:r w:rsidRPr="00174FC5">
        <w:rPr>
          <w:sz w:val="28"/>
          <w:szCs w:val="24"/>
          <w:lang w:val="uk-UA"/>
        </w:rPr>
        <w:t>, у порядку, установленому чинними нормативно-правовими актами.</w:t>
      </w:r>
    </w:p>
    <w:p w:rsidR="00122EB2" w:rsidRDefault="00122EB2" w:rsidP="00CB2418">
      <w:pPr>
        <w:tabs>
          <w:tab w:val="center" w:pos="4677"/>
          <w:tab w:val="right" w:pos="9355"/>
        </w:tabs>
        <w:ind w:firstLine="680"/>
        <w:jc w:val="both"/>
        <w:outlineLvl w:val="0"/>
        <w:rPr>
          <w:sz w:val="28"/>
          <w:szCs w:val="28"/>
          <w:lang w:val="uk-UA"/>
        </w:rPr>
      </w:pPr>
    </w:p>
    <w:p w:rsidR="00122EB2" w:rsidRDefault="00122EB2" w:rsidP="00CB2418">
      <w:pPr>
        <w:tabs>
          <w:tab w:val="center" w:pos="4677"/>
          <w:tab w:val="right" w:pos="9355"/>
        </w:tabs>
        <w:ind w:firstLine="680"/>
        <w:jc w:val="both"/>
        <w:outlineLvl w:val="0"/>
        <w:rPr>
          <w:sz w:val="28"/>
          <w:szCs w:val="28"/>
          <w:lang w:val="uk-UA"/>
        </w:rPr>
      </w:pPr>
    </w:p>
    <w:p w:rsidR="00122EB2" w:rsidRDefault="00122EB2" w:rsidP="00CB2418">
      <w:pPr>
        <w:tabs>
          <w:tab w:val="center" w:pos="4677"/>
          <w:tab w:val="right" w:pos="9355"/>
        </w:tabs>
        <w:ind w:firstLine="680"/>
        <w:jc w:val="both"/>
        <w:outlineLvl w:val="0"/>
        <w:rPr>
          <w:sz w:val="28"/>
          <w:szCs w:val="28"/>
          <w:lang w:val="uk-UA"/>
        </w:rPr>
      </w:pPr>
    </w:p>
    <w:p w:rsidR="00122EB2" w:rsidRDefault="00122EB2" w:rsidP="00CB2418">
      <w:pPr>
        <w:tabs>
          <w:tab w:val="center" w:pos="4677"/>
          <w:tab w:val="right" w:pos="9355"/>
        </w:tabs>
        <w:ind w:firstLine="680"/>
        <w:jc w:val="both"/>
        <w:outlineLvl w:val="0"/>
        <w:rPr>
          <w:sz w:val="28"/>
          <w:szCs w:val="28"/>
          <w:lang w:val="uk-UA"/>
        </w:rPr>
      </w:pPr>
    </w:p>
    <w:p w:rsidR="00CB2418" w:rsidRPr="00CB2418" w:rsidRDefault="005F48D1" w:rsidP="00CB2418">
      <w:pPr>
        <w:tabs>
          <w:tab w:val="center" w:pos="4677"/>
          <w:tab w:val="right" w:pos="9355"/>
        </w:tabs>
        <w:ind w:firstLine="680"/>
        <w:jc w:val="both"/>
        <w:outlineLvl w:val="0"/>
        <w:rPr>
          <w:color w:val="000000"/>
          <w:sz w:val="28"/>
          <w:szCs w:val="28"/>
          <w:lang w:val="uk-UA"/>
        </w:rPr>
      </w:pPr>
      <w:r>
        <w:rPr>
          <w:sz w:val="28"/>
          <w:szCs w:val="28"/>
          <w:lang w:val="uk-UA"/>
        </w:rPr>
        <w:lastRenderedPageBreak/>
        <w:t>4</w:t>
      </w:r>
      <w:r w:rsidR="00CB2418" w:rsidRPr="00CB2418">
        <w:rPr>
          <w:sz w:val="28"/>
          <w:szCs w:val="28"/>
          <w:lang w:val="uk-UA"/>
        </w:rPr>
        <w:t xml:space="preserve">. Організацію виконання цього наказу покласти на </w:t>
      </w:r>
      <w:r w:rsidR="005318A5">
        <w:rPr>
          <w:sz w:val="28"/>
          <w:szCs w:val="28"/>
          <w:lang w:val="uk-UA"/>
        </w:rPr>
        <w:t>Виконавчий комітет</w:t>
      </w:r>
      <w:r w:rsidR="00CB2418" w:rsidRPr="00CB2418">
        <w:rPr>
          <w:sz w:val="28"/>
          <w:szCs w:val="28"/>
          <w:lang w:val="uk-UA"/>
        </w:rPr>
        <w:t xml:space="preserve"> Сумської міської ради.</w:t>
      </w:r>
    </w:p>
    <w:p w:rsidR="00F21BB4" w:rsidRDefault="00122EB2" w:rsidP="00174FC5">
      <w:pPr>
        <w:pStyle w:val="ab"/>
        <w:ind w:firstLine="680"/>
        <w:jc w:val="both"/>
        <w:outlineLvl w:val="0"/>
        <w:rPr>
          <w:color w:val="000000"/>
          <w:sz w:val="28"/>
          <w:szCs w:val="28"/>
          <w:lang w:val="uk-UA"/>
        </w:rPr>
      </w:pPr>
      <w:r>
        <w:rPr>
          <w:sz w:val="28"/>
          <w:szCs w:val="28"/>
          <w:lang w:val="uk-UA"/>
        </w:rPr>
        <w:t>5</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B2418" w:rsidRDefault="00CB2418" w:rsidP="00814655">
      <w:pPr>
        <w:pStyle w:val="a7"/>
        <w:jc w:val="both"/>
        <w:outlineLvl w:val="0"/>
        <w:rPr>
          <w:szCs w:val="28"/>
        </w:rPr>
      </w:pPr>
    </w:p>
    <w:p w:rsidR="00CB2418" w:rsidRDefault="00CB2418" w:rsidP="00814655">
      <w:pPr>
        <w:pStyle w:val="a7"/>
        <w:jc w:val="both"/>
        <w:outlineLvl w:val="0"/>
        <w:rPr>
          <w:szCs w:val="28"/>
        </w:rPr>
      </w:pPr>
    </w:p>
    <w:p w:rsidR="00CB2418" w:rsidRDefault="00CB2418"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4A0198" w:rsidRDefault="004A0198">
      <w:pPr>
        <w:spacing w:after="200" w:line="276" w:lineRule="auto"/>
        <w:rPr>
          <w:b/>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5F48D1" w:rsidRDefault="005F48D1" w:rsidP="004A0198">
      <w:pPr>
        <w:widowControl w:val="0"/>
        <w:tabs>
          <w:tab w:val="left" w:pos="566"/>
        </w:tabs>
        <w:autoSpaceDE w:val="0"/>
        <w:autoSpaceDN w:val="0"/>
        <w:adjustRightInd w:val="0"/>
        <w:jc w:val="center"/>
        <w:rPr>
          <w:b/>
          <w:caps/>
          <w:sz w:val="28"/>
          <w:szCs w:val="28"/>
          <w:lang w:val="uk-UA"/>
        </w:rPr>
      </w:pPr>
    </w:p>
    <w:p w:rsidR="005F48D1" w:rsidRDefault="005F48D1" w:rsidP="004A0198">
      <w:pPr>
        <w:widowControl w:val="0"/>
        <w:tabs>
          <w:tab w:val="left" w:pos="566"/>
        </w:tabs>
        <w:autoSpaceDE w:val="0"/>
        <w:autoSpaceDN w:val="0"/>
        <w:adjustRightInd w:val="0"/>
        <w:jc w:val="center"/>
        <w:rPr>
          <w:b/>
          <w:caps/>
          <w:sz w:val="28"/>
          <w:szCs w:val="28"/>
          <w:lang w:val="uk-UA"/>
        </w:rPr>
      </w:pPr>
    </w:p>
    <w:p w:rsidR="005F48D1" w:rsidRDefault="005F48D1" w:rsidP="004A0198">
      <w:pPr>
        <w:widowControl w:val="0"/>
        <w:tabs>
          <w:tab w:val="left" w:pos="566"/>
        </w:tabs>
        <w:autoSpaceDE w:val="0"/>
        <w:autoSpaceDN w:val="0"/>
        <w:adjustRightInd w:val="0"/>
        <w:jc w:val="center"/>
        <w:rPr>
          <w:b/>
          <w:caps/>
          <w:sz w:val="28"/>
          <w:szCs w:val="28"/>
          <w:lang w:val="uk-UA"/>
        </w:rPr>
      </w:pPr>
    </w:p>
    <w:p w:rsidR="005F48D1" w:rsidRDefault="005F48D1" w:rsidP="004A0198">
      <w:pPr>
        <w:widowControl w:val="0"/>
        <w:tabs>
          <w:tab w:val="left" w:pos="566"/>
        </w:tabs>
        <w:autoSpaceDE w:val="0"/>
        <w:autoSpaceDN w:val="0"/>
        <w:adjustRightInd w:val="0"/>
        <w:jc w:val="center"/>
        <w:rPr>
          <w:b/>
          <w:caps/>
          <w:sz w:val="28"/>
          <w:szCs w:val="28"/>
          <w:lang w:val="uk-UA"/>
        </w:rPr>
      </w:pPr>
      <w:bookmarkStart w:id="0" w:name="_GoBack"/>
      <w:bookmarkEnd w:id="0"/>
    </w:p>
    <w:sectPr w:rsidR="005F48D1" w:rsidSect="00CB0E65">
      <w:pgSz w:w="11906" w:h="16838"/>
      <w:pgMar w:top="1134"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0EB"/>
    <w:rsid w:val="00014BD8"/>
    <w:rsid w:val="00020EA2"/>
    <w:rsid w:val="0002320D"/>
    <w:rsid w:val="000373BC"/>
    <w:rsid w:val="0004615B"/>
    <w:rsid w:val="00055FB9"/>
    <w:rsid w:val="000613C9"/>
    <w:rsid w:val="00063C66"/>
    <w:rsid w:val="0009185E"/>
    <w:rsid w:val="0009362E"/>
    <w:rsid w:val="00093D6A"/>
    <w:rsid w:val="0009466F"/>
    <w:rsid w:val="000A0966"/>
    <w:rsid w:val="000A2296"/>
    <w:rsid w:val="000C079C"/>
    <w:rsid w:val="000C43AF"/>
    <w:rsid w:val="000C4CE5"/>
    <w:rsid w:val="000F5B44"/>
    <w:rsid w:val="00101205"/>
    <w:rsid w:val="00106556"/>
    <w:rsid w:val="00111A90"/>
    <w:rsid w:val="00115E00"/>
    <w:rsid w:val="00122EB2"/>
    <w:rsid w:val="00140CD2"/>
    <w:rsid w:val="00152CA8"/>
    <w:rsid w:val="00152F21"/>
    <w:rsid w:val="00174FC5"/>
    <w:rsid w:val="00185785"/>
    <w:rsid w:val="0019639A"/>
    <w:rsid w:val="001C1B02"/>
    <w:rsid w:val="001C2460"/>
    <w:rsid w:val="001E640E"/>
    <w:rsid w:val="001F1B1E"/>
    <w:rsid w:val="002010D5"/>
    <w:rsid w:val="00215B29"/>
    <w:rsid w:val="0021651F"/>
    <w:rsid w:val="00225778"/>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D6E0A"/>
    <w:rsid w:val="002E4C53"/>
    <w:rsid w:val="002F5AF0"/>
    <w:rsid w:val="0030068F"/>
    <w:rsid w:val="00314E0A"/>
    <w:rsid w:val="00324DFA"/>
    <w:rsid w:val="00336FCB"/>
    <w:rsid w:val="00351EA1"/>
    <w:rsid w:val="00360090"/>
    <w:rsid w:val="003776E1"/>
    <w:rsid w:val="003816AA"/>
    <w:rsid w:val="003837D5"/>
    <w:rsid w:val="00383D84"/>
    <w:rsid w:val="00392E94"/>
    <w:rsid w:val="003A1FAC"/>
    <w:rsid w:val="003A446E"/>
    <w:rsid w:val="003B0FD3"/>
    <w:rsid w:val="003B10D5"/>
    <w:rsid w:val="003D69BB"/>
    <w:rsid w:val="003F0299"/>
    <w:rsid w:val="003F0FF7"/>
    <w:rsid w:val="00420446"/>
    <w:rsid w:val="00427482"/>
    <w:rsid w:val="00461B70"/>
    <w:rsid w:val="00465CEE"/>
    <w:rsid w:val="004669B1"/>
    <w:rsid w:val="00474395"/>
    <w:rsid w:val="004758A8"/>
    <w:rsid w:val="00476C6E"/>
    <w:rsid w:val="004A0198"/>
    <w:rsid w:val="004A4B5B"/>
    <w:rsid w:val="004A77C2"/>
    <w:rsid w:val="004C67CE"/>
    <w:rsid w:val="004D3037"/>
    <w:rsid w:val="004F3DC8"/>
    <w:rsid w:val="004F41C8"/>
    <w:rsid w:val="00505882"/>
    <w:rsid w:val="00526C57"/>
    <w:rsid w:val="0053143E"/>
    <w:rsid w:val="005318A5"/>
    <w:rsid w:val="005475FD"/>
    <w:rsid w:val="00560955"/>
    <w:rsid w:val="00575E92"/>
    <w:rsid w:val="0058540A"/>
    <w:rsid w:val="00585936"/>
    <w:rsid w:val="005B443E"/>
    <w:rsid w:val="005C2CB6"/>
    <w:rsid w:val="005D071C"/>
    <w:rsid w:val="005D3184"/>
    <w:rsid w:val="005E0A39"/>
    <w:rsid w:val="005E14CC"/>
    <w:rsid w:val="005F2635"/>
    <w:rsid w:val="005F48D1"/>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04FEF"/>
    <w:rsid w:val="00714C0B"/>
    <w:rsid w:val="00716F7C"/>
    <w:rsid w:val="0072199D"/>
    <w:rsid w:val="00724D2F"/>
    <w:rsid w:val="00737665"/>
    <w:rsid w:val="00741147"/>
    <w:rsid w:val="00741D12"/>
    <w:rsid w:val="00742E34"/>
    <w:rsid w:val="007506F2"/>
    <w:rsid w:val="00757A72"/>
    <w:rsid w:val="00772024"/>
    <w:rsid w:val="00787A7C"/>
    <w:rsid w:val="0079057A"/>
    <w:rsid w:val="00793157"/>
    <w:rsid w:val="007A0FF9"/>
    <w:rsid w:val="007A4F86"/>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85765"/>
    <w:rsid w:val="00891F18"/>
    <w:rsid w:val="00892A87"/>
    <w:rsid w:val="008D17CD"/>
    <w:rsid w:val="008E34A6"/>
    <w:rsid w:val="008E4EF9"/>
    <w:rsid w:val="008E6562"/>
    <w:rsid w:val="008F40C8"/>
    <w:rsid w:val="008F5836"/>
    <w:rsid w:val="00910664"/>
    <w:rsid w:val="00916F47"/>
    <w:rsid w:val="00926D85"/>
    <w:rsid w:val="00931382"/>
    <w:rsid w:val="009465D8"/>
    <w:rsid w:val="009564DD"/>
    <w:rsid w:val="00961D41"/>
    <w:rsid w:val="009639A4"/>
    <w:rsid w:val="0097292C"/>
    <w:rsid w:val="00974975"/>
    <w:rsid w:val="009756BB"/>
    <w:rsid w:val="009759C0"/>
    <w:rsid w:val="00977650"/>
    <w:rsid w:val="00983ACC"/>
    <w:rsid w:val="00995B84"/>
    <w:rsid w:val="00996EE5"/>
    <w:rsid w:val="009A509A"/>
    <w:rsid w:val="009A52CC"/>
    <w:rsid w:val="009B1FE6"/>
    <w:rsid w:val="009C14D8"/>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5F51"/>
    <w:rsid w:val="00B66052"/>
    <w:rsid w:val="00B83B8A"/>
    <w:rsid w:val="00BB1C27"/>
    <w:rsid w:val="00BB4E2C"/>
    <w:rsid w:val="00BC236E"/>
    <w:rsid w:val="00BC26F0"/>
    <w:rsid w:val="00BD072E"/>
    <w:rsid w:val="00BD1910"/>
    <w:rsid w:val="00BD50FD"/>
    <w:rsid w:val="00BD5F9D"/>
    <w:rsid w:val="00BE07F1"/>
    <w:rsid w:val="00BF47E8"/>
    <w:rsid w:val="00BF64D6"/>
    <w:rsid w:val="00C02A7A"/>
    <w:rsid w:val="00C0372F"/>
    <w:rsid w:val="00C04298"/>
    <w:rsid w:val="00C066FA"/>
    <w:rsid w:val="00C2268F"/>
    <w:rsid w:val="00C22C22"/>
    <w:rsid w:val="00C23BEA"/>
    <w:rsid w:val="00C511F2"/>
    <w:rsid w:val="00C515F5"/>
    <w:rsid w:val="00C517E0"/>
    <w:rsid w:val="00C52430"/>
    <w:rsid w:val="00C65702"/>
    <w:rsid w:val="00C66AEC"/>
    <w:rsid w:val="00C736DB"/>
    <w:rsid w:val="00C76756"/>
    <w:rsid w:val="00C948B6"/>
    <w:rsid w:val="00CA5E76"/>
    <w:rsid w:val="00CB0E65"/>
    <w:rsid w:val="00CB2418"/>
    <w:rsid w:val="00CC12E4"/>
    <w:rsid w:val="00CC4A3F"/>
    <w:rsid w:val="00CD6EA3"/>
    <w:rsid w:val="00CE14A2"/>
    <w:rsid w:val="00CE58EC"/>
    <w:rsid w:val="00CF1BB8"/>
    <w:rsid w:val="00CF6C55"/>
    <w:rsid w:val="00D14BFD"/>
    <w:rsid w:val="00D16584"/>
    <w:rsid w:val="00D1736C"/>
    <w:rsid w:val="00D24B31"/>
    <w:rsid w:val="00D4526F"/>
    <w:rsid w:val="00D644FD"/>
    <w:rsid w:val="00D64FAA"/>
    <w:rsid w:val="00D650AB"/>
    <w:rsid w:val="00D65915"/>
    <w:rsid w:val="00D711B1"/>
    <w:rsid w:val="00D71494"/>
    <w:rsid w:val="00D71C79"/>
    <w:rsid w:val="00D744DD"/>
    <w:rsid w:val="00D84A58"/>
    <w:rsid w:val="00D936AF"/>
    <w:rsid w:val="00D9585A"/>
    <w:rsid w:val="00DA0B04"/>
    <w:rsid w:val="00DB12FA"/>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2EC2"/>
    <w:rsid w:val="00ED7D2A"/>
    <w:rsid w:val="00EE7D32"/>
    <w:rsid w:val="00EF52B6"/>
    <w:rsid w:val="00F020A5"/>
    <w:rsid w:val="00F054EC"/>
    <w:rsid w:val="00F05B5C"/>
    <w:rsid w:val="00F05F8B"/>
    <w:rsid w:val="00F21BB4"/>
    <w:rsid w:val="00F21E4D"/>
    <w:rsid w:val="00F242E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E1D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3DB4-E379-45BB-B98A-FE9A0F41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11</cp:revision>
  <cp:lastPrinted>2023-12-27T07:33:00Z</cp:lastPrinted>
  <dcterms:created xsi:type="dcterms:W3CDTF">2023-12-26T14:56:00Z</dcterms:created>
  <dcterms:modified xsi:type="dcterms:W3CDTF">2023-12-28T12:42:00Z</dcterms:modified>
</cp:coreProperties>
</file>