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CCC" w:rsidRDefault="00175CCC" w:rsidP="00175CCC">
      <w:pPr>
        <w:shd w:val="clear" w:color="auto" w:fill="FFFFFF"/>
        <w:ind w:left="4536"/>
        <w:jc w:val="center"/>
        <w:rPr>
          <w:sz w:val="28"/>
          <w:szCs w:val="28"/>
          <w:lang w:val="uk-UA"/>
        </w:rPr>
      </w:pPr>
      <w:bookmarkStart w:id="0" w:name="_GoBack"/>
      <w:bookmarkEnd w:id="0"/>
      <w:r>
        <w:rPr>
          <w:sz w:val="28"/>
          <w:szCs w:val="28"/>
          <w:lang w:val="uk-UA"/>
        </w:rPr>
        <w:t xml:space="preserve">Додаток </w:t>
      </w:r>
    </w:p>
    <w:p w:rsidR="00175CCC" w:rsidRDefault="00175CCC" w:rsidP="00175CCC">
      <w:pPr>
        <w:shd w:val="clear" w:color="auto" w:fill="FFFFFF"/>
        <w:ind w:left="4536"/>
        <w:jc w:val="both"/>
        <w:rPr>
          <w:sz w:val="28"/>
          <w:szCs w:val="28"/>
          <w:lang w:val="uk-UA"/>
        </w:rPr>
      </w:pPr>
      <w:r>
        <w:rPr>
          <w:sz w:val="28"/>
          <w:szCs w:val="28"/>
          <w:lang w:val="uk-UA"/>
        </w:rPr>
        <w:t xml:space="preserve">до наказу Сумської міської військової адміністрації «Про надання згоди на прийняття у комунальну власність Сумської міської  територіальної громади майна в якості гуманітарної допомоги від міста-побратима </w:t>
      </w:r>
      <w:r>
        <w:rPr>
          <w:sz w:val="28"/>
          <w:szCs w:val="28"/>
          <w:lang w:val="en-US"/>
        </w:rPr>
        <w:t>Celle</w:t>
      </w:r>
      <w:r>
        <w:rPr>
          <w:sz w:val="28"/>
          <w:szCs w:val="28"/>
          <w:lang w:val="uk-UA"/>
        </w:rPr>
        <w:t>»</w:t>
      </w:r>
    </w:p>
    <w:p w:rsidR="00175CCC" w:rsidRDefault="00175CCC" w:rsidP="00175CCC">
      <w:pPr>
        <w:shd w:val="clear" w:color="auto" w:fill="FFFFFF"/>
        <w:ind w:left="4536"/>
        <w:jc w:val="both"/>
        <w:rPr>
          <w:sz w:val="28"/>
          <w:szCs w:val="28"/>
          <w:lang w:val="uk-UA"/>
        </w:rPr>
      </w:pPr>
    </w:p>
    <w:p w:rsidR="00175CCC" w:rsidRDefault="00175CCC" w:rsidP="00175CCC">
      <w:pPr>
        <w:widowControl w:val="0"/>
        <w:tabs>
          <w:tab w:val="left" w:pos="566"/>
        </w:tabs>
        <w:autoSpaceDE w:val="0"/>
        <w:autoSpaceDN w:val="0"/>
        <w:adjustRightInd w:val="0"/>
        <w:ind w:left="4536"/>
        <w:jc w:val="both"/>
        <w:rPr>
          <w:sz w:val="28"/>
          <w:szCs w:val="28"/>
          <w:lang w:val="uk-UA"/>
        </w:rPr>
      </w:pPr>
      <w:r>
        <w:rPr>
          <w:sz w:val="28"/>
          <w:szCs w:val="28"/>
          <w:lang w:val="uk-UA"/>
        </w:rPr>
        <w:t xml:space="preserve">від  </w:t>
      </w:r>
      <w:r w:rsidR="00162E54">
        <w:rPr>
          <w:sz w:val="28"/>
          <w:szCs w:val="28"/>
          <w:lang w:val="uk-UA"/>
        </w:rPr>
        <w:t xml:space="preserve">28.12.2023 </w:t>
      </w:r>
      <w:r>
        <w:rPr>
          <w:sz w:val="28"/>
          <w:szCs w:val="28"/>
          <w:lang w:val="uk-UA"/>
        </w:rPr>
        <w:t>№ </w:t>
      </w:r>
      <w:r w:rsidR="00162E54">
        <w:rPr>
          <w:sz w:val="28"/>
          <w:szCs w:val="28"/>
          <w:lang w:val="uk-UA"/>
        </w:rPr>
        <w:t>132-СМР</w:t>
      </w:r>
    </w:p>
    <w:p w:rsidR="00175CCC" w:rsidRDefault="00175CCC" w:rsidP="00175CCC">
      <w:pPr>
        <w:widowControl w:val="0"/>
        <w:tabs>
          <w:tab w:val="left" w:pos="566"/>
        </w:tabs>
        <w:autoSpaceDE w:val="0"/>
        <w:autoSpaceDN w:val="0"/>
        <w:adjustRightInd w:val="0"/>
        <w:ind w:left="4824"/>
        <w:jc w:val="both"/>
        <w:rPr>
          <w:sz w:val="28"/>
          <w:szCs w:val="28"/>
          <w:lang w:val="uk-UA"/>
        </w:rPr>
      </w:pPr>
    </w:p>
    <w:p w:rsidR="00175CCC" w:rsidRDefault="00175CCC" w:rsidP="00175CCC">
      <w:pPr>
        <w:pStyle w:val="ab"/>
        <w:tabs>
          <w:tab w:val="left" w:pos="4820"/>
        </w:tabs>
        <w:ind w:right="-185"/>
        <w:jc w:val="center"/>
        <w:rPr>
          <w:sz w:val="28"/>
          <w:szCs w:val="28"/>
          <w:lang w:val="uk-UA"/>
        </w:rPr>
      </w:pPr>
    </w:p>
    <w:p w:rsidR="00175CCC" w:rsidRDefault="00175CCC" w:rsidP="00175CCC">
      <w:pPr>
        <w:pStyle w:val="ab"/>
        <w:tabs>
          <w:tab w:val="left" w:pos="4820"/>
        </w:tabs>
        <w:ind w:right="-185"/>
        <w:jc w:val="center"/>
        <w:rPr>
          <w:sz w:val="28"/>
          <w:szCs w:val="28"/>
          <w:lang w:val="uk-UA"/>
        </w:rPr>
      </w:pPr>
      <w:r>
        <w:rPr>
          <w:sz w:val="28"/>
          <w:szCs w:val="28"/>
          <w:lang w:val="uk-UA"/>
        </w:rPr>
        <w:t xml:space="preserve">Перелік майна, </w:t>
      </w:r>
    </w:p>
    <w:p w:rsidR="00175CCC" w:rsidRDefault="00175CCC" w:rsidP="00175CCC">
      <w:pPr>
        <w:pStyle w:val="ab"/>
        <w:tabs>
          <w:tab w:val="left" w:pos="4820"/>
        </w:tabs>
        <w:ind w:right="-185"/>
        <w:jc w:val="center"/>
        <w:rPr>
          <w:sz w:val="28"/>
          <w:szCs w:val="28"/>
          <w:lang w:val="uk-UA"/>
        </w:rPr>
      </w:pPr>
      <w:r>
        <w:rPr>
          <w:sz w:val="28"/>
          <w:szCs w:val="28"/>
          <w:lang w:val="uk-UA"/>
        </w:rPr>
        <w:t xml:space="preserve">прийнятого якості гуманітарної допомоги від міста-побратима </w:t>
      </w:r>
      <w:r>
        <w:rPr>
          <w:sz w:val="28"/>
          <w:szCs w:val="28"/>
          <w:lang w:val="en-US"/>
        </w:rPr>
        <w:t>Celle</w:t>
      </w:r>
    </w:p>
    <w:p w:rsidR="00175CCC" w:rsidRDefault="00175CCC" w:rsidP="00175CCC">
      <w:pPr>
        <w:pStyle w:val="ab"/>
        <w:tabs>
          <w:tab w:val="left" w:pos="4820"/>
        </w:tabs>
        <w:ind w:right="-185"/>
        <w:jc w:val="center"/>
        <w:rPr>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962"/>
        <w:gridCol w:w="3289"/>
      </w:tblGrid>
      <w:tr w:rsidR="00175CCC" w:rsidRPr="00162E54" w:rsidTr="00AF4245">
        <w:trPr>
          <w:trHeight w:val="410"/>
        </w:trPr>
        <w:tc>
          <w:tcPr>
            <w:tcW w:w="596" w:type="dxa"/>
            <w:tcBorders>
              <w:top w:val="single" w:sz="4" w:space="0" w:color="auto"/>
              <w:left w:val="single" w:sz="4" w:space="0" w:color="auto"/>
              <w:bottom w:val="single" w:sz="4" w:space="0" w:color="auto"/>
              <w:right w:val="single" w:sz="4" w:space="0" w:color="auto"/>
            </w:tcBorders>
            <w:hideMark/>
          </w:tcPr>
          <w:p w:rsidR="00175CCC" w:rsidRDefault="00175CCC">
            <w:pPr>
              <w:pStyle w:val="ab"/>
              <w:tabs>
                <w:tab w:val="right" w:pos="6840"/>
              </w:tabs>
              <w:spacing w:line="276" w:lineRule="auto"/>
              <w:jc w:val="center"/>
              <w:rPr>
                <w:sz w:val="28"/>
                <w:szCs w:val="28"/>
                <w:lang w:val="uk-UA" w:eastAsia="en-US"/>
              </w:rPr>
            </w:pPr>
            <w:r>
              <w:rPr>
                <w:sz w:val="28"/>
                <w:szCs w:val="28"/>
                <w:lang w:val="uk-UA" w:eastAsia="en-US"/>
              </w:rPr>
              <w:t>№ п/п</w:t>
            </w:r>
          </w:p>
        </w:tc>
        <w:tc>
          <w:tcPr>
            <w:tcW w:w="4962" w:type="dxa"/>
            <w:tcBorders>
              <w:top w:val="single" w:sz="4" w:space="0" w:color="auto"/>
              <w:left w:val="single" w:sz="4" w:space="0" w:color="auto"/>
              <w:bottom w:val="single" w:sz="4" w:space="0" w:color="auto"/>
              <w:right w:val="single" w:sz="4" w:space="0" w:color="auto"/>
            </w:tcBorders>
            <w:hideMark/>
          </w:tcPr>
          <w:p w:rsidR="00175CCC" w:rsidRDefault="00175CCC">
            <w:pPr>
              <w:pStyle w:val="ab"/>
              <w:tabs>
                <w:tab w:val="right" w:pos="6840"/>
              </w:tabs>
              <w:spacing w:line="276" w:lineRule="auto"/>
              <w:jc w:val="center"/>
              <w:rPr>
                <w:sz w:val="28"/>
                <w:szCs w:val="28"/>
                <w:lang w:val="uk-UA" w:eastAsia="en-US"/>
              </w:rPr>
            </w:pPr>
            <w:r>
              <w:rPr>
                <w:sz w:val="28"/>
                <w:szCs w:val="28"/>
                <w:lang w:val="uk-UA" w:eastAsia="en-US"/>
              </w:rPr>
              <w:t>Назва</w:t>
            </w:r>
          </w:p>
        </w:tc>
        <w:tc>
          <w:tcPr>
            <w:tcW w:w="3289" w:type="dxa"/>
            <w:tcBorders>
              <w:top w:val="single" w:sz="4" w:space="0" w:color="auto"/>
              <w:left w:val="single" w:sz="4" w:space="0" w:color="auto"/>
              <w:bottom w:val="single" w:sz="4" w:space="0" w:color="auto"/>
              <w:right w:val="single" w:sz="4" w:space="0" w:color="auto"/>
            </w:tcBorders>
          </w:tcPr>
          <w:p w:rsidR="00175CCC" w:rsidRPr="00175CCC" w:rsidRDefault="00175CCC" w:rsidP="00175CCC">
            <w:pPr>
              <w:pStyle w:val="ab"/>
              <w:tabs>
                <w:tab w:val="right" w:pos="6840"/>
              </w:tabs>
              <w:spacing w:line="276" w:lineRule="auto"/>
              <w:jc w:val="center"/>
              <w:rPr>
                <w:sz w:val="28"/>
                <w:szCs w:val="28"/>
                <w:lang w:val="uk-UA" w:eastAsia="en-US"/>
              </w:rPr>
            </w:pPr>
            <w:r>
              <w:rPr>
                <w:sz w:val="28"/>
                <w:szCs w:val="28"/>
                <w:lang w:val="uk-UA" w:eastAsia="en-US"/>
              </w:rPr>
              <w:t>Кількість</w:t>
            </w:r>
          </w:p>
        </w:tc>
      </w:tr>
      <w:tr w:rsidR="00175CCC" w:rsidRPr="00175CCC" w:rsidTr="00AF4245">
        <w:trPr>
          <w:trHeight w:val="410"/>
        </w:trPr>
        <w:tc>
          <w:tcPr>
            <w:tcW w:w="596" w:type="dxa"/>
            <w:tcBorders>
              <w:top w:val="single" w:sz="4" w:space="0" w:color="auto"/>
              <w:left w:val="single" w:sz="4" w:space="0" w:color="auto"/>
              <w:bottom w:val="single" w:sz="4" w:space="0" w:color="auto"/>
              <w:right w:val="single" w:sz="4" w:space="0" w:color="auto"/>
            </w:tcBorders>
            <w:hideMark/>
          </w:tcPr>
          <w:p w:rsidR="00175CCC" w:rsidRDefault="00175CCC">
            <w:pPr>
              <w:pStyle w:val="ab"/>
              <w:tabs>
                <w:tab w:val="right" w:pos="6840"/>
              </w:tabs>
              <w:spacing w:line="276" w:lineRule="auto"/>
              <w:jc w:val="center"/>
              <w:rPr>
                <w:sz w:val="28"/>
                <w:szCs w:val="28"/>
                <w:lang w:val="uk-UA" w:eastAsia="en-US"/>
              </w:rPr>
            </w:pPr>
            <w:r>
              <w:rPr>
                <w:sz w:val="28"/>
                <w:szCs w:val="28"/>
                <w:lang w:val="uk-UA" w:eastAsia="en-US"/>
              </w:rPr>
              <w:t>1</w:t>
            </w:r>
          </w:p>
        </w:tc>
        <w:tc>
          <w:tcPr>
            <w:tcW w:w="4962" w:type="dxa"/>
            <w:tcBorders>
              <w:top w:val="single" w:sz="4" w:space="0" w:color="auto"/>
              <w:left w:val="single" w:sz="4" w:space="0" w:color="auto"/>
              <w:bottom w:val="single" w:sz="4" w:space="0" w:color="auto"/>
              <w:right w:val="single" w:sz="4" w:space="0" w:color="auto"/>
            </w:tcBorders>
          </w:tcPr>
          <w:p w:rsidR="00175CCC" w:rsidRPr="00175CCC" w:rsidRDefault="00175CCC">
            <w:pPr>
              <w:spacing w:line="276" w:lineRule="auto"/>
              <w:rPr>
                <w:sz w:val="28"/>
                <w:szCs w:val="28"/>
                <w:lang w:val="uk-UA" w:eastAsia="en-US"/>
              </w:rPr>
            </w:pPr>
            <w:r>
              <w:rPr>
                <w:sz w:val="28"/>
                <w:szCs w:val="28"/>
                <w:lang w:val="uk-UA" w:eastAsia="en-US"/>
              </w:rPr>
              <w:t xml:space="preserve">Автомобіль </w:t>
            </w:r>
            <w:r>
              <w:rPr>
                <w:sz w:val="28"/>
                <w:szCs w:val="28"/>
                <w:lang w:val="en-US" w:eastAsia="en-US"/>
              </w:rPr>
              <w:t>IVECO</w:t>
            </w:r>
            <w:r w:rsidRPr="00175CCC">
              <w:rPr>
                <w:sz w:val="28"/>
                <w:szCs w:val="28"/>
                <w:lang w:val="uk-UA" w:eastAsia="en-US"/>
              </w:rPr>
              <w:t xml:space="preserve"> </w:t>
            </w:r>
            <w:r>
              <w:rPr>
                <w:sz w:val="28"/>
                <w:szCs w:val="28"/>
                <w:lang w:val="en-US" w:eastAsia="en-US"/>
              </w:rPr>
              <w:t>LA</w:t>
            </w:r>
            <w:r w:rsidRPr="00175CCC">
              <w:rPr>
                <w:sz w:val="28"/>
                <w:szCs w:val="28"/>
                <w:lang w:val="uk-UA" w:eastAsia="en-US"/>
              </w:rPr>
              <w:t>1</w:t>
            </w:r>
            <w:r>
              <w:rPr>
                <w:sz w:val="28"/>
                <w:szCs w:val="28"/>
                <w:lang w:val="en-US" w:eastAsia="en-US"/>
              </w:rPr>
              <w:t>E</w:t>
            </w:r>
            <w:r w:rsidRPr="00175CCC">
              <w:rPr>
                <w:sz w:val="28"/>
                <w:szCs w:val="28"/>
                <w:lang w:val="uk-UA" w:eastAsia="en-US"/>
              </w:rPr>
              <w:t>2</w:t>
            </w:r>
            <w:r w:rsidR="005F6220" w:rsidRPr="00162E54">
              <w:rPr>
                <w:sz w:val="28"/>
                <w:szCs w:val="28"/>
                <w:lang w:val="uk-UA" w:eastAsia="en-US"/>
              </w:rPr>
              <w:t>2</w:t>
            </w:r>
            <w:r w:rsidRPr="00175CCC">
              <w:rPr>
                <w:sz w:val="28"/>
                <w:szCs w:val="28"/>
                <w:lang w:val="uk-UA" w:eastAsia="en-US"/>
              </w:rPr>
              <w:t>43</w:t>
            </w:r>
            <w:r>
              <w:rPr>
                <w:sz w:val="28"/>
                <w:szCs w:val="28"/>
                <w:lang w:val="en-US" w:eastAsia="en-US"/>
              </w:rPr>
              <w:t>P</w:t>
            </w:r>
            <w:r>
              <w:rPr>
                <w:sz w:val="28"/>
                <w:szCs w:val="28"/>
                <w:lang w:val="uk-UA" w:eastAsia="en-US"/>
              </w:rPr>
              <w:t>,</w:t>
            </w:r>
          </w:p>
          <w:p w:rsidR="00175CCC" w:rsidRPr="00175CCC" w:rsidRDefault="00175CCC">
            <w:pPr>
              <w:spacing w:line="276" w:lineRule="auto"/>
              <w:rPr>
                <w:sz w:val="28"/>
                <w:szCs w:val="28"/>
                <w:lang w:val="uk-UA" w:eastAsia="en-US"/>
              </w:rPr>
            </w:pPr>
            <w:r>
              <w:rPr>
                <w:sz w:val="28"/>
                <w:szCs w:val="28"/>
                <w:lang w:val="en-US" w:eastAsia="en-US"/>
              </w:rPr>
              <w:t>VIN</w:t>
            </w:r>
            <w:r w:rsidRPr="00175CCC">
              <w:rPr>
                <w:sz w:val="28"/>
                <w:szCs w:val="28"/>
                <w:lang w:val="uk-UA" w:eastAsia="en-US"/>
              </w:rPr>
              <w:t xml:space="preserve"> </w:t>
            </w:r>
            <w:r>
              <w:rPr>
                <w:sz w:val="28"/>
                <w:szCs w:val="28"/>
                <w:lang w:val="uk-UA" w:eastAsia="en-US"/>
              </w:rPr>
              <w:t>–</w:t>
            </w:r>
            <w:r w:rsidRPr="00175CCC">
              <w:rPr>
                <w:sz w:val="28"/>
                <w:szCs w:val="28"/>
                <w:lang w:val="uk-UA" w:eastAsia="en-US"/>
              </w:rPr>
              <w:t xml:space="preserve"> </w:t>
            </w:r>
            <w:r>
              <w:rPr>
                <w:sz w:val="28"/>
                <w:szCs w:val="28"/>
                <w:lang w:val="en-US" w:eastAsia="en-US"/>
              </w:rPr>
              <w:t>ZCFA</w:t>
            </w:r>
            <w:r w:rsidRPr="00162E54">
              <w:rPr>
                <w:sz w:val="28"/>
                <w:szCs w:val="28"/>
                <w:lang w:val="uk-UA" w:eastAsia="en-US"/>
              </w:rPr>
              <w:t>1</w:t>
            </w:r>
            <w:r>
              <w:rPr>
                <w:sz w:val="28"/>
                <w:szCs w:val="28"/>
                <w:lang w:val="en-US" w:eastAsia="en-US"/>
              </w:rPr>
              <w:t>EG</w:t>
            </w:r>
            <w:r w:rsidRPr="00162E54">
              <w:rPr>
                <w:sz w:val="28"/>
                <w:szCs w:val="28"/>
                <w:lang w:val="uk-UA" w:eastAsia="en-US"/>
              </w:rPr>
              <w:t>1402599718</w:t>
            </w:r>
          </w:p>
        </w:tc>
        <w:tc>
          <w:tcPr>
            <w:tcW w:w="3289" w:type="dxa"/>
            <w:tcBorders>
              <w:top w:val="single" w:sz="4" w:space="0" w:color="auto"/>
              <w:left w:val="single" w:sz="4" w:space="0" w:color="auto"/>
              <w:bottom w:val="single" w:sz="4" w:space="0" w:color="auto"/>
              <w:right w:val="single" w:sz="4" w:space="0" w:color="auto"/>
            </w:tcBorders>
          </w:tcPr>
          <w:p w:rsidR="00175CCC" w:rsidRDefault="00175CCC">
            <w:pPr>
              <w:spacing w:line="276" w:lineRule="auto"/>
              <w:rPr>
                <w:sz w:val="28"/>
                <w:szCs w:val="28"/>
                <w:lang w:val="uk-UA" w:eastAsia="en-US"/>
              </w:rPr>
            </w:pPr>
            <w:r>
              <w:rPr>
                <w:sz w:val="28"/>
                <w:szCs w:val="28"/>
                <w:lang w:val="uk-UA" w:eastAsia="en-US"/>
              </w:rPr>
              <w:t>1 шт.</w:t>
            </w:r>
          </w:p>
        </w:tc>
      </w:tr>
      <w:tr w:rsidR="00175CCC" w:rsidRPr="00175CCC" w:rsidTr="00AF4245">
        <w:trPr>
          <w:trHeight w:val="232"/>
        </w:trPr>
        <w:tc>
          <w:tcPr>
            <w:tcW w:w="596" w:type="dxa"/>
            <w:tcBorders>
              <w:top w:val="single" w:sz="4" w:space="0" w:color="auto"/>
              <w:left w:val="single" w:sz="4" w:space="0" w:color="auto"/>
              <w:bottom w:val="single" w:sz="4" w:space="0" w:color="auto"/>
              <w:right w:val="single" w:sz="4" w:space="0" w:color="auto"/>
            </w:tcBorders>
            <w:hideMark/>
          </w:tcPr>
          <w:p w:rsidR="00175CCC" w:rsidRPr="00175CCC" w:rsidRDefault="00175CCC">
            <w:pPr>
              <w:pStyle w:val="ab"/>
              <w:tabs>
                <w:tab w:val="right" w:pos="6840"/>
              </w:tabs>
              <w:spacing w:line="276" w:lineRule="auto"/>
              <w:jc w:val="center"/>
              <w:rPr>
                <w:sz w:val="28"/>
                <w:szCs w:val="28"/>
                <w:lang w:eastAsia="en-US"/>
              </w:rPr>
            </w:pPr>
            <w:r w:rsidRPr="00175CCC">
              <w:rPr>
                <w:sz w:val="28"/>
                <w:szCs w:val="28"/>
                <w:lang w:eastAsia="en-US"/>
              </w:rPr>
              <w:t>2</w:t>
            </w:r>
          </w:p>
        </w:tc>
        <w:tc>
          <w:tcPr>
            <w:tcW w:w="4962" w:type="dxa"/>
            <w:tcBorders>
              <w:top w:val="single" w:sz="4" w:space="0" w:color="auto"/>
              <w:left w:val="single" w:sz="4" w:space="0" w:color="auto"/>
              <w:bottom w:val="single" w:sz="4" w:space="0" w:color="auto"/>
              <w:right w:val="single" w:sz="4" w:space="0" w:color="auto"/>
            </w:tcBorders>
          </w:tcPr>
          <w:p w:rsidR="00175CCC" w:rsidRPr="00175CCC" w:rsidRDefault="00175CCC">
            <w:pPr>
              <w:spacing w:line="276" w:lineRule="auto"/>
              <w:rPr>
                <w:sz w:val="28"/>
                <w:szCs w:val="28"/>
                <w:lang w:val="en-US" w:eastAsia="en-US"/>
              </w:rPr>
            </w:pPr>
            <w:r>
              <w:rPr>
                <w:sz w:val="28"/>
                <w:szCs w:val="28"/>
                <w:lang w:val="uk-UA" w:eastAsia="en-US"/>
              </w:rPr>
              <w:t xml:space="preserve">Дитяче харчування/Підгузки </w:t>
            </w:r>
            <w:proofErr w:type="spellStart"/>
            <w:r>
              <w:rPr>
                <w:sz w:val="28"/>
                <w:szCs w:val="28"/>
                <w:lang w:val="en-US" w:eastAsia="en-US"/>
              </w:rPr>
              <w:t>Edeka</w:t>
            </w:r>
            <w:proofErr w:type="spellEnd"/>
          </w:p>
        </w:tc>
        <w:tc>
          <w:tcPr>
            <w:tcW w:w="3289" w:type="dxa"/>
            <w:tcBorders>
              <w:top w:val="single" w:sz="4" w:space="0" w:color="auto"/>
              <w:left w:val="single" w:sz="4" w:space="0" w:color="auto"/>
              <w:bottom w:val="single" w:sz="4" w:space="0" w:color="auto"/>
              <w:right w:val="single" w:sz="4" w:space="0" w:color="auto"/>
            </w:tcBorders>
          </w:tcPr>
          <w:p w:rsidR="00175CCC" w:rsidRPr="00175CCC" w:rsidRDefault="00175CCC">
            <w:pPr>
              <w:spacing w:line="276" w:lineRule="auto"/>
              <w:rPr>
                <w:sz w:val="28"/>
                <w:szCs w:val="28"/>
                <w:lang w:val="uk-UA" w:eastAsia="en-US"/>
              </w:rPr>
            </w:pPr>
            <w:r>
              <w:rPr>
                <w:sz w:val="28"/>
                <w:szCs w:val="28"/>
                <w:lang w:val="uk-UA" w:eastAsia="en-US"/>
              </w:rPr>
              <w:t xml:space="preserve">11 </w:t>
            </w:r>
            <w:proofErr w:type="spellStart"/>
            <w:r>
              <w:rPr>
                <w:sz w:val="28"/>
                <w:szCs w:val="28"/>
                <w:lang w:val="uk-UA" w:eastAsia="en-US"/>
              </w:rPr>
              <w:t>палетів</w:t>
            </w:r>
            <w:proofErr w:type="spellEnd"/>
            <w:r>
              <w:rPr>
                <w:sz w:val="28"/>
                <w:szCs w:val="28"/>
                <w:lang w:val="uk-UA" w:eastAsia="en-US"/>
              </w:rPr>
              <w:t>, вагою 2000 кг</w:t>
            </w:r>
          </w:p>
        </w:tc>
      </w:tr>
      <w:tr w:rsidR="00175CCC" w:rsidRPr="00175CCC" w:rsidTr="00AF4245">
        <w:trPr>
          <w:trHeight w:val="232"/>
        </w:trPr>
        <w:tc>
          <w:tcPr>
            <w:tcW w:w="596" w:type="dxa"/>
            <w:tcBorders>
              <w:top w:val="single" w:sz="4" w:space="0" w:color="auto"/>
              <w:left w:val="single" w:sz="4" w:space="0" w:color="auto"/>
              <w:bottom w:val="single" w:sz="4" w:space="0" w:color="auto"/>
              <w:right w:val="single" w:sz="4" w:space="0" w:color="auto"/>
            </w:tcBorders>
          </w:tcPr>
          <w:p w:rsidR="00175CCC" w:rsidRPr="00175CCC" w:rsidRDefault="00175CCC">
            <w:pPr>
              <w:pStyle w:val="ab"/>
              <w:tabs>
                <w:tab w:val="right" w:pos="6840"/>
              </w:tabs>
              <w:spacing w:line="276" w:lineRule="auto"/>
              <w:jc w:val="center"/>
              <w:rPr>
                <w:sz w:val="28"/>
                <w:szCs w:val="28"/>
                <w:lang w:val="uk-UA" w:eastAsia="en-US"/>
              </w:rPr>
            </w:pPr>
            <w:r>
              <w:rPr>
                <w:sz w:val="28"/>
                <w:szCs w:val="28"/>
                <w:lang w:val="uk-UA" w:eastAsia="en-US"/>
              </w:rPr>
              <w:t>3</w:t>
            </w:r>
          </w:p>
        </w:tc>
        <w:tc>
          <w:tcPr>
            <w:tcW w:w="4962" w:type="dxa"/>
            <w:tcBorders>
              <w:top w:val="single" w:sz="4" w:space="0" w:color="auto"/>
              <w:left w:val="single" w:sz="4" w:space="0" w:color="auto"/>
              <w:bottom w:val="single" w:sz="4" w:space="0" w:color="auto"/>
              <w:right w:val="single" w:sz="4" w:space="0" w:color="auto"/>
            </w:tcBorders>
          </w:tcPr>
          <w:p w:rsidR="00175CCC" w:rsidRDefault="00AF4245" w:rsidP="00AF4245">
            <w:pPr>
              <w:spacing w:line="276" w:lineRule="auto"/>
              <w:rPr>
                <w:sz w:val="28"/>
                <w:szCs w:val="28"/>
                <w:lang w:val="uk-UA" w:eastAsia="en-US"/>
              </w:rPr>
            </w:pPr>
            <w:r>
              <w:rPr>
                <w:sz w:val="28"/>
                <w:szCs w:val="28"/>
                <w:lang w:val="uk-UA" w:eastAsia="en-US"/>
              </w:rPr>
              <w:t>Підгузки/</w:t>
            </w:r>
            <w:r w:rsidR="00175CCC">
              <w:rPr>
                <w:sz w:val="28"/>
                <w:szCs w:val="28"/>
                <w:lang w:val="uk-UA" w:eastAsia="en-US"/>
              </w:rPr>
              <w:t>АКН</w:t>
            </w:r>
          </w:p>
        </w:tc>
        <w:tc>
          <w:tcPr>
            <w:tcW w:w="3289" w:type="dxa"/>
            <w:tcBorders>
              <w:top w:val="single" w:sz="4" w:space="0" w:color="auto"/>
              <w:left w:val="single" w:sz="4" w:space="0" w:color="auto"/>
              <w:bottom w:val="single" w:sz="4" w:space="0" w:color="auto"/>
              <w:right w:val="single" w:sz="4" w:space="0" w:color="auto"/>
            </w:tcBorders>
          </w:tcPr>
          <w:p w:rsidR="00175CCC" w:rsidRDefault="00AF4245" w:rsidP="00AF4245">
            <w:pPr>
              <w:spacing w:line="276" w:lineRule="auto"/>
              <w:rPr>
                <w:sz w:val="28"/>
                <w:szCs w:val="28"/>
                <w:lang w:val="uk-UA" w:eastAsia="en-US"/>
              </w:rPr>
            </w:pPr>
            <w:r>
              <w:rPr>
                <w:sz w:val="28"/>
                <w:szCs w:val="28"/>
                <w:lang w:val="uk-UA" w:eastAsia="en-US"/>
              </w:rPr>
              <w:t xml:space="preserve">8 </w:t>
            </w:r>
            <w:proofErr w:type="spellStart"/>
            <w:r>
              <w:rPr>
                <w:sz w:val="28"/>
                <w:szCs w:val="28"/>
                <w:lang w:val="uk-UA" w:eastAsia="en-US"/>
              </w:rPr>
              <w:t>палетів</w:t>
            </w:r>
            <w:proofErr w:type="spellEnd"/>
            <w:r>
              <w:rPr>
                <w:sz w:val="28"/>
                <w:szCs w:val="28"/>
                <w:lang w:val="uk-UA" w:eastAsia="en-US"/>
              </w:rPr>
              <w:t>, вагою 1000 кг</w:t>
            </w:r>
          </w:p>
        </w:tc>
      </w:tr>
      <w:tr w:rsidR="00175CCC" w:rsidRPr="00175CCC" w:rsidTr="00AF4245">
        <w:trPr>
          <w:trHeight w:val="232"/>
        </w:trPr>
        <w:tc>
          <w:tcPr>
            <w:tcW w:w="596" w:type="dxa"/>
            <w:tcBorders>
              <w:top w:val="single" w:sz="4" w:space="0" w:color="auto"/>
              <w:left w:val="single" w:sz="4" w:space="0" w:color="auto"/>
              <w:bottom w:val="single" w:sz="4" w:space="0" w:color="auto"/>
              <w:right w:val="single" w:sz="4" w:space="0" w:color="auto"/>
            </w:tcBorders>
          </w:tcPr>
          <w:p w:rsidR="00175CCC" w:rsidRPr="00175CCC" w:rsidRDefault="00175CCC">
            <w:pPr>
              <w:pStyle w:val="ab"/>
              <w:tabs>
                <w:tab w:val="right" w:pos="6840"/>
              </w:tabs>
              <w:spacing w:line="276" w:lineRule="auto"/>
              <w:jc w:val="center"/>
              <w:rPr>
                <w:sz w:val="28"/>
                <w:szCs w:val="28"/>
                <w:lang w:val="uk-UA" w:eastAsia="en-US"/>
              </w:rPr>
            </w:pPr>
            <w:r>
              <w:rPr>
                <w:sz w:val="28"/>
                <w:szCs w:val="28"/>
                <w:lang w:val="uk-UA" w:eastAsia="en-US"/>
              </w:rPr>
              <w:t>4</w:t>
            </w:r>
          </w:p>
        </w:tc>
        <w:tc>
          <w:tcPr>
            <w:tcW w:w="4962" w:type="dxa"/>
            <w:tcBorders>
              <w:top w:val="single" w:sz="4" w:space="0" w:color="auto"/>
              <w:left w:val="single" w:sz="4" w:space="0" w:color="auto"/>
              <w:bottom w:val="single" w:sz="4" w:space="0" w:color="auto"/>
              <w:right w:val="single" w:sz="4" w:space="0" w:color="auto"/>
            </w:tcBorders>
          </w:tcPr>
          <w:p w:rsidR="00175CCC" w:rsidRDefault="00AF4245">
            <w:pPr>
              <w:spacing w:line="276" w:lineRule="auto"/>
              <w:rPr>
                <w:sz w:val="28"/>
                <w:szCs w:val="28"/>
                <w:lang w:val="uk-UA" w:eastAsia="en-US"/>
              </w:rPr>
            </w:pPr>
            <w:r>
              <w:rPr>
                <w:sz w:val="28"/>
                <w:szCs w:val="28"/>
                <w:lang w:val="uk-UA" w:eastAsia="en-US"/>
              </w:rPr>
              <w:t>Постільна білизна</w:t>
            </w:r>
          </w:p>
        </w:tc>
        <w:tc>
          <w:tcPr>
            <w:tcW w:w="3289" w:type="dxa"/>
            <w:tcBorders>
              <w:top w:val="single" w:sz="4" w:space="0" w:color="auto"/>
              <w:left w:val="single" w:sz="4" w:space="0" w:color="auto"/>
              <w:bottom w:val="single" w:sz="4" w:space="0" w:color="auto"/>
              <w:right w:val="single" w:sz="4" w:space="0" w:color="auto"/>
            </w:tcBorders>
          </w:tcPr>
          <w:p w:rsidR="00175CCC" w:rsidRDefault="00AF4245" w:rsidP="00AF4245">
            <w:pPr>
              <w:spacing w:line="276" w:lineRule="auto"/>
              <w:rPr>
                <w:sz w:val="28"/>
                <w:szCs w:val="28"/>
                <w:lang w:val="uk-UA" w:eastAsia="en-US"/>
              </w:rPr>
            </w:pPr>
            <w:r>
              <w:rPr>
                <w:sz w:val="28"/>
                <w:szCs w:val="28"/>
                <w:lang w:val="uk-UA" w:eastAsia="en-US"/>
              </w:rPr>
              <w:t xml:space="preserve">2 </w:t>
            </w:r>
            <w:proofErr w:type="spellStart"/>
            <w:r>
              <w:rPr>
                <w:sz w:val="28"/>
                <w:szCs w:val="28"/>
                <w:lang w:val="uk-UA" w:eastAsia="en-US"/>
              </w:rPr>
              <w:t>палета</w:t>
            </w:r>
            <w:proofErr w:type="spellEnd"/>
            <w:r>
              <w:rPr>
                <w:sz w:val="28"/>
                <w:szCs w:val="28"/>
                <w:lang w:val="uk-UA" w:eastAsia="en-US"/>
              </w:rPr>
              <w:t>, вагою 1000 кг</w:t>
            </w:r>
          </w:p>
        </w:tc>
      </w:tr>
      <w:tr w:rsidR="00AF4245" w:rsidRPr="00175CCC" w:rsidTr="00AF4245">
        <w:trPr>
          <w:trHeight w:val="232"/>
        </w:trPr>
        <w:tc>
          <w:tcPr>
            <w:tcW w:w="596" w:type="dxa"/>
            <w:tcBorders>
              <w:top w:val="single" w:sz="4" w:space="0" w:color="auto"/>
              <w:left w:val="single" w:sz="4" w:space="0" w:color="auto"/>
              <w:bottom w:val="single" w:sz="4" w:space="0" w:color="auto"/>
              <w:right w:val="single" w:sz="4" w:space="0" w:color="auto"/>
            </w:tcBorders>
          </w:tcPr>
          <w:p w:rsidR="00AF4245" w:rsidRPr="00175CCC" w:rsidRDefault="00AF4245" w:rsidP="00AF4245">
            <w:pPr>
              <w:pStyle w:val="ab"/>
              <w:tabs>
                <w:tab w:val="right" w:pos="6840"/>
              </w:tabs>
              <w:spacing w:line="276" w:lineRule="auto"/>
              <w:jc w:val="center"/>
              <w:rPr>
                <w:sz w:val="28"/>
                <w:szCs w:val="28"/>
                <w:lang w:val="uk-UA" w:eastAsia="en-US"/>
              </w:rPr>
            </w:pPr>
            <w:r>
              <w:rPr>
                <w:sz w:val="28"/>
                <w:szCs w:val="28"/>
                <w:lang w:val="uk-UA" w:eastAsia="en-US"/>
              </w:rPr>
              <w:t>5</w:t>
            </w:r>
          </w:p>
        </w:tc>
        <w:tc>
          <w:tcPr>
            <w:tcW w:w="4962" w:type="dxa"/>
            <w:tcBorders>
              <w:top w:val="single" w:sz="4" w:space="0" w:color="auto"/>
              <w:left w:val="single" w:sz="4" w:space="0" w:color="auto"/>
              <w:bottom w:val="single" w:sz="4" w:space="0" w:color="auto"/>
              <w:right w:val="single" w:sz="4" w:space="0" w:color="auto"/>
            </w:tcBorders>
          </w:tcPr>
          <w:p w:rsidR="00AF4245" w:rsidRDefault="00AF4245" w:rsidP="00AF4245">
            <w:pPr>
              <w:spacing w:line="276" w:lineRule="auto"/>
              <w:rPr>
                <w:sz w:val="28"/>
                <w:szCs w:val="28"/>
                <w:lang w:val="uk-UA" w:eastAsia="en-US"/>
              </w:rPr>
            </w:pPr>
            <w:r>
              <w:rPr>
                <w:sz w:val="28"/>
                <w:szCs w:val="28"/>
                <w:lang w:val="uk-UA" w:eastAsia="en-US"/>
              </w:rPr>
              <w:t>Аптечка першої допомоги</w:t>
            </w:r>
          </w:p>
        </w:tc>
        <w:tc>
          <w:tcPr>
            <w:tcW w:w="3289" w:type="dxa"/>
            <w:tcBorders>
              <w:top w:val="single" w:sz="4" w:space="0" w:color="auto"/>
              <w:left w:val="single" w:sz="4" w:space="0" w:color="auto"/>
              <w:bottom w:val="single" w:sz="4" w:space="0" w:color="auto"/>
              <w:right w:val="single" w:sz="4" w:space="0" w:color="auto"/>
            </w:tcBorders>
          </w:tcPr>
          <w:p w:rsidR="00AF4245" w:rsidRDefault="00AF4245" w:rsidP="00AF4245">
            <w:r w:rsidRPr="00522D36">
              <w:rPr>
                <w:sz w:val="28"/>
                <w:szCs w:val="28"/>
                <w:lang w:val="uk-UA" w:eastAsia="en-US"/>
              </w:rPr>
              <w:t xml:space="preserve">2 </w:t>
            </w:r>
            <w:proofErr w:type="spellStart"/>
            <w:r w:rsidRPr="00522D36">
              <w:rPr>
                <w:sz w:val="28"/>
                <w:szCs w:val="28"/>
                <w:lang w:val="uk-UA" w:eastAsia="en-US"/>
              </w:rPr>
              <w:t>палета</w:t>
            </w:r>
            <w:proofErr w:type="spellEnd"/>
            <w:r w:rsidRPr="00522D36">
              <w:rPr>
                <w:sz w:val="28"/>
                <w:szCs w:val="28"/>
                <w:lang w:val="uk-UA" w:eastAsia="en-US"/>
              </w:rPr>
              <w:t>, вагою 1000 кг</w:t>
            </w:r>
          </w:p>
        </w:tc>
      </w:tr>
      <w:tr w:rsidR="00AF4245" w:rsidRPr="00175CCC" w:rsidTr="00AF4245">
        <w:trPr>
          <w:trHeight w:val="232"/>
        </w:trPr>
        <w:tc>
          <w:tcPr>
            <w:tcW w:w="596" w:type="dxa"/>
            <w:tcBorders>
              <w:top w:val="single" w:sz="4" w:space="0" w:color="auto"/>
              <w:left w:val="single" w:sz="4" w:space="0" w:color="auto"/>
              <w:bottom w:val="single" w:sz="4" w:space="0" w:color="auto"/>
              <w:right w:val="single" w:sz="4" w:space="0" w:color="auto"/>
            </w:tcBorders>
          </w:tcPr>
          <w:p w:rsidR="00AF4245" w:rsidRPr="00175CCC" w:rsidRDefault="00AF4245" w:rsidP="00AF4245">
            <w:pPr>
              <w:pStyle w:val="ab"/>
              <w:tabs>
                <w:tab w:val="right" w:pos="6840"/>
              </w:tabs>
              <w:spacing w:line="276" w:lineRule="auto"/>
              <w:jc w:val="center"/>
              <w:rPr>
                <w:sz w:val="28"/>
                <w:szCs w:val="28"/>
                <w:lang w:val="uk-UA" w:eastAsia="en-US"/>
              </w:rPr>
            </w:pPr>
            <w:r>
              <w:rPr>
                <w:sz w:val="28"/>
                <w:szCs w:val="28"/>
                <w:lang w:val="uk-UA" w:eastAsia="en-US"/>
              </w:rPr>
              <w:t>6</w:t>
            </w:r>
          </w:p>
        </w:tc>
        <w:tc>
          <w:tcPr>
            <w:tcW w:w="4962" w:type="dxa"/>
            <w:tcBorders>
              <w:top w:val="single" w:sz="4" w:space="0" w:color="auto"/>
              <w:left w:val="single" w:sz="4" w:space="0" w:color="auto"/>
              <w:bottom w:val="single" w:sz="4" w:space="0" w:color="auto"/>
              <w:right w:val="single" w:sz="4" w:space="0" w:color="auto"/>
            </w:tcBorders>
          </w:tcPr>
          <w:p w:rsidR="00AF4245" w:rsidRDefault="00AF4245" w:rsidP="00AF4245">
            <w:pPr>
              <w:spacing w:line="276" w:lineRule="auto"/>
              <w:rPr>
                <w:sz w:val="28"/>
                <w:szCs w:val="28"/>
                <w:lang w:val="uk-UA" w:eastAsia="en-US"/>
              </w:rPr>
            </w:pPr>
            <w:r>
              <w:rPr>
                <w:sz w:val="28"/>
                <w:szCs w:val="28"/>
                <w:lang w:val="uk-UA" w:eastAsia="en-US"/>
              </w:rPr>
              <w:t>Спортивний інвентар</w:t>
            </w:r>
          </w:p>
        </w:tc>
        <w:tc>
          <w:tcPr>
            <w:tcW w:w="3289" w:type="dxa"/>
            <w:tcBorders>
              <w:top w:val="single" w:sz="4" w:space="0" w:color="auto"/>
              <w:left w:val="single" w:sz="4" w:space="0" w:color="auto"/>
              <w:bottom w:val="single" w:sz="4" w:space="0" w:color="auto"/>
              <w:right w:val="single" w:sz="4" w:space="0" w:color="auto"/>
            </w:tcBorders>
          </w:tcPr>
          <w:p w:rsidR="00AF4245" w:rsidRDefault="00AF4245" w:rsidP="00AF4245">
            <w:r>
              <w:rPr>
                <w:sz w:val="28"/>
                <w:szCs w:val="28"/>
                <w:lang w:val="uk-UA" w:eastAsia="en-US"/>
              </w:rPr>
              <w:t>3</w:t>
            </w:r>
            <w:r w:rsidRPr="00522D36">
              <w:rPr>
                <w:sz w:val="28"/>
                <w:szCs w:val="28"/>
                <w:lang w:val="uk-UA" w:eastAsia="en-US"/>
              </w:rPr>
              <w:t xml:space="preserve"> </w:t>
            </w:r>
            <w:proofErr w:type="spellStart"/>
            <w:r w:rsidRPr="00522D36">
              <w:rPr>
                <w:sz w:val="28"/>
                <w:szCs w:val="28"/>
                <w:lang w:val="uk-UA" w:eastAsia="en-US"/>
              </w:rPr>
              <w:t>палета</w:t>
            </w:r>
            <w:proofErr w:type="spellEnd"/>
            <w:r w:rsidRPr="00522D36">
              <w:rPr>
                <w:sz w:val="28"/>
                <w:szCs w:val="28"/>
                <w:lang w:val="uk-UA" w:eastAsia="en-US"/>
              </w:rPr>
              <w:t>, вагою 1000 кг</w:t>
            </w:r>
          </w:p>
        </w:tc>
      </w:tr>
      <w:tr w:rsidR="00AF4245" w:rsidRPr="00175CCC" w:rsidTr="00AF4245">
        <w:trPr>
          <w:trHeight w:val="232"/>
        </w:trPr>
        <w:tc>
          <w:tcPr>
            <w:tcW w:w="596" w:type="dxa"/>
            <w:tcBorders>
              <w:top w:val="single" w:sz="4" w:space="0" w:color="auto"/>
              <w:left w:val="single" w:sz="4" w:space="0" w:color="auto"/>
              <w:bottom w:val="single" w:sz="4" w:space="0" w:color="auto"/>
              <w:right w:val="single" w:sz="4" w:space="0" w:color="auto"/>
            </w:tcBorders>
          </w:tcPr>
          <w:p w:rsidR="00AF4245" w:rsidRPr="00175CCC" w:rsidRDefault="00AF4245" w:rsidP="00AF4245">
            <w:pPr>
              <w:pStyle w:val="ab"/>
              <w:tabs>
                <w:tab w:val="right" w:pos="6840"/>
              </w:tabs>
              <w:spacing w:line="276" w:lineRule="auto"/>
              <w:jc w:val="center"/>
              <w:rPr>
                <w:sz w:val="28"/>
                <w:szCs w:val="28"/>
                <w:lang w:val="uk-UA" w:eastAsia="en-US"/>
              </w:rPr>
            </w:pPr>
            <w:r>
              <w:rPr>
                <w:sz w:val="28"/>
                <w:szCs w:val="28"/>
                <w:lang w:val="uk-UA" w:eastAsia="en-US"/>
              </w:rPr>
              <w:t>7</w:t>
            </w:r>
          </w:p>
        </w:tc>
        <w:tc>
          <w:tcPr>
            <w:tcW w:w="4962" w:type="dxa"/>
            <w:tcBorders>
              <w:top w:val="single" w:sz="4" w:space="0" w:color="auto"/>
              <w:left w:val="single" w:sz="4" w:space="0" w:color="auto"/>
              <w:bottom w:val="single" w:sz="4" w:space="0" w:color="auto"/>
              <w:right w:val="single" w:sz="4" w:space="0" w:color="auto"/>
            </w:tcBorders>
          </w:tcPr>
          <w:p w:rsidR="00AF4245" w:rsidRDefault="00AF4245" w:rsidP="00AF4245">
            <w:pPr>
              <w:spacing w:line="276" w:lineRule="auto"/>
              <w:rPr>
                <w:sz w:val="28"/>
                <w:szCs w:val="28"/>
                <w:lang w:val="uk-UA" w:eastAsia="en-US"/>
              </w:rPr>
            </w:pPr>
            <w:r>
              <w:rPr>
                <w:sz w:val="28"/>
                <w:szCs w:val="28"/>
                <w:lang w:val="uk-UA" w:eastAsia="en-US"/>
              </w:rPr>
              <w:t>Подарункові набори від дітей для дітей</w:t>
            </w:r>
          </w:p>
        </w:tc>
        <w:tc>
          <w:tcPr>
            <w:tcW w:w="3289" w:type="dxa"/>
            <w:tcBorders>
              <w:top w:val="single" w:sz="4" w:space="0" w:color="auto"/>
              <w:left w:val="single" w:sz="4" w:space="0" w:color="auto"/>
              <w:bottom w:val="single" w:sz="4" w:space="0" w:color="auto"/>
              <w:right w:val="single" w:sz="4" w:space="0" w:color="auto"/>
            </w:tcBorders>
          </w:tcPr>
          <w:p w:rsidR="00AF4245" w:rsidRDefault="00AF4245" w:rsidP="00AF4245">
            <w:r>
              <w:rPr>
                <w:sz w:val="28"/>
                <w:szCs w:val="28"/>
                <w:lang w:val="uk-UA" w:eastAsia="en-US"/>
              </w:rPr>
              <w:t>4</w:t>
            </w:r>
            <w:r w:rsidRPr="00522D36">
              <w:rPr>
                <w:sz w:val="28"/>
                <w:szCs w:val="28"/>
                <w:lang w:val="uk-UA" w:eastAsia="en-US"/>
              </w:rPr>
              <w:t xml:space="preserve"> </w:t>
            </w:r>
            <w:proofErr w:type="spellStart"/>
            <w:r w:rsidRPr="00522D36">
              <w:rPr>
                <w:sz w:val="28"/>
                <w:szCs w:val="28"/>
                <w:lang w:val="uk-UA" w:eastAsia="en-US"/>
              </w:rPr>
              <w:t>палета</w:t>
            </w:r>
            <w:proofErr w:type="spellEnd"/>
            <w:r w:rsidRPr="00522D36">
              <w:rPr>
                <w:sz w:val="28"/>
                <w:szCs w:val="28"/>
                <w:lang w:val="uk-UA" w:eastAsia="en-US"/>
              </w:rPr>
              <w:t>, вагою 1000 кг</w:t>
            </w:r>
          </w:p>
        </w:tc>
      </w:tr>
    </w:tbl>
    <w:p w:rsidR="00175CCC" w:rsidRDefault="00175CCC" w:rsidP="00175CCC">
      <w:pPr>
        <w:pStyle w:val="ab"/>
        <w:tabs>
          <w:tab w:val="center" w:pos="680"/>
        </w:tabs>
        <w:jc w:val="both"/>
        <w:rPr>
          <w:sz w:val="28"/>
          <w:lang w:val="uk-UA"/>
        </w:rPr>
      </w:pPr>
    </w:p>
    <w:p w:rsidR="00175CCC" w:rsidRDefault="00175CCC" w:rsidP="00175CCC">
      <w:pPr>
        <w:pStyle w:val="ab"/>
        <w:tabs>
          <w:tab w:val="center" w:pos="680"/>
        </w:tabs>
        <w:jc w:val="both"/>
        <w:rPr>
          <w:sz w:val="28"/>
          <w:lang w:val="uk-UA"/>
        </w:rPr>
      </w:pPr>
    </w:p>
    <w:p w:rsidR="00175CCC" w:rsidRDefault="00175CCC" w:rsidP="00175CCC">
      <w:pPr>
        <w:pStyle w:val="ab"/>
        <w:tabs>
          <w:tab w:val="center" w:pos="680"/>
        </w:tabs>
        <w:jc w:val="both"/>
        <w:rPr>
          <w:sz w:val="28"/>
          <w:lang w:val="uk-UA"/>
        </w:rPr>
      </w:pPr>
    </w:p>
    <w:p w:rsidR="00175CCC" w:rsidRDefault="00175CCC" w:rsidP="00175CCC">
      <w:pPr>
        <w:shd w:val="clear" w:color="auto" w:fill="FFFFFF"/>
        <w:rPr>
          <w:sz w:val="28"/>
          <w:szCs w:val="28"/>
          <w:lang w:val="uk-UA"/>
        </w:rPr>
      </w:pPr>
    </w:p>
    <w:tbl>
      <w:tblPr>
        <w:tblW w:w="9637" w:type="dxa"/>
        <w:tblInd w:w="2" w:type="dxa"/>
        <w:tblLook w:val="00A0" w:firstRow="1" w:lastRow="0" w:firstColumn="1" w:lastColumn="0" w:noHBand="0" w:noVBand="0"/>
      </w:tblPr>
      <w:tblGrid>
        <w:gridCol w:w="3739"/>
        <w:gridCol w:w="2496"/>
        <w:gridCol w:w="3402"/>
      </w:tblGrid>
      <w:tr w:rsidR="00175CCC" w:rsidTr="00175CCC">
        <w:tc>
          <w:tcPr>
            <w:tcW w:w="3739" w:type="dxa"/>
            <w:vAlign w:val="bottom"/>
            <w:hideMark/>
          </w:tcPr>
          <w:p w:rsidR="00175CCC" w:rsidRDefault="00175CCC">
            <w:pPr>
              <w:spacing w:line="276" w:lineRule="auto"/>
              <w:rPr>
                <w:sz w:val="28"/>
                <w:szCs w:val="28"/>
                <w:lang w:val="uk-UA" w:eastAsia="en-US"/>
              </w:rPr>
            </w:pPr>
            <w:r>
              <w:rPr>
                <w:sz w:val="28"/>
                <w:szCs w:val="28"/>
                <w:lang w:val="uk-UA" w:eastAsia="en-US"/>
              </w:rPr>
              <w:t>Начальник Управління комунального майна Сумської міської ради</w:t>
            </w:r>
            <w:r>
              <w:rPr>
                <w:sz w:val="28"/>
                <w:szCs w:val="28"/>
                <w:lang w:val="uk-UA" w:eastAsia="en-US"/>
              </w:rPr>
              <w:tab/>
            </w:r>
          </w:p>
        </w:tc>
        <w:tc>
          <w:tcPr>
            <w:tcW w:w="2496" w:type="dxa"/>
            <w:vAlign w:val="bottom"/>
          </w:tcPr>
          <w:p w:rsidR="00175CCC" w:rsidRDefault="00175CCC">
            <w:pPr>
              <w:spacing w:after="120" w:line="276" w:lineRule="auto"/>
              <w:rPr>
                <w:sz w:val="28"/>
                <w:szCs w:val="28"/>
                <w:lang w:val="uk-UA" w:eastAsia="en-US"/>
              </w:rPr>
            </w:pPr>
          </w:p>
        </w:tc>
        <w:tc>
          <w:tcPr>
            <w:tcW w:w="3402" w:type="dxa"/>
            <w:vAlign w:val="bottom"/>
            <w:hideMark/>
          </w:tcPr>
          <w:p w:rsidR="00175CCC" w:rsidRDefault="00175CCC">
            <w:pPr>
              <w:spacing w:after="120" w:line="276" w:lineRule="auto"/>
              <w:ind w:left="318" w:firstLine="141"/>
              <w:rPr>
                <w:sz w:val="28"/>
                <w:szCs w:val="28"/>
                <w:lang w:val="uk-UA" w:eastAsia="en-US"/>
              </w:rPr>
            </w:pPr>
            <w:r>
              <w:rPr>
                <w:sz w:val="28"/>
                <w:szCs w:val="28"/>
                <w:lang w:val="uk-UA" w:eastAsia="en-US"/>
              </w:rPr>
              <w:t>Сергій ДМИТРЕНКО</w:t>
            </w:r>
          </w:p>
        </w:tc>
      </w:tr>
    </w:tbl>
    <w:p w:rsidR="00175CCC" w:rsidRDefault="00175CCC" w:rsidP="00175CCC">
      <w:pPr>
        <w:widowControl w:val="0"/>
        <w:tabs>
          <w:tab w:val="left" w:pos="5490"/>
        </w:tabs>
        <w:autoSpaceDE w:val="0"/>
        <w:autoSpaceDN w:val="0"/>
        <w:adjustRightInd w:val="0"/>
        <w:rPr>
          <w:sz w:val="28"/>
          <w:szCs w:val="28"/>
          <w:lang w:val="uk-UA"/>
        </w:rPr>
      </w:pPr>
    </w:p>
    <w:p w:rsidR="00175CCC" w:rsidRDefault="00175CCC" w:rsidP="00175CCC">
      <w:pPr>
        <w:spacing w:after="160" w:line="256" w:lineRule="auto"/>
        <w:rPr>
          <w:sz w:val="16"/>
          <w:szCs w:val="16"/>
          <w:lang w:val="uk-UA"/>
        </w:rPr>
      </w:pPr>
    </w:p>
    <w:p w:rsidR="001D2E0B" w:rsidRDefault="001D2E0B" w:rsidP="001D2E0B">
      <w:pPr>
        <w:widowControl w:val="0"/>
        <w:tabs>
          <w:tab w:val="left" w:pos="566"/>
        </w:tabs>
        <w:autoSpaceDE w:val="0"/>
        <w:autoSpaceDN w:val="0"/>
        <w:adjustRightInd w:val="0"/>
        <w:rPr>
          <w:b/>
          <w:caps/>
          <w:sz w:val="28"/>
          <w:szCs w:val="28"/>
          <w:lang w:val="uk-UA"/>
        </w:rPr>
      </w:pPr>
    </w:p>
    <w:p w:rsidR="001D2E0B" w:rsidRDefault="001D2E0B" w:rsidP="001D2E0B">
      <w:pPr>
        <w:widowControl w:val="0"/>
        <w:tabs>
          <w:tab w:val="left" w:pos="566"/>
        </w:tabs>
        <w:autoSpaceDE w:val="0"/>
        <w:autoSpaceDN w:val="0"/>
        <w:adjustRightInd w:val="0"/>
        <w:rPr>
          <w:b/>
          <w:caps/>
          <w:sz w:val="28"/>
          <w:szCs w:val="28"/>
          <w:lang w:val="uk-UA"/>
        </w:rPr>
      </w:pPr>
    </w:p>
    <w:p w:rsidR="001D2E0B" w:rsidRDefault="001D2E0B">
      <w:pPr>
        <w:spacing w:after="200" w:line="276" w:lineRule="auto"/>
        <w:rPr>
          <w:sz w:val="28"/>
          <w:szCs w:val="28"/>
          <w:lang w:val="uk-UA"/>
        </w:rPr>
      </w:pPr>
    </w:p>
    <w:p w:rsidR="00C424A7" w:rsidRDefault="00C424A7">
      <w:pPr>
        <w:spacing w:after="200" w:line="276" w:lineRule="auto"/>
        <w:rPr>
          <w:b/>
          <w:caps/>
          <w:sz w:val="28"/>
          <w:szCs w:val="28"/>
          <w:lang w:val="uk-UA"/>
        </w:rPr>
      </w:pPr>
    </w:p>
    <w:sectPr w:rsidR="00C424A7" w:rsidSect="003D69BB">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E47" w:rsidRDefault="00FB1E47" w:rsidP="00E268DD">
      <w:r>
        <w:separator/>
      </w:r>
    </w:p>
  </w:endnote>
  <w:endnote w:type="continuationSeparator" w:id="0">
    <w:p w:rsidR="00FB1E47" w:rsidRDefault="00FB1E47"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E47" w:rsidRDefault="00FB1E47" w:rsidP="00E268DD">
      <w:r>
        <w:separator/>
      </w:r>
    </w:p>
  </w:footnote>
  <w:footnote w:type="continuationSeparator" w:id="0">
    <w:p w:rsidR="00FB1E47" w:rsidRDefault="00FB1E47"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AA" w:rsidRDefault="005323A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73BC"/>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62E54"/>
    <w:rsid w:val="00174FC5"/>
    <w:rsid w:val="00175CCC"/>
    <w:rsid w:val="00185785"/>
    <w:rsid w:val="00195462"/>
    <w:rsid w:val="0019639A"/>
    <w:rsid w:val="001C2460"/>
    <w:rsid w:val="001D2E0B"/>
    <w:rsid w:val="001E640E"/>
    <w:rsid w:val="001F1B1E"/>
    <w:rsid w:val="001F40FE"/>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20446"/>
    <w:rsid w:val="00431950"/>
    <w:rsid w:val="004669B1"/>
    <w:rsid w:val="00474395"/>
    <w:rsid w:val="004758A8"/>
    <w:rsid w:val="00476C6E"/>
    <w:rsid w:val="004A4B5B"/>
    <w:rsid w:val="004F3DC8"/>
    <w:rsid w:val="004F41C8"/>
    <w:rsid w:val="00501960"/>
    <w:rsid w:val="00505882"/>
    <w:rsid w:val="00526C57"/>
    <w:rsid w:val="0053143E"/>
    <w:rsid w:val="005323AA"/>
    <w:rsid w:val="005475FD"/>
    <w:rsid w:val="00560955"/>
    <w:rsid w:val="00561BF3"/>
    <w:rsid w:val="00575E92"/>
    <w:rsid w:val="00582E81"/>
    <w:rsid w:val="0058540A"/>
    <w:rsid w:val="00585936"/>
    <w:rsid w:val="00593EB3"/>
    <w:rsid w:val="005B443E"/>
    <w:rsid w:val="005C2CB6"/>
    <w:rsid w:val="005D071C"/>
    <w:rsid w:val="005D3184"/>
    <w:rsid w:val="005E0A39"/>
    <w:rsid w:val="005F2635"/>
    <w:rsid w:val="005F6220"/>
    <w:rsid w:val="00601002"/>
    <w:rsid w:val="0060222A"/>
    <w:rsid w:val="006060EC"/>
    <w:rsid w:val="00607F4C"/>
    <w:rsid w:val="00617226"/>
    <w:rsid w:val="00652EFB"/>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5754B"/>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9224E"/>
    <w:rsid w:val="00A926B0"/>
    <w:rsid w:val="00A953DA"/>
    <w:rsid w:val="00AB15DC"/>
    <w:rsid w:val="00AD015D"/>
    <w:rsid w:val="00AE0E1B"/>
    <w:rsid w:val="00AE3A9C"/>
    <w:rsid w:val="00AF407C"/>
    <w:rsid w:val="00AF4245"/>
    <w:rsid w:val="00B026DD"/>
    <w:rsid w:val="00B04898"/>
    <w:rsid w:val="00B04A2B"/>
    <w:rsid w:val="00B05ACC"/>
    <w:rsid w:val="00B159FE"/>
    <w:rsid w:val="00B213B7"/>
    <w:rsid w:val="00B25BF7"/>
    <w:rsid w:val="00B31629"/>
    <w:rsid w:val="00B34400"/>
    <w:rsid w:val="00B52D04"/>
    <w:rsid w:val="00B57B79"/>
    <w:rsid w:val="00B61FB5"/>
    <w:rsid w:val="00B66052"/>
    <w:rsid w:val="00BC1550"/>
    <w:rsid w:val="00BC236E"/>
    <w:rsid w:val="00BC26F0"/>
    <w:rsid w:val="00BD1910"/>
    <w:rsid w:val="00BD50FD"/>
    <w:rsid w:val="00BD5F9D"/>
    <w:rsid w:val="00BE07F1"/>
    <w:rsid w:val="00BF47E8"/>
    <w:rsid w:val="00C02A7A"/>
    <w:rsid w:val="00C0372F"/>
    <w:rsid w:val="00C04298"/>
    <w:rsid w:val="00C066FA"/>
    <w:rsid w:val="00C2268F"/>
    <w:rsid w:val="00C32E67"/>
    <w:rsid w:val="00C424A7"/>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1599A"/>
    <w:rsid w:val="00E24710"/>
    <w:rsid w:val="00E268DD"/>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1E47"/>
    <w:rsid w:val="00FB3758"/>
    <w:rsid w:val="00FB5167"/>
    <w:rsid w:val="00FC0F55"/>
    <w:rsid w:val="00FC262F"/>
    <w:rsid w:val="00FD57B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3917">
      <w:bodyDiv w:val="1"/>
      <w:marLeft w:val="0"/>
      <w:marRight w:val="0"/>
      <w:marTop w:val="0"/>
      <w:marBottom w:val="0"/>
      <w:divBdr>
        <w:top w:val="none" w:sz="0" w:space="0" w:color="auto"/>
        <w:left w:val="none" w:sz="0" w:space="0" w:color="auto"/>
        <w:bottom w:val="none" w:sz="0" w:space="0" w:color="auto"/>
        <w:right w:val="none" w:sz="0" w:space="0" w:color="auto"/>
      </w:divBdr>
    </w:div>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475073422">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14716495">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1968390611">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1F8CB-DD83-4D9F-A06D-F863516E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Лапенко Ірина Іванівна</cp:lastModifiedBy>
  <cp:revision>3</cp:revision>
  <cp:lastPrinted>2023-11-23T11:19:00Z</cp:lastPrinted>
  <dcterms:created xsi:type="dcterms:W3CDTF">2023-12-28T13:01:00Z</dcterms:created>
  <dcterms:modified xsi:type="dcterms:W3CDTF">2023-12-28T13:01:00Z</dcterms:modified>
</cp:coreProperties>
</file>