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897456" w:rsidP="001A0C46">
      <w:pPr>
        <w:spacing w:after="200" w:line="276" w:lineRule="auto"/>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Pr>
          <w:sz w:val="28"/>
          <w:szCs w:val="28"/>
          <w:lang w:val="uk-UA"/>
        </w:rPr>
        <w:t xml:space="preserve">          </w:t>
      </w:r>
      <w:bookmarkStart w:id="0" w:name="_GoBack"/>
      <w:bookmarkEnd w:id="0"/>
      <w:r w:rsidR="001A0C46">
        <w:rPr>
          <w:sz w:val="28"/>
          <w:szCs w:val="28"/>
          <w:lang w:val="uk-UA"/>
        </w:rPr>
        <w:t xml:space="preserve">             </w:t>
      </w:r>
      <w:r>
        <w:rPr>
          <w:sz w:val="28"/>
          <w:szCs w:val="28"/>
          <w:lang w:val="uk-UA"/>
        </w:rPr>
        <w:t xml:space="preserve">  </w:t>
      </w:r>
      <w:r w:rsidR="001A0C46">
        <w:rPr>
          <w:sz w:val="28"/>
          <w:szCs w:val="28"/>
          <w:lang w:val="uk-UA"/>
        </w:rPr>
        <w:t>м. Суми</w:t>
      </w:r>
      <w:r w:rsidR="001A0C46">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 </w:t>
      </w:r>
      <w:r>
        <w:rPr>
          <w:sz w:val="28"/>
          <w:szCs w:val="28"/>
          <w:lang w:val="uk-UA"/>
        </w:rPr>
        <w:t>24</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1B15F3" w:rsidP="00CD35D1">
            <w:pPr>
              <w:tabs>
                <w:tab w:val="left" w:pos="540"/>
                <w:tab w:val="left" w:pos="1980"/>
                <w:tab w:val="left" w:pos="3060"/>
              </w:tabs>
              <w:jc w:val="both"/>
              <w:rPr>
                <w:sz w:val="27"/>
                <w:szCs w:val="27"/>
                <w:lang w:val="uk-UA"/>
              </w:rPr>
            </w:pPr>
            <w:r>
              <w:rPr>
                <w:sz w:val="28"/>
                <w:szCs w:val="28"/>
                <w:lang w:val="uk-UA"/>
              </w:rPr>
              <w:t>Про зарахування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транспортного засобу, отриманого в якості гуманітарної допомоги</w:t>
            </w:r>
          </w:p>
        </w:tc>
      </w:tr>
    </w:tbl>
    <w:p w:rsidR="009A47A9" w:rsidRDefault="009A47A9" w:rsidP="001A0C46">
      <w:pPr>
        <w:pStyle w:val="a4"/>
        <w:ind w:firstLine="680"/>
        <w:jc w:val="both"/>
        <w:outlineLvl w:val="0"/>
        <w:rPr>
          <w:sz w:val="28"/>
          <w:szCs w:val="28"/>
          <w:lang w:val="uk-UA"/>
        </w:rPr>
      </w:pPr>
    </w:p>
    <w:p w:rsidR="009637D5" w:rsidRPr="009637D5" w:rsidRDefault="001B15F3" w:rsidP="009637D5">
      <w:pPr>
        <w:pStyle w:val="a4"/>
        <w:ind w:firstLine="680"/>
        <w:jc w:val="both"/>
        <w:outlineLvl w:val="0"/>
        <w:rPr>
          <w:sz w:val="28"/>
          <w:szCs w:val="28"/>
          <w:lang w:val="uk-UA"/>
        </w:rPr>
      </w:pPr>
      <w:r>
        <w:rPr>
          <w:sz w:val="28"/>
          <w:lang w:val="uk-UA"/>
        </w:rPr>
        <w:t xml:space="preserve">Розглянувши звернення </w:t>
      </w:r>
      <w:r>
        <w:rPr>
          <w:sz w:val="28"/>
          <w:szCs w:val="28"/>
          <w:lang w:val="uk-UA"/>
        </w:rPr>
        <w:t xml:space="preserve">Виконавчого комітету Сумської міської ради  від 03 листопада 2023 року № 1616/03.02.-08,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Pr="001B770F">
        <w:rPr>
          <w:sz w:val="28"/>
          <w:szCs w:val="28"/>
          <w:lang w:val="uk-UA"/>
        </w:rPr>
        <w:t xml:space="preserve"> </w:t>
      </w:r>
      <w:r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ько</w:t>
      </w:r>
      <w:r w:rsidR="007E01BC">
        <w:rPr>
          <w:sz w:val="28"/>
          <w:szCs w:val="28"/>
          <w:lang w:val="uk-UA"/>
        </w:rPr>
        <w:t xml:space="preserve">ї міської ради (протокол від 09 </w:t>
      </w:r>
      <w:r>
        <w:rPr>
          <w:sz w:val="28"/>
          <w:szCs w:val="28"/>
          <w:lang w:val="uk-UA"/>
        </w:rPr>
        <w:t xml:space="preserve">листопада </w:t>
      </w:r>
      <w:r w:rsidRPr="000E6A2E">
        <w:rPr>
          <w:sz w:val="28"/>
          <w:szCs w:val="28"/>
          <w:lang w:val="uk-UA"/>
        </w:rPr>
        <w:t xml:space="preserve">2023 року </w:t>
      </w:r>
      <w:r w:rsidR="00246E03">
        <w:rPr>
          <w:sz w:val="28"/>
          <w:szCs w:val="28"/>
          <w:lang w:val="uk-UA"/>
        </w:rPr>
        <w:t xml:space="preserve">              </w:t>
      </w:r>
      <w:r w:rsidRPr="000E6A2E">
        <w:rPr>
          <w:sz w:val="28"/>
          <w:szCs w:val="28"/>
          <w:lang w:val="uk-UA"/>
        </w:rPr>
        <w:t xml:space="preserve">№ </w:t>
      </w:r>
      <w:r w:rsidR="007E01BC">
        <w:rPr>
          <w:sz w:val="28"/>
          <w:szCs w:val="28"/>
          <w:lang w:val="uk-UA"/>
        </w:rPr>
        <w:t>40</w:t>
      </w:r>
      <w:r w:rsidRPr="000E6A2E">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B71077" w:rsidRPr="00B71077" w:rsidRDefault="00B71077" w:rsidP="00B71077">
      <w:pPr>
        <w:jc w:val="center"/>
        <w:outlineLvl w:val="0"/>
        <w:rPr>
          <w:sz w:val="24"/>
          <w:szCs w:val="24"/>
          <w:lang w:val="uk-UA"/>
        </w:rPr>
      </w:pPr>
    </w:p>
    <w:p w:rsidR="001B15F3" w:rsidRPr="001B15F3" w:rsidRDefault="001B15F3" w:rsidP="001B15F3">
      <w:pPr>
        <w:tabs>
          <w:tab w:val="center" w:pos="4153"/>
          <w:tab w:val="right" w:pos="8306"/>
        </w:tabs>
        <w:ind w:firstLine="680"/>
        <w:jc w:val="both"/>
        <w:outlineLvl w:val="0"/>
        <w:rPr>
          <w:sz w:val="28"/>
          <w:szCs w:val="28"/>
          <w:lang w:val="uk-UA"/>
        </w:rPr>
      </w:pPr>
      <w:r w:rsidRPr="001B15F3">
        <w:rPr>
          <w:sz w:val="28"/>
          <w:szCs w:val="28"/>
          <w:lang w:val="uk-UA"/>
        </w:rPr>
        <w:t xml:space="preserve">1. </w:t>
      </w:r>
      <w:r w:rsidR="00B54CC8">
        <w:rPr>
          <w:sz w:val="28"/>
          <w:szCs w:val="28"/>
          <w:lang w:val="uk-UA"/>
        </w:rPr>
        <w:t>Зарахувати</w:t>
      </w:r>
      <w:r w:rsidRPr="001B15F3">
        <w:rPr>
          <w:sz w:val="28"/>
          <w:szCs w:val="28"/>
          <w:lang w:val="uk-UA"/>
        </w:rPr>
        <w:t xml:space="preserve"> до комунальної власності Сумської міської тери</w:t>
      </w:r>
      <w:r w:rsidR="00B54CC8">
        <w:rPr>
          <w:sz w:val="28"/>
          <w:szCs w:val="28"/>
          <w:lang w:val="uk-UA"/>
        </w:rPr>
        <w:t>торіальної громади транспортний засіб</w:t>
      </w:r>
      <w:r w:rsidRPr="001B15F3">
        <w:rPr>
          <w:sz w:val="28"/>
          <w:lang w:val="uk-UA"/>
        </w:rPr>
        <w:t>,</w:t>
      </w:r>
      <w:r w:rsidR="00B54CC8">
        <w:rPr>
          <w:sz w:val="28"/>
          <w:szCs w:val="28"/>
          <w:lang w:val="uk-UA"/>
        </w:rPr>
        <w:t xml:space="preserve"> отриманий</w:t>
      </w:r>
      <w:r w:rsidRPr="001B15F3">
        <w:rPr>
          <w:sz w:val="28"/>
          <w:szCs w:val="28"/>
          <w:lang w:val="uk-UA"/>
        </w:rPr>
        <w:t xml:space="preserve"> в якості гуманітар</w:t>
      </w:r>
      <w:r w:rsidR="00B54CC8">
        <w:rPr>
          <w:sz w:val="28"/>
          <w:szCs w:val="28"/>
          <w:lang w:val="uk-UA"/>
        </w:rPr>
        <w:t>ної допомоги, а саме: автомобіль</w:t>
      </w:r>
      <w:r w:rsidRPr="001B15F3">
        <w:rPr>
          <w:sz w:val="28"/>
          <w:szCs w:val="28"/>
          <w:lang w:val="uk-UA"/>
        </w:rPr>
        <w:t xml:space="preserve"> </w:t>
      </w:r>
      <w:r w:rsidRPr="001B15F3">
        <w:rPr>
          <w:sz w:val="28"/>
          <w:szCs w:val="28"/>
          <w:lang w:val="en-US"/>
        </w:rPr>
        <w:t>MAZDA</w:t>
      </w:r>
      <w:r w:rsidRPr="001B15F3">
        <w:rPr>
          <w:sz w:val="28"/>
          <w:szCs w:val="28"/>
          <w:lang w:val="uk-UA"/>
        </w:rPr>
        <w:t xml:space="preserve"> </w:t>
      </w:r>
      <w:proofErr w:type="spellStart"/>
      <w:r w:rsidRPr="001B15F3">
        <w:rPr>
          <w:sz w:val="28"/>
          <w:szCs w:val="28"/>
          <w:lang w:val="en-US"/>
        </w:rPr>
        <w:t>Bt</w:t>
      </w:r>
      <w:proofErr w:type="spellEnd"/>
      <w:r w:rsidRPr="001B15F3">
        <w:rPr>
          <w:sz w:val="28"/>
          <w:szCs w:val="28"/>
          <w:lang w:val="uk-UA"/>
        </w:rPr>
        <w:t xml:space="preserve">-50 </w:t>
      </w:r>
      <w:r w:rsidRPr="001B15F3">
        <w:rPr>
          <w:sz w:val="28"/>
          <w:szCs w:val="28"/>
          <w:lang w:val="en-US"/>
        </w:rPr>
        <w:t>Freestyle</w:t>
      </w:r>
      <w:r w:rsidRPr="001B15F3">
        <w:rPr>
          <w:sz w:val="28"/>
          <w:szCs w:val="28"/>
          <w:lang w:val="uk-UA"/>
        </w:rPr>
        <w:t xml:space="preserve"> </w:t>
      </w:r>
      <w:r w:rsidRPr="001B15F3">
        <w:rPr>
          <w:sz w:val="28"/>
          <w:szCs w:val="28"/>
          <w:lang w:val="en-US"/>
        </w:rPr>
        <w:t>Ca</w:t>
      </w:r>
      <w:r w:rsidRPr="001B15F3">
        <w:rPr>
          <w:sz w:val="28"/>
          <w:szCs w:val="28"/>
          <w:lang w:val="uk-UA"/>
        </w:rPr>
        <w:t xml:space="preserve">, 2011 року випуску, </w:t>
      </w:r>
      <w:r w:rsidRPr="001B15F3">
        <w:rPr>
          <w:sz w:val="28"/>
          <w:szCs w:val="28"/>
          <w:lang w:val="en-US"/>
        </w:rPr>
        <w:t>VIN</w:t>
      </w:r>
      <w:r w:rsidRPr="001B15F3">
        <w:rPr>
          <w:sz w:val="28"/>
          <w:szCs w:val="28"/>
          <w:lang w:val="uk-UA"/>
        </w:rPr>
        <w:t xml:space="preserve"> -  номер </w:t>
      </w:r>
      <w:r w:rsidRPr="001B15F3">
        <w:rPr>
          <w:sz w:val="28"/>
          <w:szCs w:val="28"/>
          <w:lang w:val="en-US"/>
        </w:rPr>
        <w:t>JNZUN</w:t>
      </w:r>
      <w:r w:rsidRPr="001B15F3">
        <w:rPr>
          <w:sz w:val="28"/>
          <w:szCs w:val="28"/>
          <w:lang w:val="uk-UA"/>
        </w:rPr>
        <w:t>82120</w:t>
      </w:r>
      <w:r w:rsidRPr="001B15F3">
        <w:rPr>
          <w:sz w:val="28"/>
          <w:szCs w:val="28"/>
          <w:lang w:val="en-US"/>
        </w:rPr>
        <w:t>W</w:t>
      </w:r>
      <w:r w:rsidRPr="001B15F3">
        <w:rPr>
          <w:sz w:val="28"/>
          <w:szCs w:val="28"/>
          <w:lang w:val="uk-UA"/>
        </w:rPr>
        <w:t>874770.</w:t>
      </w:r>
    </w:p>
    <w:p w:rsidR="001B15F3" w:rsidRPr="001B15F3" w:rsidRDefault="001B15F3" w:rsidP="001B15F3">
      <w:pPr>
        <w:tabs>
          <w:tab w:val="center" w:pos="4153"/>
          <w:tab w:val="right" w:pos="8306"/>
        </w:tabs>
        <w:ind w:firstLine="680"/>
        <w:jc w:val="both"/>
        <w:outlineLvl w:val="0"/>
        <w:rPr>
          <w:color w:val="000000"/>
          <w:sz w:val="28"/>
          <w:szCs w:val="28"/>
          <w:lang w:val="uk-UA"/>
        </w:rPr>
      </w:pPr>
      <w:r>
        <w:rPr>
          <w:sz w:val="28"/>
          <w:szCs w:val="28"/>
          <w:lang w:val="uk-UA"/>
        </w:rPr>
        <w:t>2.</w:t>
      </w:r>
      <w:r w:rsidRPr="001B15F3">
        <w:rPr>
          <w:sz w:val="28"/>
          <w:szCs w:val="28"/>
          <w:lang w:val="uk-UA"/>
        </w:rPr>
        <w:t xml:space="preserve"> </w:t>
      </w:r>
      <w:r w:rsidRPr="001B15F3">
        <w:rPr>
          <w:color w:val="000000"/>
          <w:sz w:val="28"/>
          <w:szCs w:val="28"/>
          <w:lang w:val="uk-UA"/>
        </w:rPr>
        <w:t xml:space="preserve">Закріпити майно, зазначене в пункті 1 цього </w:t>
      </w:r>
      <w:r>
        <w:rPr>
          <w:color w:val="000000"/>
          <w:sz w:val="28"/>
          <w:szCs w:val="28"/>
          <w:lang w:val="uk-UA"/>
        </w:rPr>
        <w:t>наказу</w:t>
      </w:r>
      <w:r w:rsidR="00D94417">
        <w:rPr>
          <w:color w:val="000000"/>
          <w:sz w:val="28"/>
          <w:szCs w:val="28"/>
          <w:lang w:val="uk-UA"/>
        </w:rPr>
        <w:t>, за В</w:t>
      </w:r>
      <w:r w:rsidRPr="001B15F3">
        <w:rPr>
          <w:color w:val="000000"/>
          <w:sz w:val="28"/>
          <w:szCs w:val="28"/>
          <w:lang w:val="uk-UA"/>
        </w:rPr>
        <w:t>иконавчим комітетом Сумської міської ради на праві оперативного управління.</w:t>
      </w:r>
    </w:p>
    <w:p w:rsidR="001B15F3" w:rsidRPr="001B15F3" w:rsidRDefault="001B15F3" w:rsidP="001B15F3">
      <w:pPr>
        <w:tabs>
          <w:tab w:val="center" w:pos="4153"/>
          <w:tab w:val="right" w:pos="8306"/>
        </w:tabs>
        <w:ind w:firstLine="680"/>
        <w:jc w:val="both"/>
        <w:outlineLvl w:val="0"/>
        <w:rPr>
          <w:color w:val="000000"/>
          <w:sz w:val="28"/>
          <w:szCs w:val="28"/>
          <w:lang w:val="uk-UA"/>
        </w:rPr>
      </w:pPr>
      <w:r w:rsidRPr="001B15F3">
        <w:rPr>
          <w:color w:val="000000"/>
          <w:sz w:val="28"/>
          <w:szCs w:val="28"/>
          <w:lang w:val="uk-UA"/>
        </w:rPr>
        <w:t>3. Виконавчому комітету Сумської міської ради здійснити приймання майна, зазначеного в пункті 1 цього</w:t>
      </w:r>
      <w:r w:rsidR="004D1E28">
        <w:rPr>
          <w:color w:val="000000"/>
          <w:sz w:val="28"/>
          <w:szCs w:val="28"/>
          <w:lang w:val="uk-UA"/>
        </w:rPr>
        <w:t xml:space="preserve"> наказу</w:t>
      </w:r>
      <w:r w:rsidRPr="001B15F3">
        <w:rPr>
          <w:color w:val="000000"/>
          <w:sz w:val="28"/>
          <w:szCs w:val="28"/>
          <w:lang w:val="uk-UA"/>
        </w:rPr>
        <w:t>, на балансовий облік у порядку, визначеному чинними нормативно-правовими актами.</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sectPr w:rsidR="001A0C46" w:rsidRPr="006B67B2" w:rsidSect="00246E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1B15F3"/>
    <w:rsid w:val="00221D7C"/>
    <w:rsid w:val="00246E03"/>
    <w:rsid w:val="00275D1D"/>
    <w:rsid w:val="002F1775"/>
    <w:rsid w:val="002F6CA0"/>
    <w:rsid w:val="004D1E28"/>
    <w:rsid w:val="00546CB3"/>
    <w:rsid w:val="005645B8"/>
    <w:rsid w:val="00673348"/>
    <w:rsid w:val="007E01BC"/>
    <w:rsid w:val="00897456"/>
    <w:rsid w:val="009637D5"/>
    <w:rsid w:val="009A47A9"/>
    <w:rsid w:val="009E3400"/>
    <w:rsid w:val="00A64D49"/>
    <w:rsid w:val="00B12B13"/>
    <w:rsid w:val="00B54CC8"/>
    <w:rsid w:val="00B71077"/>
    <w:rsid w:val="00B84BF4"/>
    <w:rsid w:val="00BB1077"/>
    <w:rsid w:val="00BC0128"/>
    <w:rsid w:val="00CD35D1"/>
    <w:rsid w:val="00D94417"/>
    <w:rsid w:val="00F83935"/>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D59E"/>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617B-118C-4324-8FB8-E6697DD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2023-11-23T11:59:00Z</cp:lastPrinted>
  <dcterms:created xsi:type="dcterms:W3CDTF">2023-11-29T13:14:00Z</dcterms:created>
  <dcterms:modified xsi:type="dcterms:W3CDTF">2023-11-29T13:14:00Z</dcterms:modified>
</cp:coreProperties>
</file>