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w:t>
      </w:r>
      <w:r w:rsidR="002E3112">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165248">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2E3112">
              <w:rPr>
                <w:b/>
                <w:sz w:val="28"/>
                <w:szCs w:val="28"/>
                <w:lang w:val="uk-UA"/>
              </w:rPr>
              <w:t xml:space="preserve">Ювілейна, 162а, </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2E3112" w:rsidRPr="002E3112">
        <w:rPr>
          <w:sz w:val="28"/>
          <w:szCs w:val="28"/>
          <w:lang w:val="uk-UA"/>
        </w:rPr>
        <w:t>Ювілейна, 162а</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E502B1" w:rsidRPr="00E502B1">
        <w:rPr>
          <w:color w:val="000000" w:themeColor="text1"/>
          <w:sz w:val="28"/>
          <w:szCs w:val="28"/>
          <w:lang w:val="uk-UA"/>
        </w:rPr>
        <w:t>72,5</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D961E8">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D961E8" w:rsidRPr="00E502B1">
        <w:rPr>
          <w:color w:val="000000" w:themeColor="text1"/>
          <w:sz w:val="28"/>
          <w:szCs w:val="28"/>
          <w:lang w:val="uk-UA"/>
        </w:rPr>
        <w:t>1</w:t>
      </w:r>
      <w:r w:rsidR="00E502B1" w:rsidRPr="00E502B1">
        <w:rPr>
          <w:color w:val="000000" w:themeColor="text1"/>
          <w:sz w:val="28"/>
          <w:szCs w:val="28"/>
          <w:lang w:val="uk-UA"/>
        </w:rPr>
        <w:t>1</w:t>
      </w:r>
      <w:r w:rsidR="002262CF" w:rsidRPr="00E502B1">
        <w:rPr>
          <w:color w:val="000000" w:themeColor="text1"/>
          <w:sz w:val="28"/>
          <w:szCs w:val="28"/>
          <w:lang w:val="uk-UA"/>
        </w:rPr>
        <w:t>.0</w:t>
      </w:r>
      <w:r w:rsidR="00D961E8" w:rsidRPr="00E502B1">
        <w:rPr>
          <w:color w:val="000000" w:themeColor="text1"/>
          <w:sz w:val="28"/>
          <w:szCs w:val="28"/>
          <w:lang w:val="uk-UA"/>
        </w:rPr>
        <w:t>9</w:t>
      </w:r>
      <w:r w:rsidR="002262CF" w:rsidRPr="00E502B1">
        <w:rPr>
          <w:color w:val="000000" w:themeColor="text1"/>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господарськими будівлями та спорудами</w:t>
      </w:r>
      <w:r w:rsidR="000274FE">
        <w:rPr>
          <w:sz w:val="28"/>
          <w:szCs w:val="28"/>
          <w:lang w:val="uk-UA"/>
        </w:rPr>
        <w:t xml:space="preserve">, </w:t>
      </w:r>
      <w:r w:rsidR="006A6601">
        <w:rPr>
          <w:sz w:val="28"/>
          <w:szCs w:val="28"/>
          <w:lang w:val="uk-UA"/>
        </w:rPr>
        <w:t>розташованому</w:t>
      </w:r>
      <w:r w:rsidR="00FF23D4" w:rsidRPr="00FF23D4">
        <w:rPr>
          <w:sz w:val="28"/>
          <w:szCs w:val="28"/>
          <w:lang w:val="uk-UA"/>
        </w:rPr>
        <w:t xml:space="preserve"> </w:t>
      </w:r>
      <w:r w:rsidR="00FF23D4">
        <w:rPr>
          <w:sz w:val="28"/>
          <w:szCs w:val="28"/>
          <w:lang w:val="uk-UA"/>
        </w:rPr>
        <w:t xml:space="preserve">на земельній ділянці з кадастровим номером </w:t>
      </w:r>
      <w:r w:rsidR="00FF23D4" w:rsidRPr="00861B42">
        <w:rPr>
          <w:color w:val="000000" w:themeColor="text1"/>
          <w:sz w:val="28"/>
          <w:szCs w:val="28"/>
          <w:lang w:val="uk-UA"/>
        </w:rPr>
        <w:t>5910136</w:t>
      </w:r>
      <w:r w:rsidR="002E3112">
        <w:rPr>
          <w:color w:val="000000" w:themeColor="text1"/>
          <w:sz w:val="28"/>
          <w:szCs w:val="28"/>
          <w:lang w:val="uk-UA"/>
        </w:rPr>
        <w:t>3</w:t>
      </w:r>
      <w:r w:rsidR="00FF23D4" w:rsidRPr="00861B42">
        <w:rPr>
          <w:color w:val="000000" w:themeColor="text1"/>
          <w:sz w:val="28"/>
          <w:szCs w:val="28"/>
          <w:lang w:val="uk-UA"/>
        </w:rPr>
        <w:t>00:</w:t>
      </w:r>
      <w:r w:rsidR="00861B42" w:rsidRPr="00861B42">
        <w:rPr>
          <w:color w:val="000000" w:themeColor="text1"/>
          <w:sz w:val="28"/>
          <w:szCs w:val="28"/>
          <w:lang w:val="uk-UA"/>
        </w:rPr>
        <w:t>1</w:t>
      </w:r>
      <w:r w:rsidR="002E3112">
        <w:rPr>
          <w:color w:val="000000" w:themeColor="text1"/>
          <w:sz w:val="28"/>
          <w:szCs w:val="28"/>
          <w:lang w:val="uk-UA"/>
        </w:rPr>
        <w:t>1</w:t>
      </w:r>
      <w:r w:rsidR="00FF23D4" w:rsidRPr="00861B42">
        <w:rPr>
          <w:color w:val="000000" w:themeColor="text1"/>
          <w:sz w:val="28"/>
          <w:szCs w:val="28"/>
          <w:lang w:val="uk-UA"/>
        </w:rPr>
        <w:t>:0</w:t>
      </w:r>
      <w:r w:rsidR="002E3112">
        <w:rPr>
          <w:color w:val="000000" w:themeColor="text1"/>
          <w:sz w:val="28"/>
          <w:szCs w:val="28"/>
          <w:lang w:val="uk-UA"/>
        </w:rPr>
        <w:t>13</w:t>
      </w:r>
      <w:r w:rsidR="00FF23D4" w:rsidRPr="00861B42">
        <w:rPr>
          <w:color w:val="000000" w:themeColor="text1"/>
          <w:sz w:val="28"/>
          <w:szCs w:val="28"/>
          <w:lang w:val="uk-UA"/>
        </w:rPr>
        <w:t>:00</w:t>
      </w:r>
      <w:r w:rsidR="002E3112">
        <w:rPr>
          <w:color w:val="000000" w:themeColor="text1"/>
          <w:sz w:val="28"/>
          <w:szCs w:val="28"/>
          <w:lang w:val="uk-UA"/>
        </w:rPr>
        <w:t>08</w:t>
      </w:r>
      <w:r w:rsidR="00FF23D4">
        <w:rPr>
          <w:sz w:val="28"/>
          <w:szCs w:val="28"/>
          <w:lang w:val="uk-UA"/>
        </w:rPr>
        <w:t xml:space="preserve"> </w:t>
      </w:r>
      <w:r w:rsidR="006A6601">
        <w:rPr>
          <w:sz w:val="28"/>
          <w:szCs w:val="28"/>
          <w:lang w:val="uk-UA"/>
        </w:rPr>
        <w:t>(</w:t>
      </w:r>
      <w:r w:rsidR="007F7C4A">
        <w:rPr>
          <w:sz w:val="28"/>
          <w:szCs w:val="28"/>
          <w:lang w:val="uk-UA"/>
        </w:rPr>
        <w:t>власн</w:t>
      </w:r>
      <w:r w:rsidR="002F59F8">
        <w:rPr>
          <w:sz w:val="28"/>
          <w:szCs w:val="28"/>
          <w:lang w:val="uk-UA"/>
        </w:rPr>
        <w:t>ик</w:t>
      </w:r>
      <w:r w:rsidR="00AF5E84">
        <w:rPr>
          <w:sz w:val="28"/>
          <w:szCs w:val="28"/>
          <w:lang w:val="uk-UA"/>
        </w:rPr>
        <w:t xml:space="preserve"> </w:t>
      </w:r>
      <w:r w:rsidR="000009CD">
        <w:rPr>
          <w:sz w:val="28"/>
          <w:szCs w:val="28"/>
          <w:lang w:val="uk-UA"/>
        </w:rPr>
        <w:t>1</w:t>
      </w:r>
      <w:r w:rsidR="006A6601">
        <w:rPr>
          <w:sz w:val="28"/>
          <w:szCs w:val="28"/>
          <w:lang w:val="uk-UA"/>
        </w:rPr>
        <w:t>)</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2E3112" w:rsidRPr="002E3112">
        <w:rPr>
          <w:sz w:val="28"/>
          <w:szCs w:val="28"/>
          <w:lang w:val="uk-UA"/>
        </w:rPr>
        <w:t xml:space="preserve">Ювілейна, </w:t>
      </w:r>
      <w:r w:rsidR="002E3112" w:rsidRPr="00EF314C">
        <w:rPr>
          <w:color w:val="000000" w:themeColor="text1"/>
          <w:sz w:val="28"/>
          <w:szCs w:val="28"/>
          <w:lang w:val="uk-UA"/>
        </w:rPr>
        <w:t>162а</w:t>
      </w:r>
      <w:r w:rsidR="00FC5AAA" w:rsidRPr="00EF314C">
        <w:rPr>
          <w:color w:val="000000" w:themeColor="text1"/>
          <w:sz w:val="28"/>
          <w:szCs w:val="28"/>
          <w:lang w:val="uk-UA"/>
        </w:rPr>
        <w:t>/1</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AC4895" w:rsidRDefault="00AC4895" w:rsidP="00AC4895">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09C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02C3"/>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502B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2019-09-16T10:12:00Z</cp:lastPrinted>
  <dcterms:created xsi:type="dcterms:W3CDTF">2019-07-12T10:16:00Z</dcterms:created>
  <dcterms:modified xsi:type="dcterms:W3CDTF">2019-09-20T12:32:00Z</dcterms:modified>
</cp:coreProperties>
</file>