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A0413">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11</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7447C1">
              <w:rPr>
                <w:b/>
                <w:sz w:val="28"/>
                <w:szCs w:val="28"/>
                <w:lang w:val="uk-UA"/>
              </w:rPr>
              <w:t>Чехова, 81 у</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7447C1">
        <w:rPr>
          <w:sz w:val="28"/>
          <w:szCs w:val="28"/>
          <w:lang w:val="uk-UA"/>
        </w:rPr>
        <w:t>Чехова, 81,</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7447C1">
        <w:rPr>
          <w:color w:val="000000" w:themeColor="text1"/>
          <w:sz w:val="28"/>
          <w:szCs w:val="28"/>
          <w:lang w:val="uk-UA"/>
        </w:rPr>
        <w:t>58,0</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7447C1">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30461B">
        <w:rPr>
          <w:color w:val="000000" w:themeColor="text1"/>
          <w:sz w:val="28"/>
          <w:szCs w:val="28"/>
          <w:lang w:val="uk-UA"/>
        </w:rPr>
        <w:t>2</w:t>
      </w:r>
      <w:r w:rsidR="007447C1">
        <w:rPr>
          <w:color w:val="000000" w:themeColor="text1"/>
          <w:sz w:val="28"/>
          <w:szCs w:val="28"/>
          <w:lang w:val="uk-UA"/>
        </w:rPr>
        <w:t>4</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685582">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r w:rsidR="007447C1">
        <w:rPr>
          <w:sz w:val="28"/>
          <w:szCs w:val="28"/>
          <w:lang w:val="uk-UA"/>
        </w:rPr>
        <w:t>Чехова, 81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83D1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85582"/>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1377"/>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2019-12-27T11:52:00Z</cp:lastPrinted>
  <dcterms:created xsi:type="dcterms:W3CDTF">2019-12-23T11:43:00Z</dcterms:created>
  <dcterms:modified xsi:type="dcterms:W3CDTF">2020-01-22T07:57:00Z</dcterms:modified>
</cp:coreProperties>
</file>