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5584C">
        <w:rPr>
          <w:b/>
          <w:sz w:val="28"/>
          <w:szCs w:val="28"/>
          <w:lang w:val="uk-UA"/>
        </w:rPr>
        <w:t>46</w:t>
      </w:r>
      <w:r w:rsidR="0071724C">
        <w:rPr>
          <w:b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C640F7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92DB4">
        <w:rPr>
          <w:sz w:val="28"/>
          <w:szCs w:val="28"/>
          <w:lang w:val="uk-UA"/>
        </w:rPr>
        <w:t xml:space="preserve">         </w:t>
      </w:r>
      <w:r w:rsidR="00F5584C">
        <w:rPr>
          <w:sz w:val="28"/>
          <w:szCs w:val="28"/>
          <w:u w:val="single"/>
          <w:lang w:val="uk-UA"/>
        </w:rPr>
        <w:t>09.08.2019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74B2C">
              <w:rPr>
                <w:b/>
                <w:sz w:val="28"/>
                <w:szCs w:val="28"/>
                <w:lang w:val="uk-UA"/>
              </w:rPr>
              <w:t>присвоєння/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174B2C">
              <w:rPr>
                <w:b/>
                <w:sz w:val="28"/>
                <w:szCs w:val="28"/>
                <w:lang w:val="uk-UA"/>
              </w:rPr>
              <w:t>ам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74B2C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74B2C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D2627F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з прийняттям Сумською міською радою рішення від 06.08.2019</w:t>
      </w:r>
      <w:r w:rsidR="00D2627F">
        <w:rPr>
          <w:sz w:val="28"/>
          <w:szCs w:val="28"/>
          <w:lang w:val="uk-UA"/>
        </w:rPr>
        <w:t xml:space="preserve"> № 5466-МР «</w:t>
      </w:r>
      <w:hyperlink r:id="rId6" w:history="1">
        <w:r w:rsidR="00D2627F" w:rsidRPr="00D2627F">
          <w:rPr>
            <w:sz w:val="28"/>
            <w:szCs w:val="28"/>
            <w:lang w:val="uk-UA"/>
          </w:rPr>
          <w:t>Про внесення змін до рішення Сумсь</w:t>
        </w:r>
        <w:r w:rsidR="00897010">
          <w:rPr>
            <w:sz w:val="28"/>
            <w:szCs w:val="28"/>
            <w:lang w:val="uk-UA"/>
          </w:rPr>
          <w:t xml:space="preserve">кої міської ради від </w:t>
        </w:r>
        <w:r w:rsidR="00D2627F" w:rsidRPr="00D2627F">
          <w:rPr>
            <w:sz w:val="28"/>
            <w:szCs w:val="28"/>
            <w:lang w:val="uk-UA"/>
          </w:rPr>
          <w:t>27 квітня 2016 року № 662-МР «Про Положення про управління архітектури та містобудування Сумської міської ради» (зі змінами)</w:t>
        </w:r>
      </w:hyperlink>
      <w:r w:rsidR="00D2627F">
        <w:rPr>
          <w:sz w:val="28"/>
          <w:szCs w:val="28"/>
          <w:lang w:val="uk-UA"/>
        </w:rPr>
        <w:t>», в</w:t>
      </w:r>
      <w:r w:rsidR="00110B9F">
        <w:rPr>
          <w:sz w:val="28"/>
          <w:szCs w:val="28"/>
          <w:lang w:val="uk-UA"/>
        </w:rPr>
        <w:t xml:space="preserve">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>.03.2019</w:t>
      </w:r>
      <w:r w:rsidR="00D2627F">
        <w:rPr>
          <w:sz w:val="28"/>
          <w:szCs w:val="28"/>
          <w:lang w:val="uk-UA"/>
        </w:rPr>
        <w:t xml:space="preserve"> </w:t>
      </w:r>
      <w:r w:rsidR="00892FB3">
        <w:rPr>
          <w:sz w:val="28"/>
          <w:szCs w:val="28"/>
          <w:lang w:val="uk-UA"/>
        </w:rPr>
        <w:t>№ 367</w:t>
      </w:r>
      <w:r w:rsidR="00110B9F">
        <w:rPr>
          <w:sz w:val="28"/>
          <w:szCs w:val="28"/>
          <w:lang w:val="uk-UA"/>
        </w:rPr>
        <w:t xml:space="preserve"> 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897010">
      <w:pPr>
        <w:ind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897010">
        <w:rPr>
          <w:sz w:val="28"/>
          <w:szCs w:val="28"/>
          <w:lang w:val="uk-UA"/>
        </w:rPr>
        <w:t xml:space="preserve">вул. Східна, 19,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897010">
        <w:rPr>
          <w:sz w:val="28"/>
          <w:szCs w:val="28"/>
          <w:lang w:val="uk-UA"/>
        </w:rPr>
        <w:t xml:space="preserve"> площею </w:t>
      </w:r>
      <w:r w:rsidR="00EB1964">
        <w:rPr>
          <w:sz w:val="28"/>
          <w:szCs w:val="28"/>
          <w:lang w:val="uk-UA"/>
        </w:rPr>
        <w:t xml:space="preserve">43,8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="00897010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5910136300:11:002:0032 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89636C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89636C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EB1964" w:rsidRPr="00EB1964">
        <w:rPr>
          <w:sz w:val="28"/>
          <w:szCs w:val="28"/>
          <w:lang w:val="uk-UA"/>
        </w:rPr>
        <w:t xml:space="preserve"> </w:t>
      </w:r>
      <w:r w:rsidR="00EB1964">
        <w:rPr>
          <w:sz w:val="28"/>
          <w:szCs w:val="28"/>
          <w:lang w:val="uk-UA"/>
        </w:rPr>
        <w:t>Східна, 19/1</w:t>
      </w:r>
      <w:r w:rsidRPr="00403A11">
        <w:rPr>
          <w:sz w:val="28"/>
          <w:szCs w:val="28"/>
          <w:lang w:val="uk-UA"/>
        </w:rPr>
        <w:t>.</w:t>
      </w:r>
    </w:p>
    <w:p w:rsidR="00DE103B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897010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Сумська обл.</w:t>
      </w:r>
      <w:r w:rsidRPr="00403A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Сумський район, сільська рада Червоненська, «Рось» товариство забудовників житлового масиву» об’єднання громадян,</w:t>
      </w:r>
      <w:r w:rsidRPr="00403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проспект Козацький, 61,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135,3 кв.м з господарськими будівлями та спорудами (літера А-1 згідно з планом технічного паспорту), розташованому на земельній ділянці з кадастровим номером 5924788700:01:002:1192 (власник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у результаті зміни назви адміністративно-територіальної одиниці,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проспект Козацький, 61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897010" w:rsidRPr="00403A11" w:rsidRDefault="00897010" w:rsidP="00897010">
      <w:pPr>
        <w:ind w:firstLine="708"/>
        <w:jc w:val="both"/>
        <w:rPr>
          <w:sz w:val="28"/>
          <w:szCs w:val="28"/>
          <w:lang w:val="uk-UA"/>
        </w:rPr>
      </w:pPr>
      <w:r w:rsidRPr="00897010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Pr="00653D32">
        <w:rPr>
          <w:sz w:val="28"/>
          <w:szCs w:val="28"/>
          <w:lang w:val="uk-UA"/>
        </w:rPr>
        <w:t xml:space="preserve">пров. </w:t>
      </w:r>
      <w:proofErr w:type="spellStart"/>
      <w:proofErr w:type="gramStart"/>
      <w:r w:rsidRPr="00653D32">
        <w:rPr>
          <w:sz w:val="28"/>
          <w:szCs w:val="28"/>
        </w:rPr>
        <w:t>Лізи</w:t>
      </w:r>
      <w:proofErr w:type="spellEnd"/>
      <w:r w:rsidRPr="00653D32">
        <w:rPr>
          <w:sz w:val="28"/>
          <w:szCs w:val="28"/>
        </w:rPr>
        <w:t xml:space="preserve"> </w:t>
      </w:r>
      <w:proofErr w:type="spellStart"/>
      <w:r w:rsidRPr="00653D32">
        <w:rPr>
          <w:sz w:val="28"/>
          <w:szCs w:val="28"/>
        </w:rPr>
        <w:t>Чайкіної</w:t>
      </w:r>
      <w:proofErr w:type="spellEnd"/>
      <w:r w:rsidRPr="00653D32">
        <w:rPr>
          <w:sz w:val="28"/>
          <w:szCs w:val="28"/>
          <w:lang w:val="uk-UA"/>
        </w:rPr>
        <w:t>, 11,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22,90 кв.м з господарськими будівлями та спорудами (літера А-1 згідно з планом технічного паспорту), розташованому на земельній ділянці з кадастровим номером 5910136600:17:020:0003 (власник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у результаті поділу, </w:t>
      </w:r>
      <w:r w:rsidRPr="00403A11">
        <w:rPr>
          <w:sz w:val="28"/>
          <w:szCs w:val="28"/>
          <w:lang w:val="uk-UA"/>
        </w:rPr>
        <w:t xml:space="preserve"> на адресу: м. Суми</w:t>
      </w:r>
      <w:r>
        <w:rPr>
          <w:sz w:val="28"/>
          <w:szCs w:val="28"/>
          <w:lang w:val="uk-UA"/>
        </w:rPr>
        <w:t xml:space="preserve">, </w:t>
      </w:r>
      <w:r w:rsidRPr="00653D32">
        <w:rPr>
          <w:sz w:val="28"/>
          <w:szCs w:val="28"/>
          <w:lang w:val="uk-UA"/>
        </w:rPr>
        <w:t>пров.</w:t>
      </w:r>
      <w:proofErr w:type="gramEnd"/>
      <w:r w:rsidRPr="00653D32">
        <w:rPr>
          <w:sz w:val="28"/>
          <w:szCs w:val="28"/>
          <w:lang w:val="uk-UA"/>
        </w:rPr>
        <w:t xml:space="preserve"> </w:t>
      </w:r>
      <w:proofErr w:type="spellStart"/>
      <w:r w:rsidRPr="00653D32">
        <w:rPr>
          <w:sz w:val="28"/>
          <w:szCs w:val="28"/>
        </w:rPr>
        <w:t>Лізи</w:t>
      </w:r>
      <w:proofErr w:type="spellEnd"/>
      <w:r w:rsidRPr="00653D32">
        <w:rPr>
          <w:sz w:val="28"/>
          <w:szCs w:val="28"/>
        </w:rPr>
        <w:t xml:space="preserve"> </w:t>
      </w:r>
      <w:proofErr w:type="spellStart"/>
      <w:r w:rsidRPr="00653D32">
        <w:rPr>
          <w:sz w:val="28"/>
          <w:szCs w:val="28"/>
        </w:rPr>
        <w:t>Чайкіної</w:t>
      </w:r>
      <w:proofErr w:type="spellEnd"/>
      <w:r w:rsidRPr="00653D32">
        <w:rPr>
          <w:sz w:val="28"/>
          <w:szCs w:val="28"/>
          <w:lang w:val="uk-UA"/>
        </w:rPr>
        <w:t>, 11</w:t>
      </w:r>
      <w:r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Pr="00653D32">
        <w:rPr>
          <w:sz w:val="28"/>
          <w:szCs w:val="28"/>
          <w:lang w:val="uk-UA"/>
        </w:rPr>
        <w:t xml:space="preserve">пров. </w:t>
      </w:r>
      <w:proofErr w:type="spellStart"/>
      <w:proofErr w:type="gramStart"/>
      <w:r w:rsidRPr="00653D32">
        <w:rPr>
          <w:sz w:val="28"/>
          <w:szCs w:val="28"/>
        </w:rPr>
        <w:t>Лізи</w:t>
      </w:r>
      <w:proofErr w:type="spellEnd"/>
      <w:r w:rsidRPr="00653D32">
        <w:rPr>
          <w:sz w:val="28"/>
          <w:szCs w:val="28"/>
        </w:rPr>
        <w:t xml:space="preserve"> </w:t>
      </w:r>
      <w:proofErr w:type="spellStart"/>
      <w:r w:rsidRPr="00653D32">
        <w:rPr>
          <w:sz w:val="28"/>
          <w:szCs w:val="28"/>
        </w:rPr>
        <w:t>Чайкіної</w:t>
      </w:r>
      <w:proofErr w:type="spellEnd"/>
      <w:r w:rsidRPr="00653D32">
        <w:rPr>
          <w:sz w:val="28"/>
          <w:szCs w:val="28"/>
          <w:lang w:val="uk-UA"/>
        </w:rPr>
        <w:t>, 11,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28,10 кв.м з господарськими </w:t>
      </w:r>
      <w:r>
        <w:rPr>
          <w:sz w:val="28"/>
          <w:szCs w:val="28"/>
          <w:lang w:val="uk-UA"/>
        </w:rPr>
        <w:lastRenderedPageBreak/>
        <w:t xml:space="preserve">будівлями та спорудами (літера А-1 згідно з планом технічного паспорту), розташованому на земельній ділянці з кадастровим номером 5910136600:17:020:0004 (власник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у результаті поділу, </w:t>
      </w:r>
      <w:r w:rsidRPr="00403A11">
        <w:rPr>
          <w:sz w:val="28"/>
          <w:szCs w:val="28"/>
          <w:lang w:val="uk-UA"/>
        </w:rPr>
        <w:t xml:space="preserve"> на адресу: м. Суми</w:t>
      </w:r>
      <w:r>
        <w:rPr>
          <w:sz w:val="28"/>
          <w:szCs w:val="28"/>
          <w:lang w:val="uk-UA"/>
        </w:rPr>
        <w:t xml:space="preserve">, </w:t>
      </w:r>
      <w:r w:rsidRPr="00653D32">
        <w:rPr>
          <w:sz w:val="28"/>
          <w:szCs w:val="28"/>
          <w:lang w:val="uk-UA"/>
        </w:rPr>
        <w:t>пров.</w:t>
      </w:r>
      <w:proofErr w:type="gramEnd"/>
      <w:r w:rsidRPr="00653D32">
        <w:rPr>
          <w:sz w:val="28"/>
          <w:szCs w:val="28"/>
          <w:lang w:val="uk-UA"/>
        </w:rPr>
        <w:t xml:space="preserve"> </w:t>
      </w:r>
      <w:proofErr w:type="spellStart"/>
      <w:r w:rsidRPr="00653D32">
        <w:rPr>
          <w:sz w:val="28"/>
          <w:szCs w:val="28"/>
        </w:rPr>
        <w:t>Лізи</w:t>
      </w:r>
      <w:proofErr w:type="spellEnd"/>
      <w:r w:rsidRPr="00653D32">
        <w:rPr>
          <w:sz w:val="28"/>
          <w:szCs w:val="28"/>
        </w:rPr>
        <w:t xml:space="preserve"> </w:t>
      </w:r>
      <w:proofErr w:type="spellStart"/>
      <w:r w:rsidRPr="00653D32">
        <w:rPr>
          <w:sz w:val="28"/>
          <w:szCs w:val="28"/>
        </w:rPr>
        <w:t>Чайкіної</w:t>
      </w:r>
      <w:proofErr w:type="spellEnd"/>
      <w:r w:rsidRPr="00653D32">
        <w:rPr>
          <w:sz w:val="28"/>
          <w:szCs w:val="28"/>
          <w:lang w:val="uk-UA"/>
        </w:rPr>
        <w:t>, 11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897010">
        <w:rPr>
          <w:b/>
          <w:sz w:val="28"/>
          <w:szCs w:val="28"/>
          <w:lang w:val="uk-UA"/>
        </w:rPr>
        <w:t xml:space="preserve">5.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Грабовського, 18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96,0 кв.м з господарськими будівлями та спорудами (літера А-1 згідно з планом технічного паспорту), </w:t>
      </w:r>
      <w:r w:rsidR="0089636C">
        <w:rPr>
          <w:sz w:val="28"/>
          <w:szCs w:val="28"/>
          <w:lang w:val="uk-UA"/>
        </w:rPr>
        <w:t>власник 1</w:t>
      </w:r>
      <w:r>
        <w:rPr>
          <w:sz w:val="28"/>
          <w:szCs w:val="28"/>
          <w:lang w:val="uk-UA"/>
        </w:rPr>
        <w:t xml:space="preserve">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 вул. Грабовського, 18/1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897010">
        <w:rPr>
          <w:b/>
          <w:sz w:val="28"/>
          <w:szCs w:val="28"/>
          <w:lang w:val="uk-UA"/>
        </w:rPr>
        <w:t xml:space="preserve">6.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Грабовського, 18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>житловому будинку загальною площею 48,1 кв.м з господарськими будівлями та спорудами (літера А-1 згідно з планом технічного па</w:t>
      </w:r>
      <w:r w:rsidR="0089636C">
        <w:rPr>
          <w:sz w:val="28"/>
          <w:szCs w:val="28"/>
          <w:lang w:val="uk-UA"/>
        </w:rPr>
        <w:t>спорту), власник 1</w:t>
      </w:r>
      <w:r>
        <w:rPr>
          <w:sz w:val="28"/>
          <w:szCs w:val="28"/>
          <w:lang w:val="uk-UA"/>
        </w:rPr>
        <w:t xml:space="preserve">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 вул. Грабовського, 18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897010"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Сумська обл.</w:t>
      </w:r>
      <w:r w:rsidRPr="00403A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Сумський район, с. Червоне,</w:t>
      </w:r>
      <w:r w:rsidRPr="00403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проїзд Андріївський, 17,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>житловому будинку загальною площею 182,6 кв.м з господарськими будівлями та спорудами (літера А-1 згідно з планом технічного паспорту), розташованому на земельній ділянці з кадастровим номером 5924788700:01:001:0407 (влас</w:t>
      </w:r>
      <w:r w:rsidR="0089636C">
        <w:rPr>
          <w:sz w:val="28"/>
          <w:szCs w:val="28"/>
          <w:lang w:val="uk-UA"/>
        </w:rPr>
        <w:t>ник 1</w:t>
      </w:r>
      <w:r>
        <w:rPr>
          <w:sz w:val="28"/>
          <w:szCs w:val="28"/>
          <w:lang w:val="uk-UA"/>
        </w:rPr>
        <w:t xml:space="preserve">) у результаті зміни назви адміністративно-територіальної одиниці,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проїзд Андріївський, 17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897010">
        <w:rPr>
          <w:b/>
          <w:sz w:val="28"/>
          <w:szCs w:val="28"/>
          <w:lang w:val="uk-UA"/>
        </w:rPr>
        <w:t>8.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 вул. Березова, 18/1,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color w:val="000000" w:themeColor="text1"/>
          <w:sz w:val="28"/>
          <w:szCs w:val="28"/>
          <w:lang w:val="uk-UA"/>
        </w:rPr>
        <w:t xml:space="preserve">гаражу, </w:t>
      </w:r>
      <w:r>
        <w:rPr>
          <w:sz w:val="28"/>
          <w:szCs w:val="28"/>
          <w:lang w:val="uk-UA"/>
        </w:rPr>
        <w:t xml:space="preserve">розташованому на земельній ділянці з кадастровим номером 5910136600:02:002:0070 (власник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 після прийняття 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897010">
        <w:rPr>
          <w:b/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Горова, 35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17,4 кв.м (літера А-1 згідно з планом технічного паспорту), та житловому будинку загальною площею 47,7 кв.м з господарськими будівлями та спорудами (літера Ж-1 згідно з планом технічного паспорту), 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 xml:space="preserve">, </w:t>
      </w:r>
      <w:r w:rsidR="0089636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вул. Горова, 35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897010">
        <w:rPr>
          <w:b/>
          <w:sz w:val="28"/>
          <w:szCs w:val="28"/>
          <w:lang w:val="uk-UA"/>
        </w:rPr>
        <w:t>10.</w:t>
      </w:r>
      <w:r w:rsidRPr="00897010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Горова, 35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20,6 кв.м (літера А-1 згідно з планом технічного паспорту), 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Горова, 35/1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897010" w:rsidRPr="00897010" w:rsidRDefault="00897010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 w:rsidRPr="00897010">
        <w:rPr>
          <w:b/>
          <w:sz w:val="28"/>
          <w:szCs w:val="28"/>
          <w:lang w:val="uk-UA"/>
        </w:rPr>
        <w:t>11.</w:t>
      </w:r>
      <w:r w:rsidRPr="00897010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Сумська обл.</w:t>
      </w:r>
      <w:r w:rsidRPr="00403A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Сумський район, сільська рада Червоненська, «Рось» товариство забудовників житлового масиву» об’єднання громадян,</w:t>
      </w:r>
      <w:r w:rsidRPr="00403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Микитинська, 1,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276,5 кв.м з господарськими будівлями та спорудами (літера А-2 згідно з планом технічного паспорту), розташованому на земельній ділянці з кадастровим номером 5924788700:01:002:1201 (власник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у результаті зміни назви адміністративно-територіальної одиниці,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Микитинська, 1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97010" w:rsidRDefault="00897010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12.</w:t>
      </w:r>
      <w:r w:rsidRPr="00897010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Нижньолепехівська, 5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>житловому будинку загальною площею 69,1 кв.м з господарськими будівлями та спорудами (літера А-1 згідно з планом технічного паспорту),</w:t>
      </w:r>
      <w:r w:rsidRPr="00836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власник </w:t>
      </w:r>
      <w:r w:rsidR="0089636C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Нижньолепехівська, 5</w:t>
      </w:r>
      <w:r w:rsidRPr="00403A11">
        <w:rPr>
          <w:sz w:val="28"/>
          <w:szCs w:val="28"/>
          <w:lang w:val="uk-UA"/>
        </w:rPr>
        <w:t>.</w:t>
      </w:r>
    </w:p>
    <w:p w:rsidR="00897010" w:rsidRDefault="00897010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Сумська обл.</w:t>
      </w:r>
      <w:r w:rsidRPr="00403A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Сумський район, сільська рада Червоненська, «Рось» товариство забудовників житлового масиву» об’єднання громадян,</w:t>
      </w:r>
      <w:r w:rsidRPr="00403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проспект Козацький, 79,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145,9 кв.м з господарськими будівлями та спорудами (літера А-1 згідно з планом технічного паспорту), розташованому на земельній ділянці з кадастровим номером 5924788700:01:002:0096 (власник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у результаті зміни назви адміністративно-територіальної одиниці,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проспект Козацький, 79</w:t>
      </w:r>
      <w:r w:rsidRPr="00403A11">
        <w:rPr>
          <w:sz w:val="28"/>
          <w:szCs w:val="28"/>
          <w:lang w:val="uk-UA"/>
        </w:rPr>
        <w:t>.</w:t>
      </w: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3859CF">
        <w:rPr>
          <w:b/>
          <w:sz w:val="28"/>
          <w:szCs w:val="28"/>
          <w:lang w:val="uk-UA"/>
        </w:rPr>
        <w:t>14.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Скрябіна, 38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ам</w:t>
      </w:r>
      <w:r w:rsidRPr="00403A11">
        <w:rPr>
          <w:sz w:val="28"/>
          <w:szCs w:val="28"/>
          <w:lang w:val="uk-UA"/>
        </w:rPr>
        <w:t xml:space="preserve"> нерухомого майна – </w:t>
      </w:r>
      <w:r>
        <w:rPr>
          <w:sz w:val="28"/>
          <w:szCs w:val="28"/>
          <w:lang w:val="uk-UA"/>
        </w:rPr>
        <w:t xml:space="preserve">групі нежитлових приміщень (головний корпус літера А-3 загальною площею </w:t>
      </w:r>
      <w:r w:rsidRPr="00C3352A">
        <w:rPr>
          <w:sz w:val="28"/>
          <w:szCs w:val="28"/>
          <w:lang w:val="uk-UA"/>
        </w:rPr>
        <w:t>1004,8</w:t>
      </w:r>
      <w:r>
        <w:rPr>
          <w:sz w:val="28"/>
          <w:szCs w:val="28"/>
          <w:lang w:val="uk-UA"/>
        </w:rPr>
        <w:t xml:space="preserve"> кв.м та </w:t>
      </w:r>
      <w:proofErr w:type="spellStart"/>
      <w:r>
        <w:rPr>
          <w:sz w:val="28"/>
          <w:szCs w:val="28"/>
          <w:lang w:val="uk-UA"/>
        </w:rPr>
        <w:t>адмінбудівля</w:t>
      </w:r>
      <w:proofErr w:type="spellEnd"/>
      <w:r>
        <w:rPr>
          <w:sz w:val="28"/>
          <w:szCs w:val="28"/>
          <w:lang w:val="uk-UA"/>
        </w:rPr>
        <w:t xml:space="preserve"> літера И-2</w:t>
      </w:r>
      <w:r w:rsidRPr="00C335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122,9 кв.м згідно з даними технічного паспорту від 18.06.2019),</w:t>
      </w:r>
      <w:r w:rsidRPr="00836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за результатами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Скрябіна, 38/4</w:t>
      </w:r>
      <w:r w:rsidRPr="00403A11">
        <w:rPr>
          <w:sz w:val="28"/>
          <w:szCs w:val="28"/>
          <w:lang w:val="uk-UA"/>
        </w:rPr>
        <w:t>.</w:t>
      </w: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3859CF">
        <w:rPr>
          <w:b/>
          <w:sz w:val="28"/>
          <w:szCs w:val="28"/>
          <w:lang w:val="uk-UA"/>
        </w:rPr>
        <w:t>15.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урочище Баранівка, дитячий табір «Дружба»,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 –</w:t>
      </w:r>
      <w:r>
        <w:rPr>
          <w:sz w:val="28"/>
          <w:szCs w:val="28"/>
          <w:lang w:val="uk-UA"/>
        </w:rPr>
        <w:t xml:space="preserve"> медпункт загальною площею 73,3 кв.м. (літера А згідно з даними технічного паспорту),</w:t>
      </w:r>
      <w:r w:rsidRPr="00836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власник Товариство з обмеженою відповідальністю «Дружба 17», за результатами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урочище Баранівка, дитячий табір «Дружба», будинок 1.</w:t>
      </w: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3859CF">
        <w:rPr>
          <w:b/>
          <w:sz w:val="28"/>
          <w:szCs w:val="28"/>
          <w:lang w:val="uk-UA"/>
        </w:rPr>
        <w:t>16.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 проспект Курський, 32/1,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color w:val="000000" w:themeColor="text1"/>
          <w:sz w:val="28"/>
          <w:szCs w:val="28"/>
          <w:lang w:val="uk-UA"/>
        </w:rPr>
        <w:t xml:space="preserve">автозаправному комплексу загальною площею 148,6 кв.м, </w:t>
      </w:r>
      <w:r>
        <w:rPr>
          <w:sz w:val="28"/>
          <w:szCs w:val="28"/>
          <w:lang w:val="uk-UA"/>
        </w:rPr>
        <w:t xml:space="preserve">розташованому на земельній ділянці з кадастровим номером 5910136600:03:005:0040, що знаходиться в користуванні Товариства з обмеженою відповідальність «Вест </w:t>
      </w:r>
      <w:proofErr w:type="spellStart"/>
      <w:r>
        <w:rPr>
          <w:sz w:val="28"/>
          <w:szCs w:val="28"/>
          <w:lang w:val="uk-UA"/>
        </w:rPr>
        <w:t>Ойл</w:t>
      </w:r>
      <w:proofErr w:type="spellEnd"/>
      <w:r>
        <w:rPr>
          <w:sz w:val="28"/>
          <w:szCs w:val="28"/>
          <w:lang w:val="uk-UA"/>
        </w:rPr>
        <w:t xml:space="preserve"> Груп» згідно з договором оренди від 17.05.2019) після прийняття 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3859CF">
        <w:rPr>
          <w:b/>
          <w:sz w:val="28"/>
          <w:szCs w:val="28"/>
          <w:lang w:val="uk-UA"/>
        </w:rPr>
        <w:t>17.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Урожайна, 61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57,6 кв.м (літера А-1 згідно з планом технічного паспорту від 19.07.2019), 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Урожайна, 61</w:t>
      </w:r>
      <w:r w:rsidRPr="00403A11">
        <w:rPr>
          <w:sz w:val="28"/>
          <w:szCs w:val="28"/>
          <w:lang w:val="uk-UA"/>
        </w:rPr>
        <w:t>.</w:t>
      </w:r>
    </w:p>
    <w:p w:rsidR="003859CF" w:rsidRP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Урожайна, 61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30,4 кв.м (літера Б-1 згідно з планом технічного паспорту від 19.07.2019), 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Урожайна, 61/1</w:t>
      </w:r>
      <w:r w:rsidRPr="00403A11">
        <w:rPr>
          <w:sz w:val="28"/>
          <w:szCs w:val="28"/>
          <w:lang w:val="uk-UA"/>
        </w:rPr>
        <w:t>.</w:t>
      </w:r>
    </w:p>
    <w:p w:rsidR="003859CF" w:rsidRP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Слов’янська, 60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65,5 кв.м (літера А-1 згідно з планом технічного паспорту від 17.07.2019), 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Слов’янська, 60</w:t>
      </w:r>
      <w:r w:rsidRPr="00403A11">
        <w:rPr>
          <w:sz w:val="28"/>
          <w:szCs w:val="28"/>
          <w:lang w:val="uk-UA"/>
        </w:rPr>
        <w:t>.</w:t>
      </w:r>
    </w:p>
    <w:p w:rsidR="003859CF" w:rsidRP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Слов’янська, 60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67,3 кв.м (літера А-1 згідно з планом технічного паспорту від 17.07.2019), власник </w:t>
      </w:r>
      <w:r w:rsidR="0089636C">
        <w:rPr>
          <w:sz w:val="28"/>
          <w:szCs w:val="28"/>
          <w:lang w:val="uk-UA"/>
        </w:rPr>
        <w:t xml:space="preserve">1, </w:t>
      </w:r>
      <w:r>
        <w:rPr>
          <w:sz w:val="28"/>
          <w:szCs w:val="28"/>
          <w:lang w:val="uk-UA"/>
        </w:rPr>
        <w:t xml:space="preserve">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Слов’янська, 60/1</w:t>
      </w:r>
      <w:r w:rsidRPr="00403A11">
        <w:rPr>
          <w:sz w:val="28"/>
          <w:szCs w:val="28"/>
          <w:lang w:val="uk-UA"/>
        </w:rPr>
        <w:t>.</w:t>
      </w:r>
    </w:p>
    <w:p w:rsidR="003859CF" w:rsidRP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3859CF" w:rsidRP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Івана Франка, 56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71,0 кв.м (літера А-1 згідно з планом технічного паспорту від 16.07.2019), розташованому на земельній ділянці з кадастровим номером 5910136600:07:011:0032 (власник </w:t>
      </w:r>
      <w:r w:rsidR="0089636C">
        <w:rPr>
          <w:sz w:val="28"/>
          <w:szCs w:val="28"/>
          <w:lang w:val="uk-UA"/>
        </w:rPr>
        <w:t>1),</w:t>
      </w:r>
      <w:r>
        <w:rPr>
          <w:sz w:val="28"/>
          <w:szCs w:val="28"/>
          <w:lang w:val="uk-UA"/>
        </w:rPr>
        <w:t xml:space="preserve">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Івана Франка, 56</w:t>
      </w:r>
      <w:r w:rsidRPr="00403A11">
        <w:rPr>
          <w:sz w:val="28"/>
          <w:szCs w:val="28"/>
          <w:lang w:val="uk-UA"/>
        </w:rPr>
        <w:t>.</w:t>
      </w: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 Івана Франка, 56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57,3 кв.м (літера А-2 згідно з планом технічного паспорту від 16.07.2019), розташованому на земельній ділянці з кадастровим номером 5910136600:07:011:0035 (власник </w:t>
      </w:r>
      <w:r w:rsidR="0089636C">
        <w:rPr>
          <w:sz w:val="28"/>
          <w:szCs w:val="28"/>
          <w:lang w:val="uk-UA"/>
        </w:rPr>
        <w:t xml:space="preserve">1), </w:t>
      </w:r>
      <w:r>
        <w:rPr>
          <w:sz w:val="28"/>
          <w:szCs w:val="28"/>
          <w:lang w:val="uk-UA"/>
        </w:rPr>
        <w:t xml:space="preserve">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Івана Франка, 56/1</w:t>
      </w:r>
      <w:r w:rsidRPr="00403A11">
        <w:rPr>
          <w:sz w:val="28"/>
          <w:szCs w:val="28"/>
          <w:lang w:val="uk-UA"/>
        </w:rPr>
        <w:t>.</w:t>
      </w: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м. Суми,</w:t>
      </w:r>
      <w:r w:rsidRPr="00403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Герасима Кондратьєва, 87а, кв. 4,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єкту нерухомого майна (кв. 4 загальною площею </w:t>
      </w:r>
      <w:r w:rsidRPr="00875802">
        <w:rPr>
          <w:color w:val="000000" w:themeColor="text1"/>
          <w:sz w:val="28"/>
          <w:szCs w:val="28"/>
          <w:lang w:val="uk-UA"/>
        </w:rPr>
        <w:t>50,40</w:t>
      </w:r>
      <w:r>
        <w:rPr>
          <w:sz w:val="28"/>
          <w:szCs w:val="28"/>
          <w:lang w:val="uk-UA"/>
        </w:rPr>
        <w:t xml:space="preserve"> кв.м), 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з метою упорядкування нумерації об’єкту нерухомого майна,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 Герасима Кондратьєва, 87, кв. 4</w:t>
      </w:r>
      <w:r w:rsidRPr="00403A11">
        <w:rPr>
          <w:sz w:val="28"/>
          <w:szCs w:val="28"/>
          <w:lang w:val="uk-UA"/>
        </w:rPr>
        <w:t>.</w:t>
      </w: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проспект Курський, 105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 – </w:t>
      </w:r>
      <w:r>
        <w:rPr>
          <w:sz w:val="28"/>
          <w:szCs w:val="28"/>
          <w:lang w:val="uk-UA"/>
        </w:rPr>
        <w:t xml:space="preserve">магазину (будівля </w:t>
      </w:r>
      <w:proofErr w:type="spellStart"/>
      <w:r>
        <w:rPr>
          <w:sz w:val="28"/>
          <w:szCs w:val="28"/>
          <w:lang w:val="uk-UA"/>
        </w:rPr>
        <w:t>СТОА</w:t>
      </w:r>
      <w:proofErr w:type="spellEnd"/>
      <w:r>
        <w:rPr>
          <w:sz w:val="28"/>
          <w:szCs w:val="28"/>
          <w:lang w:val="uk-UA"/>
        </w:rPr>
        <w:t xml:space="preserve"> літера Г-ІІ загальною площею 90,6 кв.м згідно з даними технічного паспорту від 25.06.2019),</w:t>
      </w:r>
      <w:r w:rsidRPr="00836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власник Товариство з обмеженою відповідальністю «</w:t>
      </w:r>
      <w:proofErr w:type="spellStart"/>
      <w:r>
        <w:rPr>
          <w:sz w:val="28"/>
          <w:szCs w:val="28"/>
          <w:lang w:val="uk-UA"/>
        </w:rPr>
        <w:t>Сумисортнасіннєовоч</w:t>
      </w:r>
      <w:proofErr w:type="spellEnd"/>
      <w:r>
        <w:rPr>
          <w:sz w:val="28"/>
          <w:szCs w:val="28"/>
          <w:lang w:val="uk-UA"/>
        </w:rPr>
        <w:t xml:space="preserve">», за результатами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проспект Курський, 105/1</w:t>
      </w:r>
      <w:r w:rsidRPr="00403A11">
        <w:rPr>
          <w:sz w:val="28"/>
          <w:szCs w:val="28"/>
          <w:lang w:val="uk-UA"/>
        </w:rPr>
        <w:t>.</w:t>
      </w: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1-ша Червоносільська, 15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68,0 кв.м (літера А-1 згідно з планом технічного паспорту від 17.07.2019), розташованому на земельній ділянці з кадастровим номером 5910136300:11:014:0021 (власник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 w:rsidR="0089636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1-ша Червоносільська, 15/1</w:t>
      </w:r>
      <w:r w:rsidRPr="00403A11">
        <w:rPr>
          <w:sz w:val="28"/>
          <w:szCs w:val="28"/>
          <w:lang w:val="uk-UA"/>
        </w:rPr>
        <w:t>.</w:t>
      </w: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</w:t>
      </w:r>
      <w:r w:rsidRPr="003859CF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Фізкультурна, 22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114,4 кв.м (літера А-1 згідно з планом технічного паспорту від 24.07.2019), розташованому на земельній ділянці з кадастровим номером 5910136600:09:011:0006 (власник </w:t>
      </w:r>
      <w:r w:rsidR="0089636C">
        <w:rPr>
          <w:sz w:val="28"/>
          <w:szCs w:val="28"/>
          <w:lang w:val="uk-UA"/>
        </w:rPr>
        <w:t xml:space="preserve">1), </w:t>
      </w:r>
      <w:r>
        <w:rPr>
          <w:sz w:val="28"/>
          <w:szCs w:val="28"/>
          <w:lang w:val="uk-UA"/>
        </w:rPr>
        <w:t xml:space="preserve">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 w:rsidR="0089636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Фізкультурна, 22.</w:t>
      </w:r>
    </w:p>
    <w:p w:rsidR="003859CF" w:rsidRDefault="003859CF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</w:t>
      </w:r>
      <w:r w:rsidRPr="008073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Фізкультурна, 22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75,6 кв.м (літера А-1 згідно з планом технічного паспорту від 24.07.2019), розташованому на земельній ділянці з кадастровим номером 5910136600:09:011:0007 (власник </w:t>
      </w:r>
      <w:r w:rsidR="0089636C">
        <w:rPr>
          <w:sz w:val="28"/>
          <w:szCs w:val="28"/>
          <w:lang w:val="uk-UA"/>
        </w:rPr>
        <w:t xml:space="preserve">1), </w:t>
      </w:r>
      <w:r>
        <w:rPr>
          <w:sz w:val="28"/>
          <w:szCs w:val="28"/>
          <w:lang w:val="uk-UA"/>
        </w:rPr>
        <w:t xml:space="preserve">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 w:rsidR="008963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</w:t>
      </w:r>
      <w:r w:rsidRPr="00A05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Фізкультурна, 22/1.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28.</w:t>
      </w:r>
      <w:r w:rsidRPr="008073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Нижньосироватська, 32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30,3 кв.м (літера А-1 згідно з планом технічного паспорту від 16.02.2018), 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 w:rsidR="0089636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Нижньосироватська, 32.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</w:t>
      </w:r>
      <w:r w:rsidRPr="008073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 w:rsidRPr="00995311">
        <w:rPr>
          <w:sz w:val="28"/>
          <w:szCs w:val="28"/>
          <w:lang w:val="uk-UA"/>
        </w:rPr>
        <w:t>Григорія Ващенка, 49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35,8 кв.м (літера А1-1 згідно з планом технічного паспорту від 19.07.2019), розташованому на земельній ділянці з кадастровим номером 5910136600:20:022:0013 (власник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</w:t>
      </w:r>
      <w:r w:rsidRPr="00A05AFE">
        <w:rPr>
          <w:sz w:val="28"/>
          <w:szCs w:val="28"/>
          <w:lang w:val="uk-UA"/>
        </w:rPr>
        <w:t xml:space="preserve"> </w:t>
      </w:r>
      <w:r w:rsidRPr="00995311">
        <w:rPr>
          <w:sz w:val="28"/>
          <w:szCs w:val="28"/>
          <w:lang w:val="uk-UA"/>
        </w:rPr>
        <w:t>Григорія Ващенка, 49</w:t>
      </w:r>
      <w:r>
        <w:rPr>
          <w:sz w:val="28"/>
          <w:szCs w:val="28"/>
          <w:lang w:val="uk-UA"/>
        </w:rPr>
        <w:t>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</w:t>
      </w:r>
      <w:r w:rsidRPr="008073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 w:rsidRPr="00995311">
        <w:rPr>
          <w:sz w:val="28"/>
          <w:szCs w:val="28"/>
          <w:lang w:val="uk-UA"/>
        </w:rPr>
        <w:t>Григорія Ващенка, 49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143,9 кв.м (літера А-1 згідно з планом технічного паспорту від 19.07.2019), розташованому на земельній ділянці з кадастровим номером 5910136600:20:022:0012 (власник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</w:t>
      </w:r>
      <w:r w:rsidRPr="00A05AFE">
        <w:rPr>
          <w:sz w:val="28"/>
          <w:szCs w:val="28"/>
          <w:lang w:val="uk-UA"/>
        </w:rPr>
        <w:t xml:space="preserve"> </w:t>
      </w:r>
      <w:r w:rsidRPr="00995311">
        <w:rPr>
          <w:sz w:val="28"/>
          <w:szCs w:val="28"/>
          <w:lang w:val="uk-UA"/>
        </w:rPr>
        <w:t>Григорія Ващенка, 49</w:t>
      </w:r>
      <w:r>
        <w:rPr>
          <w:sz w:val="28"/>
          <w:szCs w:val="28"/>
          <w:lang w:val="uk-UA"/>
        </w:rPr>
        <w:t>/1.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</w:t>
      </w:r>
      <w:r w:rsidRPr="008073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 w:rsidRPr="00552624">
        <w:rPr>
          <w:sz w:val="28"/>
          <w:szCs w:val="28"/>
          <w:lang w:val="uk-UA"/>
        </w:rPr>
        <w:t>2-а Північна, 1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>житловому будинку загальною площею 57,5 кв.м (літера А-І згідно з планом технічного паспорту від 25.07.2019), власник</w:t>
      </w:r>
      <w:r w:rsidR="0089636C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</w:t>
      </w:r>
      <w:r w:rsidRPr="00A05AFE">
        <w:rPr>
          <w:sz w:val="28"/>
          <w:szCs w:val="28"/>
          <w:lang w:val="uk-UA"/>
        </w:rPr>
        <w:t xml:space="preserve"> </w:t>
      </w:r>
      <w:r w:rsidRPr="00552624">
        <w:rPr>
          <w:sz w:val="28"/>
          <w:szCs w:val="28"/>
          <w:lang w:val="uk-UA"/>
        </w:rPr>
        <w:t>2-а Північна, 1</w:t>
      </w:r>
      <w:r>
        <w:rPr>
          <w:sz w:val="28"/>
          <w:szCs w:val="28"/>
          <w:lang w:val="uk-UA"/>
        </w:rPr>
        <w:t>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32.</w:t>
      </w:r>
      <w:r w:rsidRPr="008073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вул.</w:t>
      </w:r>
      <w:r w:rsidRPr="00A05AFE">
        <w:rPr>
          <w:sz w:val="28"/>
          <w:szCs w:val="28"/>
          <w:lang w:val="uk-UA"/>
        </w:rPr>
        <w:t xml:space="preserve"> </w:t>
      </w:r>
      <w:r w:rsidRPr="00552624">
        <w:rPr>
          <w:sz w:val="28"/>
          <w:szCs w:val="28"/>
          <w:lang w:val="uk-UA"/>
        </w:rPr>
        <w:t>2-а Північна, 1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101,0 кв.м (літера А-ІІ згідно з планом технічного паспорту від 25.07.2019), власник </w:t>
      </w:r>
      <w:r w:rsidR="0089636C">
        <w:rPr>
          <w:sz w:val="28"/>
          <w:szCs w:val="28"/>
          <w:lang w:val="uk-UA"/>
        </w:rPr>
        <w:t xml:space="preserve">1, </w:t>
      </w:r>
      <w:r>
        <w:rPr>
          <w:sz w:val="28"/>
          <w:szCs w:val="28"/>
          <w:lang w:val="uk-UA"/>
        </w:rPr>
        <w:t xml:space="preserve">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>, вул.</w:t>
      </w:r>
      <w:r w:rsidRPr="00A05AFE">
        <w:rPr>
          <w:sz w:val="28"/>
          <w:szCs w:val="28"/>
          <w:lang w:val="uk-UA"/>
        </w:rPr>
        <w:t xml:space="preserve"> </w:t>
      </w:r>
      <w:r w:rsidRPr="00552624">
        <w:rPr>
          <w:sz w:val="28"/>
          <w:szCs w:val="28"/>
          <w:lang w:val="uk-UA"/>
        </w:rPr>
        <w:t>2-а Північна, 1</w:t>
      </w:r>
      <w:r>
        <w:rPr>
          <w:sz w:val="28"/>
          <w:szCs w:val="28"/>
          <w:lang w:val="uk-UA"/>
        </w:rPr>
        <w:t>/1.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33.</w:t>
      </w:r>
      <w:r w:rsidRPr="008073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 вул. Максима Рильського, 2а,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</w:t>
      </w:r>
      <w:r>
        <w:rPr>
          <w:sz w:val="28"/>
          <w:szCs w:val="28"/>
          <w:lang w:val="uk-UA"/>
        </w:rPr>
        <w:t>будівництва,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розташованому на земельній ділянці з кадастровим номером 5910136600:19:011:0025, 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до прийняття закінченого будівництвом 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34.</w:t>
      </w:r>
      <w:r w:rsidRPr="008073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 вул. Максима Рильського, 2а/1,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</w:t>
      </w:r>
      <w:r>
        <w:rPr>
          <w:sz w:val="28"/>
          <w:szCs w:val="28"/>
          <w:lang w:val="uk-UA"/>
        </w:rPr>
        <w:t>будівництва,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розташованому на земельній ділянці з кадастровим номером 5910136600:19:011:0012, 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до прийняття закінченого будівництвом 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35.</w:t>
      </w:r>
      <w:r w:rsidRPr="008073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Pr="00403750">
        <w:rPr>
          <w:sz w:val="28"/>
          <w:szCs w:val="28"/>
          <w:lang w:val="uk-UA"/>
        </w:rPr>
        <w:t>пров. Некрасова, 10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169,2 кв.м (літера А-1 згідно з планом технічного паспорту від 24.07.2019), розташованому на земельній ділянці з кадастровим номером 5910136300:05:006:0132 (власник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 xml:space="preserve">, </w:t>
      </w:r>
      <w:r w:rsidRPr="00403750">
        <w:rPr>
          <w:sz w:val="28"/>
          <w:szCs w:val="28"/>
          <w:lang w:val="uk-UA"/>
        </w:rPr>
        <w:t>пров. Некрасова, 10</w:t>
      </w:r>
      <w:r>
        <w:rPr>
          <w:sz w:val="28"/>
          <w:szCs w:val="28"/>
          <w:lang w:val="uk-UA"/>
        </w:rPr>
        <w:t>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36.</w:t>
      </w:r>
      <w:r w:rsidRPr="008073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Pr="00403750">
        <w:rPr>
          <w:sz w:val="28"/>
          <w:szCs w:val="28"/>
          <w:lang w:val="uk-UA"/>
        </w:rPr>
        <w:t>пров. Некрасова, 10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35,5 кв.м (літера А-1 згідно з планом технічного паспорту від 24.07.2019), розташованому на земельній ділянці з кадастровим номером 5910136300:05:006:0133 (власники </w:t>
      </w:r>
      <w:r w:rsidR="0089636C">
        <w:rPr>
          <w:sz w:val="28"/>
          <w:szCs w:val="28"/>
          <w:lang w:val="uk-UA"/>
        </w:rPr>
        <w:t>1, 2, 3</w:t>
      </w:r>
      <w:r>
        <w:rPr>
          <w:sz w:val="28"/>
          <w:szCs w:val="28"/>
          <w:lang w:val="uk-UA"/>
        </w:rPr>
        <w:t xml:space="preserve">)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 xml:space="preserve">, </w:t>
      </w:r>
      <w:r w:rsidRPr="00403750">
        <w:rPr>
          <w:sz w:val="28"/>
          <w:szCs w:val="28"/>
          <w:lang w:val="uk-UA"/>
        </w:rPr>
        <w:t>пров. Некрасова, 10</w:t>
      </w:r>
      <w:r>
        <w:rPr>
          <w:sz w:val="28"/>
          <w:szCs w:val="28"/>
          <w:lang w:val="uk-UA"/>
        </w:rPr>
        <w:t>/1.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37.</w:t>
      </w:r>
      <w:r w:rsidRPr="008073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Pr="00403750">
        <w:rPr>
          <w:sz w:val="28"/>
          <w:szCs w:val="28"/>
          <w:lang w:val="uk-UA"/>
        </w:rPr>
        <w:t xml:space="preserve">пров. </w:t>
      </w:r>
      <w:r w:rsidRPr="00816AE1">
        <w:rPr>
          <w:sz w:val="28"/>
          <w:szCs w:val="28"/>
          <w:lang w:val="uk-UA"/>
        </w:rPr>
        <w:t>Вільний, 11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19,1 кв.м (літера А-1 згідно з планом технічного паспорту від 10.06.2019), розташованому на земельній ділянці з кадастровим номером 5910136600:17:030:0022 (власник </w:t>
      </w:r>
      <w:r w:rsidR="0089636C">
        <w:rPr>
          <w:sz w:val="28"/>
          <w:szCs w:val="28"/>
          <w:lang w:val="uk-UA"/>
        </w:rPr>
        <w:t>1),</w:t>
      </w:r>
      <w:r>
        <w:rPr>
          <w:sz w:val="28"/>
          <w:szCs w:val="28"/>
          <w:lang w:val="uk-UA"/>
        </w:rPr>
        <w:t xml:space="preserve">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 xml:space="preserve">, </w:t>
      </w:r>
      <w:r w:rsidRPr="00403750">
        <w:rPr>
          <w:sz w:val="28"/>
          <w:szCs w:val="28"/>
          <w:lang w:val="uk-UA"/>
        </w:rPr>
        <w:t xml:space="preserve">пров. </w:t>
      </w:r>
      <w:r w:rsidRPr="00816AE1">
        <w:rPr>
          <w:sz w:val="28"/>
          <w:szCs w:val="28"/>
          <w:lang w:val="uk-UA"/>
        </w:rPr>
        <w:t>Вільний, 11</w:t>
      </w:r>
      <w:r>
        <w:rPr>
          <w:sz w:val="28"/>
          <w:szCs w:val="28"/>
          <w:lang w:val="uk-UA"/>
        </w:rPr>
        <w:t>.</w:t>
      </w:r>
    </w:p>
    <w:p w:rsidR="00807358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807358" w:rsidRPr="00807358" w:rsidRDefault="00807358" w:rsidP="00F5584C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38.</w:t>
      </w:r>
      <w:r w:rsidRPr="008073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Pr="00403750">
        <w:rPr>
          <w:sz w:val="28"/>
          <w:szCs w:val="28"/>
          <w:lang w:val="uk-UA"/>
        </w:rPr>
        <w:t xml:space="preserve">пров. </w:t>
      </w:r>
      <w:r w:rsidRPr="00816AE1">
        <w:rPr>
          <w:sz w:val="28"/>
          <w:szCs w:val="28"/>
          <w:lang w:val="uk-UA"/>
        </w:rPr>
        <w:t>Вільний, 11</w:t>
      </w:r>
      <w:r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>
        <w:rPr>
          <w:sz w:val="28"/>
          <w:szCs w:val="28"/>
          <w:lang w:val="uk-UA"/>
        </w:rPr>
        <w:t xml:space="preserve">житловому будинку загальною площею 90,2 кв.м (літера А-1 згідно з планом технічного паспорту від 24.07.2019), власник </w:t>
      </w:r>
      <w:r w:rsidR="008963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у результаті поділу, </w:t>
      </w:r>
      <w:r w:rsidRPr="00403A11">
        <w:rPr>
          <w:sz w:val="28"/>
          <w:szCs w:val="28"/>
          <w:lang w:val="uk-UA"/>
        </w:rPr>
        <w:t>на адресу: м. Суми</w:t>
      </w:r>
      <w:r>
        <w:rPr>
          <w:sz w:val="28"/>
          <w:szCs w:val="28"/>
          <w:lang w:val="uk-UA"/>
        </w:rPr>
        <w:t xml:space="preserve">, </w:t>
      </w:r>
      <w:r w:rsidRPr="00403750">
        <w:rPr>
          <w:sz w:val="28"/>
          <w:szCs w:val="28"/>
          <w:lang w:val="uk-UA"/>
        </w:rPr>
        <w:t xml:space="preserve">пров. </w:t>
      </w:r>
      <w:r w:rsidRPr="00816AE1">
        <w:rPr>
          <w:sz w:val="28"/>
          <w:szCs w:val="28"/>
          <w:lang w:val="uk-UA"/>
        </w:rPr>
        <w:t>Вільний, 11</w:t>
      </w:r>
      <w:r>
        <w:rPr>
          <w:sz w:val="28"/>
          <w:szCs w:val="28"/>
          <w:lang w:val="uk-UA"/>
        </w:rPr>
        <w:t>/1.</w:t>
      </w:r>
    </w:p>
    <w:p w:rsidR="00807358" w:rsidRPr="003859CF" w:rsidRDefault="00807358" w:rsidP="00897010">
      <w:pPr>
        <w:pStyle w:val="ad"/>
        <w:ind w:left="0" w:firstLine="851"/>
        <w:jc w:val="both"/>
        <w:rPr>
          <w:b/>
          <w:sz w:val="28"/>
          <w:szCs w:val="28"/>
          <w:lang w:val="uk-UA"/>
        </w:rPr>
      </w:pPr>
    </w:p>
    <w:p w:rsidR="00DE103B" w:rsidRDefault="00807358" w:rsidP="00F5584C">
      <w:pPr>
        <w:ind w:right="-6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="00DE103B" w:rsidRPr="003532BF">
        <w:rPr>
          <w:b/>
          <w:sz w:val="28"/>
          <w:szCs w:val="28"/>
          <w:lang w:val="uk-UA"/>
        </w:rPr>
        <w:t>.</w:t>
      </w:r>
      <w:r w:rsidR="00DE10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з</w:t>
      </w:r>
      <w:r w:rsidRPr="00403A11">
        <w:rPr>
          <w:sz w:val="28"/>
          <w:szCs w:val="28"/>
          <w:lang w:val="uk-UA"/>
        </w:rPr>
        <w:t>аявник</w:t>
      </w:r>
      <w:r w:rsidR="0071724C">
        <w:rPr>
          <w:sz w:val="28"/>
          <w:szCs w:val="28"/>
          <w:lang w:val="uk-UA"/>
        </w:rPr>
        <w:t>ам</w:t>
      </w:r>
      <w:r w:rsidRPr="00403A11">
        <w:rPr>
          <w:sz w:val="28"/>
          <w:szCs w:val="28"/>
          <w:lang w:val="uk-UA"/>
        </w:rPr>
        <w:t xml:space="preserve"> у встановленому законодавством порядку внес</w:t>
      </w:r>
      <w:r>
        <w:rPr>
          <w:sz w:val="28"/>
          <w:szCs w:val="28"/>
          <w:lang w:val="uk-UA"/>
        </w:rPr>
        <w:t>ти</w:t>
      </w:r>
      <w:r w:rsidRPr="00403A11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відомост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(змін</w:t>
      </w:r>
      <w:r>
        <w:rPr>
          <w:sz w:val="28"/>
          <w:szCs w:val="28"/>
          <w:lang w:val="uk-UA"/>
        </w:rPr>
        <w:t>и</w:t>
      </w:r>
      <w:r w:rsidRPr="00403A11">
        <w:rPr>
          <w:sz w:val="28"/>
          <w:szCs w:val="28"/>
          <w:lang w:val="uk-UA"/>
        </w:rPr>
        <w:t>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2627F" w:rsidRDefault="00D2627F" w:rsidP="00DE103B">
      <w:pPr>
        <w:ind w:right="-6" w:firstLine="708"/>
        <w:jc w:val="both"/>
        <w:rPr>
          <w:sz w:val="28"/>
          <w:szCs w:val="28"/>
          <w:lang w:val="uk-UA"/>
        </w:rPr>
      </w:pPr>
    </w:p>
    <w:p w:rsidR="00D2627F" w:rsidRPr="00403A11" w:rsidRDefault="00F5584C" w:rsidP="003859CF">
      <w:pPr>
        <w:ind w:right="-6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="00D2627F" w:rsidRPr="00D2627F">
        <w:rPr>
          <w:b/>
          <w:sz w:val="28"/>
          <w:szCs w:val="28"/>
          <w:lang w:val="uk-UA"/>
        </w:rPr>
        <w:t xml:space="preserve">. </w:t>
      </w:r>
      <w:r w:rsidR="00D2627F">
        <w:rPr>
          <w:sz w:val="28"/>
          <w:szCs w:val="28"/>
          <w:lang w:val="uk-UA"/>
        </w:rPr>
        <w:t>Вважати такими, що втратили чинність, накази від 17.07.2019 № 1-а, від 17.07.2019 № 2-а</w:t>
      </w:r>
      <w:r w:rsidR="00807358">
        <w:rPr>
          <w:sz w:val="28"/>
          <w:szCs w:val="28"/>
          <w:lang w:val="uk-UA"/>
        </w:rPr>
        <w:t xml:space="preserve">, від 17.07.2019 № 3-а, від 17.07.2019 № 4-а, </w:t>
      </w:r>
      <w:r>
        <w:rPr>
          <w:sz w:val="28"/>
          <w:szCs w:val="28"/>
          <w:lang w:val="uk-UA"/>
        </w:rPr>
        <w:t xml:space="preserve">                       </w:t>
      </w:r>
      <w:r w:rsidR="00807358">
        <w:rPr>
          <w:sz w:val="28"/>
          <w:szCs w:val="28"/>
          <w:lang w:val="uk-UA"/>
        </w:rPr>
        <w:t xml:space="preserve">від 17.07.2019 № </w:t>
      </w:r>
      <w:r w:rsidR="003F36F3">
        <w:rPr>
          <w:sz w:val="28"/>
          <w:szCs w:val="28"/>
          <w:lang w:val="uk-UA"/>
        </w:rPr>
        <w:t>5</w:t>
      </w:r>
      <w:r w:rsidR="00807358">
        <w:rPr>
          <w:sz w:val="28"/>
          <w:szCs w:val="28"/>
          <w:lang w:val="uk-UA"/>
        </w:rPr>
        <w:t xml:space="preserve">-а, від 17.07.2019 № </w:t>
      </w:r>
      <w:r w:rsidR="003F36F3">
        <w:rPr>
          <w:sz w:val="28"/>
          <w:szCs w:val="28"/>
          <w:lang w:val="uk-UA"/>
        </w:rPr>
        <w:t>6</w:t>
      </w:r>
      <w:r w:rsidR="00807358">
        <w:rPr>
          <w:sz w:val="28"/>
          <w:szCs w:val="28"/>
          <w:lang w:val="uk-UA"/>
        </w:rPr>
        <w:t xml:space="preserve">-а, від 17.07.2019 № </w:t>
      </w:r>
      <w:r w:rsidR="003F36F3">
        <w:rPr>
          <w:sz w:val="28"/>
          <w:szCs w:val="28"/>
          <w:lang w:val="uk-UA"/>
        </w:rPr>
        <w:t>7</w:t>
      </w:r>
      <w:r w:rsidR="00807358">
        <w:rPr>
          <w:sz w:val="28"/>
          <w:szCs w:val="28"/>
          <w:lang w:val="uk-UA"/>
        </w:rPr>
        <w:t>-а,</w:t>
      </w:r>
      <w:r>
        <w:rPr>
          <w:sz w:val="28"/>
          <w:szCs w:val="28"/>
          <w:lang w:val="uk-UA"/>
        </w:rPr>
        <w:t xml:space="preserve">                       </w:t>
      </w:r>
      <w:r w:rsidR="00807358">
        <w:rPr>
          <w:sz w:val="28"/>
          <w:szCs w:val="28"/>
          <w:lang w:val="uk-UA"/>
        </w:rPr>
        <w:t xml:space="preserve"> від 1</w:t>
      </w:r>
      <w:r w:rsidR="003F36F3">
        <w:rPr>
          <w:sz w:val="28"/>
          <w:szCs w:val="28"/>
          <w:lang w:val="uk-UA"/>
        </w:rPr>
        <w:t>8</w:t>
      </w:r>
      <w:r w:rsidR="00807358">
        <w:rPr>
          <w:sz w:val="28"/>
          <w:szCs w:val="28"/>
          <w:lang w:val="uk-UA"/>
        </w:rPr>
        <w:t xml:space="preserve">.07.2019 № </w:t>
      </w:r>
      <w:r w:rsidR="003F36F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-а,</w:t>
      </w:r>
      <w:r w:rsidR="003F36F3">
        <w:rPr>
          <w:sz w:val="28"/>
          <w:szCs w:val="28"/>
          <w:lang w:val="uk-UA"/>
        </w:rPr>
        <w:t xml:space="preserve"> </w:t>
      </w:r>
      <w:r w:rsidR="00807358">
        <w:rPr>
          <w:sz w:val="28"/>
          <w:szCs w:val="28"/>
          <w:lang w:val="uk-UA"/>
        </w:rPr>
        <w:t>від 1</w:t>
      </w:r>
      <w:r w:rsidR="003F36F3">
        <w:rPr>
          <w:sz w:val="28"/>
          <w:szCs w:val="28"/>
          <w:lang w:val="uk-UA"/>
        </w:rPr>
        <w:t>9</w:t>
      </w:r>
      <w:r w:rsidR="00807358">
        <w:rPr>
          <w:sz w:val="28"/>
          <w:szCs w:val="28"/>
          <w:lang w:val="uk-UA"/>
        </w:rPr>
        <w:t xml:space="preserve">.07.2019 № </w:t>
      </w:r>
      <w:r w:rsidR="003F36F3">
        <w:rPr>
          <w:sz w:val="28"/>
          <w:szCs w:val="28"/>
          <w:lang w:val="uk-UA"/>
        </w:rPr>
        <w:t>9</w:t>
      </w:r>
      <w:r w:rsidR="00807358">
        <w:rPr>
          <w:sz w:val="28"/>
          <w:szCs w:val="28"/>
          <w:lang w:val="uk-UA"/>
        </w:rPr>
        <w:t>-а, від 1</w:t>
      </w:r>
      <w:r w:rsidR="003F36F3">
        <w:rPr>
          <w:sz w:val="28"/>
          <w:szCs w:val="28"/>
          <w:lang w:val="uk-UA"/>
        </w:rPr>
        <w:t>9</w:t>
      </w:r>
      <w:r w:rsidR="00807358">
        <w:rPr>
          <w:sz w:val="28"/>
          <w:szCs w:val="28"/>
          <w:lang w:val="uk-UA"/>
        </w:rPr>
        <w:t>.07.2019 № 1</w:t>
      </w:r>
      <w:r w:rsidR="003F36F3">
        <w:rPr>
          <w:sz w:val="28"/>
          <w:szCs w:val="28"/>
          <w:lang w:val="uk-UA"/>
        </w:rPr>
        <w:t>0</w:t>
      </w:r>
      <w:r w:rsidR="00807358">
        <w:rPr>
          <w:sz w:val="28"/>
          <w:szCs w:val="28"/>
          <w:lang w:val="uk-UA"/>
        </w:rPr>
        <w:t>-а,</w:t>
      </w:r>
      <w:r w:rsidR="003F36F3" w:rsidRPr="003F36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="003F36F3">
        <w:rPr>
          <w:sz w:val="28"/>
          <w:szCs w:val="28"/>
          <w:lang w:val="uk-UA"/>
        </w:rPr>
        <w:t>від 19.07.2019 № 1</w:t>
      </w:r>
      <w:r>
        <w:rPr>
          <w:sz w:val="28"/>
          <w:szCs w:val="28"/>
          <w:lang w:val="uk-UA"/>
        </w:rPr>
        <w:t>1-а,</w:t>
      </w:r>
      <w:r w:rsidR="003F36F3">
        <w:rPr>
          <w:sz w:val="28"/>
          <w:szCs w:val="28"/>
          <w:lang w:val="uk-UA"/>
        </w:rPr>
        <w:t xml:space="preserve"> від 19.07.2019 № 12-а, від 22.07.2019 № 13-а, </w:t>
      </w:r>
      <w:r>
        <w:rPr>
          <w:sz w:val="28"/>
          <w:szCs w:val="28"/>
          <w:lang w:val="uk-UA"/>
        </w:rPr>
        <w:t xml:space="preserve">                 </w:t>
      </w:r>
      <w:r w:rsidR="003F36F3">
        <w:rPr>
          <w:sz w:val="28"/>
          <w:szCs w:val="28"/>
          <w:lang w:val="uk-UA"/>
        </w:rPr>
        <w:t>від 22.07.2019 № 14-а,</w:t>
      </w:r>
      <w:r>
        <w:rPr>
          <w:sz w:val="28"/>
          <w:szCs w:val="28"/>
          <w:lang w:val="uk-UA"/>
        </w:rPr>
        <w:t xml:space="preserve"> </w:t>
      </w:r>
      <w:r w:rsidR="003F36F3">
        <w:rPr>
          <w:sz w:val="28"/>
          <w:szCs w:val="28"/>
          <w:lang w:val="uk-UA"/>
        </w:rPr>
        <w:t xml:space="preserve">від 26.07.2019 № 15-а, від 26.07.2019 № 16-а, </w:t>
      </w:r>
      <w:r>
        <w:rPr>
          <w:sz w:val="28"/>
          <w:szCs w:val="28"/>
          <w:lang w:val="uk-UA"/>
        </w:rPr>
        <w:t xml:space="preserve">                  </w:t>
      </w:r>
      <w:r w:rsidR="003F36F3">
        <w:rPr>
          <w:sz w:val="28"/>
          <w:szCs w:val="28"/>
          <w:lang w:val="uk-UA"/>
        </w:rPr>
        <w:t xml:space="preserve">від 26.07.2019 № 17-а, від 26.07.2019 № 18-а, від 26.07.2019 № 19-а, </w:t>
      </w:r>
      <w:r>
        <w:rPr>
          <w:sz w:val="28"/>
          <w:szCs w:val="28"/>
          <w:lang w:val="uk-UA"/>
        </w:rPr>
        <w:t xml:space="preserve">                </w:t>
      </w:r>
      <w:r w:rsidR="003F36F3">
        <w:rPr>
          <w:sz w:val="28"/>
          <w:szCs w:val="28"/>
          <w:lang w:val="uk-UA"/>
        </w:rPr>
        <w:t xml:space="preserve">від 26.07.2019 № 20-а, від 29.07.2019 № 21-а, від 29.07.2019 № 22-а, </w:t>
      </w:r>
      <w:r>
        <w:rPr>
          <w:sz w:val="28"/>
          <w:szCs w:val="28"/>
          <w:lang w:val="uk-UA"/>
        </w:rPr>
        <w:t xml:space="preserve">                </w:t>
      </w:r>
      <w:r w:rsidR="003F36F3">
        <w:rPr>
          <w:sz w:val="28"/>
          <w:szCs w:val="28"/>
          <w:lang w:val="uk-UA"/>
        </w:rPr>
        <w:t xml:space="preserve">від 29.07.2019 № 23-а, від 29.07.2019 № 24-а, від 29.07.2019 № 25-а, </w:t>
      </w:r>
      <w:r>
        <w:rPr>
          <w:sz w:val="28"/>
          <w:szCs w:val="28"/>
          <w:lang w:val="uk-UA"/>
        </w:rPr>
        <w:t xml:space="preserve">                 </w:t>
      </w:r>
      <w:r w:rsidR="003F36F3">
        <w:rPr>
          <w:sz w:val="28"/>
          <w:szCs w:val="28"/>
          <w:lang w:val="uk-UA"/>
        </w:rPr>
        <w:t>від 29.07.2019 № 26-а, від 29.07.2019 № 27-а,</w:t>
      </w:r>
      <w:r w:rsidR="003F36F3" w:rsidRPr="003F36F3">
        <w:rPr>
          <w:sz w:val="28"/>
          <w:szCs w:val="28"/>
          <w:lang w:val="uk-UA"/>
        </w:rPr>
        <w:t xml:space="preserve"> </w:t>
      </w:r>
      <w:r w:rsidR="003F36F3">
        <w:rPr>
          <w:sz w:val="28"/>
          <w:szCs w:val="28"/>
          <w:lang w:val="uk-UA"/>
        </w:rPr>
        <w:t xml:space="preserve">від 01.08.2019 № 28-а, </w:t>
      </w:r>
      <w:r>
        <w:rPr>
          <w:sz w:val="28"/>
          <w:szCs w:val="28"/>
          <w:lang w:val="uk-UA"/>
        </w:rPr>
        <w:t xml:space="preserve">                 </w:t>
      </w:r>
      <w:r w:rsidR="003F36F3">
        <w:rPr>
          <w:sz w:val="28"/>
          <w:szCs w:val="28"/>
          <w:lang w:val="uk-UA"/>
        </w:rPr>
        <w:t>від 01.08.2019 № 29-а,</w:t>
      </w:r>
      <w:r w:rsidR="003F36F3" w:rsidRPr="003F36F3">
        <w:rPr>
          <w:sz w:val="28"/>
          <w:szCs w:val="28"/>
          <w:lang w:val="uk-UA"/>
        </w:rPr>
        <w:t xml:space="preserve"> </w:t>
      </w:r>
      <w:r w:rsidR="003F36F3">
        <w:rPr>
          <w:sz w:val="28"/>
          <w:szCs w:val="28"/>
          <w:lang w:val="uk-UA"/>
        </w:rPr>
        <w:t>від 01.08.2019 № 30-а,</w:t>
      </w:r>
      <w:r w:rsidR="003F36F3" w:rsidRPr="003F36F3">
        <w:rPr>
          <w:sz w:val="28"/>
          <w:szCs w:val="28"/>
          <w:lang w:val="uk-UA"/>
        </w:rPr>
        <w:t xml:space="preserve"> </w:t>
      </w:r>
      <w:r w:rsidR="003F36F3">
        <w:rPr>
          <w:sz w:val="28"/>
          <w:szCs w:val="28"/>
          <w:lang w:val="uk-UA"/>
        </w:rPr>
        <w:t>від 01.08.2019 № 31-а,</w:t>
      </w:r>
      <w:r w:rsidR="008073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="003F36F3">
        <w:rPr>
          <w:sz w:val="28"/>
          <w:szCs w:val="28"/>
          <w:lang w:val="uk-UA"/>
        </w:rPr>
        <w:t>від 01.08.2019 № 32-а,</w:t>
      </w:r>
      <w:r w:rsidR="003F36F3" w:rsidRPr="003F36F3">
        <w:rPr>
          <w:sz w:val="28"/>
          <w:szCs w:val="28"/>
          <w:lang w:val="uk-UA"/>
        </w:rPr>
        <w:t xml:space="preserve"> </w:t>
      </w:r>
      <w:r w:rsidR="003F36F3">
        <w:rPr>
          <w:sz w:val="28"/>
          <w:szCs w:val="28"/>
          <w:lang w:val="uk-UA"/>
        </w:rPr>
        <w:t>від 01.08.2019 № 33-а,</w:t>
      </w:r>
      <w:r w:rsidR="003F36F3" w:rsidRPr="003F36F3">
        <w:rPr>
          <w:sz w:val="28"/>
          <w:szCs w:val="28"/>
          <w:lang w:val="uk-UA"/>
        </w:rPr>
        <w:t xml:space="preserve"> </w:t>
      </w:r>
      <w:r w:rsidR="003F36F3">
        <w:rPr>
          <w:sz w:val="28"/>
          <w:szCs w:val="28"/>
          <w:lang w:val="uk-UA"/>
        </w:rPr>
        <w:t>від 01.08.2019 № 34-а,</w:t>
      </w:r>
      <w:r w:rsidR="003F36F3" w:rsidRPr="003F36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3F36F3">
        <w:rPr>
          <w:sz w:val="28"/>
          <w:szCs w:val="28"/>
          <w:lang w:val="uk-UA"/>
        </w:rPr>
        <w:t>від 06.08.2019 № 35-а, від 06.08.2019 № 36-а,</w:t>
      </w:r>
      <w:r w:rsidR="003F36F3" w:rsidRPr="003F36F3">
        <w:rPr>
          <w:sz w:val="28"/>
          <w:szCs w:val="28"/>
          <w:lang w:val="uk-UA"/>
        </w:rPr>
        <w:t xml:space="preserve"> </w:t>
      </w:r>
      <w:r w:rsidR="003F36F3">
        <w:rPr>
          <w:sz w:val="28"/>
          <w:szCs w:val="28"/>
          <w:lang w:val="uk-UA"/>
        </w:rPr>
        <w:t>від 06.08.2019 № 37-а,</w:t>
      </w:r>
      <w:r w:rsidR="00D262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="00D2627F">
        <w:rPr>
          <w:sz w:val="28"/>
          <w:szCs w:val="28"/>
          <w:lang w:val="uk-UA"/>
        </w:rPr>
        <w:t>та від 06.08.2019 № 38-а.</w:t>
      </w:r>
    </w:p>
    <w:p w:rsidR="00DE103B" w:rsidRPr="00F5584C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DE103B" w:rsidRPr="00080CD7" w:rsidRDefault="00D2627F" w:rsidP="003859CF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5584C">
        <w:rPr>
          <w:b/>
          <w:sz w:val="28"/>
          <w:szCs w:val="28"/>
          <w:lang w:val="uk-UA"/>
        </w:rPr>
        <w:t>1</w:t>
      </w:r>
      <w:r w:rsidR="00DE103B" w:rsidRPr="00080CD7">
        <w:rPr>
          <w:b/>
          <w:sz w:val="28"/>
          <w:szCs w:val="28"/>
          <w:lang w:val="uk-UA"/>
        </w:rPr>
        <w:t>.</w:t>
      </w:r>
      <w:r w:rsidR="003D24D5">
        <w:rPr>
          <w:sz w:val="28"/>
          <w:szCs w:val="28"/>
          <w:lang w:val="uk-UA"/>
        </w:rPr>
        <w:t xml:space="preserve"> </w:t>
      </w:r>
      <w:r w:rsidR="00DE103B" w:rsidRPr="00080CD7">
        <w:rPr>
          <w:sz w:val="28"/>
          <w:szCs w:val="28"/>
          <w:lang w:val="uk-UA"/>
        </w:rPr>
        <w:t xml:space="preserve">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F5584C">
        <w:rPr>
          <w:sz w:val="28"/>
          <w:szCs w:val="28"/>
          <w:lang w:val="uk-UA"/>
        </w:rPr>
        <w:t xml:space="preserve">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D2627F" w:rsidRDefault="00D2627F" w:rsidP="00682267">
      <w:pPr>
        <w:jc w:val="both"/>
        <w:rPr>
          <w:sz w:val="28"/>
          <w:szCs w:val="28"/>
          <w:lang w:val="uk-UA"/>
        </w:rPr>
      </w:pPr>
    </w:p>
    <w:p w:rsidR="00D2627F" w:rsidRDefault="00D2627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D2627F" w:rsidRPr="001425D5" w:rsidRDefault="00D2627F" w:rsidP="00D2627F">
      <w:pPr>
        <w:jc w:val="both"/>
        <w:rPr>
          <w:b/>
          <w:sz w:val="26"/>
          <w:szCs w:val="26"/>
          <w:lang w:val="uk-UA"/>
        </w:rPr>
      </w:pPr>
      <w:r w:rsidRPr="001425D5">
        <w:rPr>
          <w:b/>
          <w:sz w:val="26"/>
          <w:szCs w:val="26"/>
          <w:lang w:val="uk-UA"/>
        </w:rPr>
        <w:t xml:space="preserve">Начальник управління – </w:t>
      </w:r>
    </w:p>
    <w:p w:rsidR="00D2627F" w:rsidRPr="001425D5" w:rsidRDefault="00D2627F" w:rsidP="00D2627F">
      <w:pPr>
        <w:jc w:val="both"/>
        <w:rPr>
          <w:b/>
          <w:sz w:val="26"/>
          <w:szCs w:val="26"/>
          <w:lang w:val="uk-UA"/>
        </w:rPr>
      </w:pPr>
      <w:r w:rsidRPr="001425D5">
        <w:rPr>
          <w:b/>
          <w:sz w:val="26"/>
          <w:szCs w:val="26"/>
          <w:lang w:val="uk-UA"/>
        </w:rPr>
        <w:t>головний архітектор</w:t>
      </w:r>
      <w:r w:rsidRPr="001425D5">
        <w:rPr>
          <w:b/>
          <w:sz w:val="26"/>
          <w:szCs w:val="26"/>
          <w:lang w:val="uk-UA"/>
        </w:rPr>
        <w:tab/>
      </w:r>
      <w:r w:rsidRPr="001425D5">
        <w:rPr>
          <w:b/>
          <w:sz w:val="26"/>
          <w:szCs w:val="26"/>
          <w:lang w:val="uk-UA"/>
        </w:rPr>
        <w:tab/>
      </w:r>
      <w:r w:rsidRPr="001425D5">
        <w:rPr>
          <w:b/>
          <w:sz w:val="26"/>
          <w:szCs w:val="26"/>
          <w:lang w:val="uk-UA"/>
        </w:rPr>
        <w:tab/>
      </w:r>
      <w:r w:rsidRPr="001425D5">
        <w:rPr>
          <w:b/>
          <w:sz w:val="26"/>
          <w:szCs w:val="26"/>
          <w:lang w:val="uk-UA"/>
        </w:rPr>
        <w:tab/>
      </w:r>
      <w:r w:rsidRPr="001425D5">
        <w:rPr>
          <w:b/>
          <w:sz w:val="26"/>
          <w:szCs w:val="26"/>
          <w:lang w:val="uk-UA"/>
        </w:rPr>
        <w:tab/>
      </w:r>
      <w:r w:rsidRPr="001425D5">
        <w:rPr>
          <w:b/>
          <w:sz w:val="26"/>
          <w:szCs w:val="26"/>
          <w:lang w:val="uk-UA"/>
        </w:rPr>
        <w:tab/>
      </w:r>
      <w:r w:rsidRPr="001425D5">
        <w:rPr>
          <w:b/>
          <w:sz w:val="26"/>
          <w:szCs w:val="26"/>
          <w:lang w:val="uk-UA"/>
        </w:rPr>
        <w:tab/>
      </w:r>
      <w:r w:rsidRPr="001425D5">
        <w:rPr>
          <w:b/>
          <w:sz w:val="26"/>
          <w:szCs w:val="26"/>
          <w:lang w:val="uk-UA"/>
        </w:rPr>
        <w:tab/>
        <w:t xml:space="preserve">   А.В. Кривцов</w:t>
      </w:r>
    </w:p>
    <w:p w:rsidR="00C3105A" w:rsidRDefault="00C3105A" w:rsidP="00087F58">
      <w:pPr>
        <w:jc w:val="both"/>
        <w:rPr>
          <w:b/>
          <w:sz w:val="28"/>
          <w:szCs w:val="28"/>
          <w:lang w:val="uk-UA"/>
        </w:rPr>
      </w:pP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71724C" w:rsidRPr="0044575A" w:rsidRDefault="0071724C" w:rsidP="0071724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 700-106</w:t>
      </w:r>
    </w:p>
    <w:p w:rsidR="0071724C" w:rsidRDefault="0071724C" w:rsidP="0071724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заявникам, до справи</w:t>
      </w: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F5584C" w:rsidRDefault="00F5584C" w:rsidP="00682267">
      <w:pPr>
        <w:jc w:val="both"/>
        <w:rPr>
          <w:sz w:val="28"/>
          <w:szCs w:val="28"/>
          <w:lang w:val="uk-UA"/>
        </w:rPr>
      </w:pPr>
    </w:p>
    <w:sectPr w:rsidR="00F5584C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63B0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74B2C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2B19"/>
    <w:rsid w:val="0024552E"/>
    <w:rsid w:val="00257BD1"/>
    <w:rsid w:val="00277311"/>
    <w:rsid w:val="002778D4"/>
    <w:rsid w:val="002823FB"/>
    <w:rsid w:val="00292DB4"/>
    <w:rsid w:val="00294F6B"/>
    <w:rsid w:val="00297444"/>
    <w:rsid w:val="002A31D2"/>
    <w:rsid w:val="002A5E41"/>
    <w:rsid w:val="002A7C30"/>
    <w:rsid w:val="002B1709"/>
    <w:rsid w:val="002B2A86"/>
    <w:rsid w:val="002B56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80C7D"/>
    <w:rsid w:val="003859CF"/>
    <w:rsid w:val="0039567A"/>
    <w:rsid w:val="003A0EB3"/>
    <w:rsid w:val="003C29F3"/>
    <w:rsid w:val="003D1E80"/>
    <w:rsid w:val="003D24D5"/>
    <w:rsid w:val="003D6C1A"/>
    <w:rsid w:val="003E4591"/>
    <w:rsid w:val="003F36F3"/>
    <w:rsid w:val="003F44A4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24C"/>
    <w:rsid w:val="00717314"/>
    <w:rsid w:val="0073431D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07358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9636C"/>
    <w:rsid w:val="00897010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B7C45"/>
    <w:rsid w:val="00BC04A6"/>
    <w:rsid w:val="00BD331E"/>
    <w:rsid w:val="00BD795D"/>
    <w:rsid w:val="00BE1D49"/>
    <w:rsid w:val="00BE1EF1"/>
    <w:rsid w:val="00BE4E5D"/>
    <w:rsid w:val="00BF1CBC"/>
    <w:rsid w:val="00C2583A"/>
    <w:rsid w:val="00C3105A"/>
    <w:rsid w:val="00C31485"/>
    <w:rsid w:val="00C31E6C"/>
    <w:rsid w:val="00C51779"/>
    <w:rsid w:val="00C640F7"/>
    <w:rsid w:val="00C73B35"/>
    <w:rsid w:val="00C91B80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27F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77543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5584C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Rishennia/Sesii/2019/06.08.2019/5466_ZMINI_DO_POLOZENNA_PRO_UAM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2019-08-08T12:45:00Z</cp:lastPrinted>
  <dcterms:created xsi:type="dcterms:W3CDTF">2019-08-08T13:49:00Z</dcterms:created>
  <dcterms:modified xsi:type="dcterms:W3CDTF">2019-08-09T06:29:00Z</dcterms:modified>
</cp:coreProperties>
</file>