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60F57">
        <w:rPr>
          <w:b/>
          <w:sz w:val="28"/>
          <w:szCs w:val="28"/>
          <w:lang w:val="uk-UA"/>
        </w:rPr>
        <w:t>6</w:t>
      </w:r>
      <w:r w:rsidR="00F815FD">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13</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F815FD">
              <w:rPr>
                <w:b/>
                <w:sz w:val="28"/>
                <w:szCs w:val="28"/>
                <w:lang w:val="uk-UA"/>
              </w:rPr>
              <w:t>Нижньолепехівська</w:t>
            </w:r>
            <w:r w:rsidR="00460F57">
              <w:rPr>
                <w:b/>
                <w:sz w:val="28"/>
                <w:szCs w:val="28"/>
                <w:lang w:val="uk-UA"/>
              </w:rPr>
              <w:t>,</w:t>
            </w:r>
            <w:r w:rsidR="005B7DD8">
              <w:rPr>
                <w:b/>
                <w:sz w:val="28"/>
                <w:szCs w:val="28"/>
                <w:lang w:val="uk-UA"/>
              </w:rPr>
              <w:t xml:space="preserve"> </w:t>
            </w:r>
            <w:r w:rsidR="00460F57">
              <w:rPr>
                <w:b/>
                <w:sz w:val="28"/>
                <w:szCs w:val="28"/>
                <w:lang w:val="uk-UA"/>
              </w:rPr>
              <w:t>32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F815FD">
        <w:rPr>
          <w:sz w:val="28"/>
          <w:szCs w:val="28"/>
          <w:lang w:val="uk-UA"/>
        </w:rPr>
        <w:t>Нижньолепехівська</w:t>
      </w:r>
      <w:r w:rsidR="005B7DD8">
        <w:rPr>
          <w:sz w:val="28"/>
          <w:szCs w:val="28"/>
          <w:lang w:val="uk-UA"/>
        </w:rPr>
        <w:t xml:space="preserve">, </w:t>
      </w:r>
      <w:r w:rsidR="00460F57">
        <w:rPr>
          <w:sz w:val="28"/>
          <w:szCs w:val="28"/>
          <w:lang w:val="uk-UA"/>
        </w:rPr>
        <w:t>32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F815FD">
        <w:rPr>
          <w:sz w:val="28"/>
          <w:szCs w:val="28"/>
          <w:lang w:val="uk-UA"/>
        </w:rPr>
        <w:t>64,6</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EA6A96">
        <w:rPr>
          <w:sz w:val="28"/>
          <w:szCs w:val="28"/>
          <w:lang w:val="uk-UA"/>
        </w:rPr>
        <w:t>04</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F815FD" w:rsidRPr="00467DEE">
        <w:rPr>
          <w:sz w:val="28"/>
          <w:szCs w:val="28"/>
          <w:lang w:val="uk-UA"/>
        </w:rPr>
        <w:t>розташованому на земельній ділянці з кадастровим номером 5910136600:</w:t>
      </w:r>
      <w:r w:rsidR="00F815FD">
        <w:rPr>
          <w:sz w:val="28"/>
          <w:szCs w:val="28"/>
          <w:lang w:val="uk-UA"/>
        </w:rPr>
        <w:t>15</w:t>
      </w:r>
      <w:r w:rsidR="00F815FD" w:rsidRPr="00467DEE">
        <w:rPr>
          <w:sz w:val="28"/>
          <w:szCs w:val="28"/>
          <w:lang w:val="uk-UA"/>
        </w:rPr>
        <w:t>:0</w:t>
      </w:r>
      <w:r w:rsidR="00F815FD">
        <w:rPr>
          <w:sz w:val="28"/>
          <w:szCs w:val="28"/>
          <w:lang w:val="uk-UA"/>
        </w:rPr>
        <w:t>02</w:t>
      </w:r>
      <w:r w:rsidR="00F815FD" w:rsidRPr="00467DEE">
        <w:rPr>
          <w:sz w:val="28"/>
          <w:szCs w:val="28"/>
          <w:lang w:val="uk-UA"/>
        </w:rPr>
        <w:t>:0</w:t>
      </w:r>
      <w:r w:rsidR="00F815FD">
        <w:rPr>
          <w:sz w:val="28"/>
          <w:szCs w:val="28"/>
          <w:lang w:val="uk-UA"/>
        </w:rPr>
        <w:t>006</w:t>
      </w:r>
      <w:r w:rsidR="00EC50C4" w:rsidRPr="00467DEE">
        <w:rPr>
          <w:sz w:val="28"/>
          <w:szCs w:val="28"/>
          <w:lang w:val="uk-UA"/>
        </w:rPr>
        <w:t>,</w:t>
      </w:r>
      <w:r w:rsidR="004B1F3B">
        <w:rPr>
          <w:color w:val="000000" w:themeColor="text1"/>
          <w:sz w:val="28"/>
          <w:szCs w:val="28"/>
          <w:lang w:val="uk-UA"/>
        </w:rPr>
        <w:t xml:space="preserve"> </w:t>
      </w:r>
      <w:r w:rsidR="00F815FD">
        <w:rPr>
          <w:color w:val="000000" w:themeColor="text1"/>
          <w:sz w:val="28"/>
          <w:szCs w:val="28"/>
          <w:lang w:val="uk-UA"/>
        </w:rPr>
        <w:t>(</w:t>
      </w:r>
      <w:r w:rsidR="00B67D8D">
        <w:rPr>
          <w:sz w:val="28"/>
          <w:szCs w:val="28"/>
          <w:lang w:val="uk-UA"/>
        </w:rPr>
        <w:t>власник</w:t>
      </w:r>
      <w:r w:rsidR="00F815FD">
        <w:rPr>
          <w:sz w:val="28"/>
          <w:szCs w:val="28"/>
          <w:lang w:val="uk-UA"/>
        </w:rPr>
        <w:t>и</w:t>
      </w:r>
      <w:r w:rsidR="006B044B">
        <w:rPr>
          <w:sz w:val="28"/>
          <w:szCs w:val="28"/>
          <w:lang w:val="uk-UA"/>
        </w:rPr>
        <w:t xml:space="preserve"> </w:t>
      </w:r>
      <w:r w:rsidR="007F7FA2">
        <w:rPr>
          <w:sz w:val="28"/>
          <w:szCs w:val="28"/>
          <w:lang w:val="uk-UA"/>
        </w:rPr>
        <w:t>1</w:t>
      </w:r>
      <w:r w:rsidR="00F815FD">
        <w:rPr>
          <w:sz w:val="28"/>
          <w:szCs w:val="28"/>
          <w:lang w:val="uk-UA"/>
        </w:rPr>
        <w:t xml:space="preserve">, </w:t>
      </w:r>
      <w:r w:rsidR="007F7FA2">
        <w:rPr>
          <w:sz w:val="28"/>
          <w:szCs w:val="28"/>
          <w:lang w:val="uk-UA"/>
        </w:rPr>
        <w:t>2</w:t>
      </w:r>
      <w:r w:rsidR="00F815FD">
        <w:rPr>
          <w:sz w:val="28"/>
          <w:szCs w:val="28"/>
          <w:lang w:val="uk-UA"/>
        </w:rPr>
        <w:t xml:space="preserve">, </w:t>
      </w:r>
      <w:r w:rsidR="007F7FA2">
        <w:rPr>
          <w:sz w:val="28"/>
          <w:szCs w:val="28"/>
          <w:lang w:val="uk-UA"/>
        </w:rPr>
        <w:t>3</w:t>
      </w:r>
      <w:r w:rsidR="00F815FD">
        <w:rPr>
          <w:sz w:val="28"/>
          <w:szCs w:val="28"/>
          <w:lang w:val="uk-UA"/>
        </w:rPr>
        <w:t xml:space="preserve">, </w:t>
      </w:r>
      <w:r w:rsidR="007F7FA2">
        <w:rPr>
          <w:sz w:val="28"/>
          <w:szCs w:val="28"/>
          <w:lang w:val="uk-UA"/>
        </w:rPr>
        <w:t>4</w:t>
      </w:r>
      <w:r w:rsidR="00F815F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F815FD">
        <w:rPr>
          <w:sz w:val="28"/>
          <w:szCs w:val="28"/>
          <w:lang w:val="uk-UA"/>
        </w:rPr>
        <w:t>Нижньолепехівська</w:t>
      </w:r>
      <w:r w:rsidR="00460F57">
        <w:rPr>
          <w:sz w:val="28"/>
          <w:szCs w:val="28"/>
          <w:lang w:val="uk-UA"/>
        </w:rPr>
        <w:t>, 32</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F815FD" w:rsidRDefault="00A25051" w:rsidP="00C3105A">
      <w:pPr>
        <w:jc w:val="both"/>
        <w:rPr>
          <w:sz w:val="24"/>
          <w:szCs w:val="24"/>
          <w:lang w:val="uk-UA"/>
        </w:rPr>
      </w:pPr>
    </w:p>
    <w:p w:rsidR="00CD4CF5" w:rsidRPr="00F81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Default="00831E13" w:rsidP="007F7FA2">
      <w:pPr>
        <w:tabs>
          <w:tab w:val="left" w:pos="5370"/>
        </w:tabs>
        <w:ind w:right="174"/>
        <w:jc w:val="both"/>
        <w:rPr>
          <w:sz w:val="28"/>
          <w:szCs w:val="28"/>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1C7B"/>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7F7FA2"/>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2DFC-0216-46CA-BEEE-6F231F2D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2019-10-17T06:13:00Z</cp:lastPrinted>
  <dcterms:created xsi:type="dcterms:W3CDTF">2019-10-16T10:14:00Z</dcterms:created>
  <dcterms:modified xsi:type="dcterms:W3CDTF">2019-11-18T12:56:00Z</dcterms:modified>
</cp:coreProperties>
</file>