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12</w:t>
      </w:r>
      <w:r w:rsidR="00147C38">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91639A">
        <w:rPr>
          <w:sz w:val="28"/>
          <w:szCs w:val="28"/>
          <w:u w:val="single"/>
          <w:lang w:val="uk-UA"/>
        </w:rPr>
        <w:t>02</w:t>
      </w:r>
      <w:r w:rsidR="003F646A">
        <w:rPr>
          <w:sz w:val="28"/>
          <w:szCs w:val="28"/>
          <w:u w:val="single"/>
          <w:lang w:val="uk-UA"/>
        </w:rPr>
        <w:t>.</w:t>
      </w:r>
      <w:r w:rsidR="0091639A">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sidR="00903589">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1F6DBD">
              <w:rPr>
                <w:b/>
                <w:color w:val="000000" w:themeColor="text1"/>
                <w:sz w:val="28"/>
                <w:szCs w:val="28"/>
                <w:lang w:val="uk-UA"/>
              </w:rPr>
              <w:t>садовому</w:t>
            </w:r>
            <w:r>
              <w:rPr>
                <w:b/>
                <w:color w:val="000000" w:themeColor="text1"/>
                <w:sz w:val="28"/>
                <w:szCs w:val="28"/>
                <w:lang w:val="uk-UA"/>
              </w:rPr>
              <w:t xml:space="preserve">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1F6DBD">
              <w:rPr>
                <w:b/>
                <w:sz w:val="28"/>
                <w:szCs w:val="28"/>
                <w:lang w:val="uk-UA"/>
              </w:rPr>
              <w:t xml:space="preserve">Оксамитова, 6 </w:t>
            </w:r>
            <w:r>
              <w:rPr>
                <w:b/>
                <w:sz w:val="28"/>
                <w:szCs w:val="28"/>
                <w:lang w:val="uk-UA"/>
              </w:rPr>
              <w:t>у 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1F6DBD">
        <w:rPr>
          <w:sz w:val="28"/>
          <w:szCs w:val="28"/>
          <w:lang w:val="uk-UA"/>
        </w:rPr>
        <w:t xml:space="preserve">Сумська обл., Сумський р., с/рада Червоненська, «Зліт» садівничо-будівельний кооператив» обслуговуючий кооператив,        </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903589">
        <w:rPr>
          <w:b/>
          <w:sz w:val="28"/>
          <w:szCs w:val="28"/>
          <w:lang w:val="uk-UA"/>
        </w:rPr>
        <w:t xml:space="preserve"> </w:t>
      </w:r>
      <w:r w:rsidR="001F6DBD">
        <w:rPr>
          <w:sz w:val="28"/>
          <w:szCs w:val="28"/>
          <w:lang w:val="uk-UA"/>
        </w:rPr>
        <w:t xml:space="preserve">Оксамитова, </w:t>
      </w:r>
      <w:r w:rsidR="00903589">
        <w:rPr>
          <w:sz w:val="28"/>
          <w:szCs w:val="28"/>
          <w:lang w:val="uk-UA"/>
        </w:rPr>
        <w:t>6</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1F6DBD">
        <w:rPr>
          <w:color w:val="000000" w:themeColor="text1"/>
          <w:sz w:val="28"/>
          <w:szCs w:val="28"/>
          <w:lang w:val="uk-UA"/>
        </w:rPr>
        <w:t>садовому</w:t>
      </w:r>
      <w:r w:rsidR="004D6DAE" w:rsidRPr="005E210C">
        <w:rPr>
          <w:color w:val="000000" w:themeColor="text1"/>
          <w:sz w:val="28"/>
          <w:szCs w:val="28"/>
          <w:lang w:val="uk-UA"/>
        </w:rPr>
        <w:t xml:space="preserve"> будинку</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w:t>
      </w:r>
      <w:r w:rsidR="001F6DBD">
        <w:rPr>
          <w:color w:val="000000" w:themeColor="text1"/>
          <w:sz w:val="28"/>
          <w:szCs w:val="28"/>
          <w:lang w:val="uk-UA"/>
        </w:rPr>
        <w:t>168,3</w:t>
      </w:r>
      <w:r w:rsidR="004D6DAE">
        <w:rPr>
          <w:color w:val="000000" w:themeColor="text1"/>
          <w:sz w:val="28"/>
          <w:szCs w:val="28"/>
          <w:lang w:val="uk-UA"/>
        </w:rPr>
        <w:t xml:space="preserve"> кв.м </w:t>
      </w:r>
      <w:r w:rsidR="004D6DAE">
        <w:rPr>
          <w:sz w:val="28"/>
          <w:szCs w:val="28"/>
          <w:lang w:val="uk-UA"/>
        </w:rPr>
        <w:t xml:space="preserve">(літера А-1 згідно з планом технічного паспорту від </w:t>
      </w:r>
      <w:r w:rsidR="001F6DBD">
        <w:rPr>
          <w:sz w:val="28"/>
          <w:szCs w:val="28"/>
          <w:lang w:val="uk-UA"/>
        </w:rPr>
        <w:t>20.11</w:t>
      </w:r>
      <w:r w:rsidR="004D6DAE">
        <w:rPr>
          <w:sz w:val="28"/>
          <w:szCs w:val="28"/>
          <w:lang w:val="uk-UA"/>
        </w:rPr>
        <w:t>.201</w:t>
      </w:r>
      <w:r w:rsidR="001F6DBD">
        <w:rPr>
          <w:sz w:val="28"/>
          <w:szCs w:val="28"/>
          <w:lang w:val="uk-UA"/>
        </w:rPr>
        <w:t>7</w:t>
      </w:r>
      <w:r w:rsidR="004D6DAE">
        <w:rPr>
          <w:sz w:val="28"/>
          <w:szCs w:val="28"/>
          <w:lang w:val="uk-UA"/>
        </w:rPr>
        <w:t>)</w:t>
      </w:r>
      <w:r w:rsidR="00686CC7" w:rsidRPr="00686CC7">
        <w:rPr>
          <w:sz w:val="28"/>
          <w:szCs w:val="28"/>
          <w:lang w:val="uk-UA"/>
        </w:rPr>
        <w:t xml:space="preserve"> </w:t>
      </w:r>
      <w:r w:rsidR="00686CC7">
        <w:rPr>
          <w:sz w:val="28"/>
          <w:szCs w:val="28"/>
          <w:lang w:val="uk-UA"/>
        </w:rPr>
        <w:t>з господарськими будівлями та спорудами</w:t>
      </w:r>
      <w:r w:rsidR="004D6DAE">
        <w:rPr>
          <w:color w:val="000000" w:themeColor="text1"/>
          <w:sz w:val="28"/>
          <w:szCs w:val="28"/>
          <w:lang w:val="uk-UA"/>
        </w:rPr>
        <w:t>,</w:t>
      </w:r>
      <w:r w:rsidR="00686CC7">
        <w:rPr>
          <w:sz w:val="28"/>
          <w:szCs w:val="28"/>
          <w:lang w:val="uk-UA"/>
        </w:rPr>
        <w:t xml:space="preserve"> </w:t>
      </w:r>
      <w:r w:rsidR="00224110">
        <w:rPr>
          <w:sz w:val="28"/>
          <w:szCs w:val="28"/>
          <w:lang w:val="uk-UA"/>
        </w:rPr>
        <w:t>розташованому</w:t>
      </w:r>
      <w:r w:rsidR="00224110" w:rsidRPr="00FF23D4">
        <w:rPr>
          <w:sz w:val="28"/>
          <w:szCs w:val="28"/>
          <w:lang w:val="uk-UA"/>
        </w:rPr>
        <w:t xml:space="preserve"> </w:t>
      </w:r>
      <w:r w:rsidR="00224110">
        <w:rPr>
          <w:sz w:val="28"/>
          <w:szCs w:val="28"/>
          <w:lang w:val="uk-UA"/>
        </w:rPr>
        <w:t xml:space="preserve">на земельній ділянці з кадастровим номером </w:t>
      </w:r>
      <w:r w:rsidR="00224110" w:rsidRPr="00861B42">
        <w:rPr>
          <w:color w:val="000000" w:themeColor="text1"/>
          <w:sz w:val="28"/>
          <w:szCs w:val="28"/>
          <w:lang w:val="uk-UA"/>
        </w:rPr>
        <w:t>59</w:t>
      </w:r>
      <w:r w:rsidR="00224110">
        <w:rPr>
          <w:color w:val="000000" w:themeColor="text1"/>
          <w:sz w:val="28"/>
          <w:szCs w:val="28"/>
          <w:lang w:val="uk-UA"/>
        </w:rPr>
        <w:t>247887</w:t>
      </w:r>
      <w:r w:rsidR="00224110" w:rsidRPr="00861B42">
        <w:rPr>
          <w:color w:val="000000" w:themeColor="text1"/>
          <w:sz w:val="28"/>
          <w:szCs w:val="28"/>
          <w:lang w:val="uk-UA"/>
        </w:rPr>
        <w:t>00:</w:t>
      </w:r>
      <w:r w:rsidR="001F6DBD">
        <w:rPr>
          <w:color w:val="000000" w:themeColor="text1"/>
          <w:sz w:val="28"/>
          <w:szCs w:val="28"/>
          <w:lang w:val="uk-UA"/>
        </w:rPr>
        <w:t>03</w:t>
      </w:r>
      <w:r w:rsidR="00224110" w:rsidRPr="00861B42">
        <w:rPr>
          <w:color w:val="000000" w:themeColor="text1"/>
          <w:sz w:val="28"/>
          <w:szCs w:val="28"/>
          <w:lang w:val="uk-UA"/>
        </w:rPr>
        <w:t>:0</w:t>
      </w:r>
      <w:r w:rsidR="001F6DBD">
        <w:rPr>
          <w:color w:val="000000" w:themeColor="text1"/>
          <w:sz w:val="28"/>
          <w:szCs w:val="28"/>
          <w:lang w:val="uk-UA"/>
        </w:rPr>
        <w:t>01</w:t>
      </w:r>
      <w:r w:rsidR="00224110" w:rsidRPr="00861B42">
        <w:rPr>
          <w:color w:val="000000" w:themeColor="text1"/>
          <w:sz w:val="28"/>
          <w:szCs w:val="28"/>
          <w:lang w:val="uk-UA"/>
        </w:rPr>
        <w:t>:00</w:t>
      </w:r>
      <w:r w:rsidR="001F6DBD">
        <w:rPr>
          <w:color w:val="000000" w:themeColor="text1"/>
          <w:sz w:val="28"/>
          <w:szCs w:val="28"/>
          <w:lang w:val="uk-UA"/>
        </w:rPr>
        <w:t>21</w:t>
      </w:r>
      <w:r w:rsidR="00224110">
        <w:rPr>
          <w:sz w:val="28"/>
          <w:szCs w:val="28"/>
          <w:lang w:val="uk-UA"/>
        </w:rPr>
        <w:t xml:space="preserve"> (</w:t>
      </w:r>
      <w:r w:rsidR="00686CC7">
        <w:rPr>
          <w:sz w:val="28"/>
          <w:szCs w:val="28"/>
          <w:lang w:val="uk-UA"/>
        </w:rPr>
        <w:t xml:space="preserve">власник </w:t>
      </w:r>
      <w:r w:rsidR="00426C48">
        <w:rPr>
          <w:sz w:val="28"/>
          <w:szCs w:val="28"/>
          <w:lang w:val="uk-UA"/>
        </w:rPr>
        <w:t>1</w:t>
      </w:r>
      <w:r w:rsidR="00224110">
        <w:rPr>
          <w:sz w:val="28"/>
          <w:szCs w:val="28"/>
          <w:lang w:val="uk-UA"/>
        </w:rPr>
        <w:t>)</w:t>
      </w:r>
      <w:r w:rsidR="004D6DAE">
        <w:rPr>
          <w:sz w:val="28"/>
          <w:szCs w:val="28"/>
          <w:lang w:val="uk-UA"/>
        </w:rPr>
        <w:t xml:space="preserve">, </w:t>
      </w:r>
      <w:r w:rsidR="00593D1A">
        <w:rPr>
          <w:sz w:val="28"/>
          <w:szCs w:val="28"/>
          <w:lang w:val="uk-UA"/>
        </w:rPr>
        <w:t>при зміні назви адміністративно-територіальної одиниці</w:t>
      </w:r>
      <w:r w:rsidR="00903589">
        <w:rPr>
          <w:sz w:val="28"/>
          <w:szCs w:val="28"/>
          <w:lang w:val="uk-UA"/>
        </w:rPr>
        <w:t xml:space="preserve">,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201020">
        <w:rPr>
          <w:sz w:val="28"/>
          <w:szCs w:val="28"/>
          <w:lang w:val="uk-UA"/>
        </w:rPr>
        <w:t>,</w:t>
      </w:r>
      <w:r w:rsidR="00903589">
        <w:rPr>
          <w:sz w:val="28"/>
          <w:szCs w:val="28"/>
          <w:lang w:val="uk-UA"/>
        </w:rPr>
        <w:t xml:space="preserve"> вул. </w:t>
      </w:r>
      <w:r w:rsidR="001F6DBD">
        <w:rPr>
          <w:sz w:val="28"/>
          <w:szCs w:val="28"/>
          <w:lang w:val="uk-UA"/>
        </w:rPr>
        <w:t>Оксамитова, 6</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RPr="003A18B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6C4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75729"/>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2019-08-28T06:33:00Z</cp:lastPrinted>
  <dcterms:created xsi:type="dcterms:W3CDTF">2019-07-12T10:16:00Z</dcterms:created>
  <dcterms:modified xsi:type="dcterms:W3CDTF">2019-10-10T13:58:00Z</dcterms:modified>
</cp:coreProperties>
</file>