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360BE">
        <w:rPr>
          <w:b/>
          <w:sz w:val="28"/>
          <w:szCs w:val="28"/>
          <w:lang w:val="uk-UA"/>
        </w:rPr>
        <w:t>3</w:t>
      </w:r>
      <w:r w:rsidR="006F3BD2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F3BD2">
        <w:rPr>
          <w:sz w:val="28"/>
          <w:szCs w:val="28"/>
          <w:u w:val="single"/>
          <w:lang w:val="uk-UA"/>
        </w:rPr>
        <w:t>13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F3BD2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2233F">
              <w:rPr>
                <w:b/>
                <w:sz w:val="28"/>
                <w:szCs w:val="28"/>
                <w:lang w:val="uk-UA"/>
              </w:rPr>
              <w:t>С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адова, 24,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С</w:t>
      </w:r>
      <w:r w:rsidR="006F3BD2">
        <w:rPr>
          <w:sz w:val="28"/>
          <w:szCs w:val="28"/>
          <w:lang w:val="uk-UA"/>
        </w:rPr>
        <w:t>адова, 24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6F3BD2">
        <w:rPr>
          <w:sz w:val="28"/>
          <w:szCs w:val="28"/>
          <w:lang w:val="uk-UA"/>
        </w:rPr>
        <w:t>45,4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6F3BD2">
        <w:rPr>
          <w:sz w:val="28"/>
          <w:szCs w:val="28"/>
          <w:lang w:val="uk-UA"/>
        </w:rPr>
        <w:t>В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6F3BD2">
        <w:rPr>
          <w:sz w:val="28"/>
          <w:szCs w:val="28"/>
          <w:lang w:val="uk-UA"/>
        </w:rPr>
        <w:t>02.12.2019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власник</w:t>
      </w:r>
      <w:r w:rsidR="00205B19" w:rsidRPr="00205B19">
        <w:rPr>
          <w:sz w:val="28"/>
          <w:szCs w:val="28"/>
        </w:rPr>
        <w:t xml:space="preserve"> 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вул. </w:t>
      </w:r>
      <w:r w:rsidR="003360BE">
        <w:rPr>
          <w:sz w:val="28"/>
          <w:szCs w:val="28"/>
          <w:lang w:val="uk-UA"/>
        </w:rPr>
        <w:t>С</w:t>
      </w:r>
      <w:r w:rsidR="006F3BD2">
        <w:rPr>
          <w:sz w:val="28"/>
          <w:szCs w:val="28"/>
          <w:lang w:val="uk-UA"/>
        </w:rPr>
        <w:t>адова, 24</w:t>
      </w:r>
      <w:r w:rsidR="000B0807">
        <w:rPr>
          <w:sz w:val="28"/>
          <w:szCs w:val="28"/>
          <w:lang w:val="uk-UA"/>
        </w:rPr>
        <w:t>/</w:t>
      </w:r>
      <w:r w:rsidR="008263BB">
        <w:rPr>
          <w:sz w:val="28"/>
          <w:szCs w:val="28"/>
          <w:lang w:val="uk-UA"/>
        </w:rPr>
        <w:t>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6F3BD2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Домбровська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5B19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6F3BD2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9BE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10</cp:revision>
  <cp:lastPrinted>2020-04-27T10:58:00Z</cp:lastPrinted>
  <dcterms:created xsi:type="dcterms:W3CDTF">2020-04-27T10:53:00Z</dcterms:created>
  <dcterms:modified xsi:type="dcterms:W3CDTF">2020-05-18T10:48:00Z</dcterms:modified>
</cp:coreProperties>
</file>