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F5D26">
        <w:rPr>
          <w:b/>
          <w:sz w:val="28"/>
          <w:szCs w:val="28"/>
          <w:lang w:val="uk-UA"/>
        </w:rPr>
        <w:t>16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5F5D26">
        <w:rPr>
          <w:sz w:val="28"/>
          <w:szCs w:val="28"/>
          <w:u w:val="single"/>
          <w:lang w:val="uk-UA"/>
        </w:rPr>
        <w:t>26</w:t>
      </w:r>
      <w:r w:rsidR="003F646A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F5D26">
              <w:rPr>
                <w:b/>
                <w:color w:val="000000" w:themeColor="text1"/>
                <w:sz w:val="28"/>
                <w:szCs w:val="28"/>
                <w:lang w:val="uk-UA"/>
              </w:rPr>
              <w:t>автозаправному комплексу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BD4B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5F5D26">
              <w:rPr>
                <w:b/>
                <w:sz w:val="28"/>
                <w:szCs w:val="28"/>
                <w:lang w:val="uk-UA"/>
              </w:rPr>
              <w:t>проспект Курський, 32/</w:t>
            </w:r>
            <w:r w:rsidR="003F7D74">
              <w:rPr>
                <w:b/>
                <w:sz w:val="28"/>
                <w:szCs w:val="28"/>
                <w:lang w:val="uk-UA"/>
              </w:rPr>
              <w:t>1</w:t>
            </w:r>
            <w:r w:rsidR="00BD4BAC">
              <w:rPr>
                <w:b/>
                <w:sz w:val="28"/>
                <w:szCs w:val="28"/>
                <w:lang w:val="uk-UA"/>
              </w:rPr>
              <w:t>,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F5D26">
        <w:rPr>
          <w:sz w:val="28"/>
          <w:szCs w:val="28"/>
          <w:lang w:val="uk-UA"/>
        </w:rPr>
        <w:t>проспект Курський, 32/</w:t>
      </w:r>
      <w:r w:rsidR="003F7D74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5F5D26">
        <w:rPr>
          <w:color w:val="000000" w:themeColor="text1"/>
          <w:sz w:val="28"/>
          <w:szCs w:val="28"/>
          <w:lang w:val="uk-UA"/>
        </w:rPr>
        <w:t>автозаправному комплексу загальною площею 148,6 кв.м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2A6029">
        <w:rPr>
          <w:sz w:val="28"/>
          <w:szCs w:val="28"/>
          <w:lang w:val="uk-UA"/>
        </w:rPr>
        <w:t>10136</w:t>
      </w:r>
      <w:r w:rsidR="00274F85">
        <w:rPr>
          <w:sz w:val="28"/>
          <w:szCs w:val="28"/>
          <w:lang w:val="uk-UA"/>
        </w:rPr>
        <w:t>6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</w:t>
      </w:r>
      <w:r w:rsidR="00571E6F">
        <w:rPr>
          <w:sz w:val="28"/>
          <w:szCs w:val="28"/>
          <w:lang w:val="uk-UA"/>
        </w:rPr>
        <w:t>3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</w:t>
      </w:r>
      <w:r w:rsidR="00571E6F">
        <w:rPr>
          <w:sz w:val="28"/>
          <w:szCs w:val="28"/>
          <w:lang w:val="uk-UA"/>
        </w:rPr>
        <w:t>5</w:t>
      </w:r>
      <w:r w:rsidR="00E52063">
        <w:rPr>
          <w:sz w:val="28"/>
          <w:szCs w:val="28"/>
          <w:lang w:val="uk-UA"/>
        </w:rPr>
        <w:t>:</w:t>
      </w:r>
      <w:r w:rsidR="001971BF">
        <w:rPr>
          <w:sz w:val="28"/>
          <w:szCs w:val="28"/>
          <w:lang w:val="uk-UA"/>
        </w:rPr>
        <w:t>0</w:t>
      </w:r>
      <w:r w:rsidR="002A6029">
        <w:rPr>
          <w:sz w:val="28"/>
          <w:szCs w:val="28"/>
          <w:lang w:val="uk-UA"/>
        </w:rPr>
        <w:t>0</w:t>
      </w:r>
      <w:r w:rsidR="00571E6F">
        <w:rPr>
          <w:sz w:val="28"/>
          <w:szCs w:val="28"/>
          <w:lang w:val="uk-UA"/>
        </w:rPr>
        <w:t>4</w:t>
      </w:r>
      <w:r w:rsidR="00274F85">
        <w:rPr>
          <w:sz w:val="28"/>
          <w:szCs w:val="28"/>
          <w:lang w:val="uk-UA"/>
        </w:rPr>
        <w:t>0</w:t>
      </w:r>
      <w:r w:rsidR="00571E6F">
        <w:rPr>
          <w:sz w:val="28"/>
          <w:szCs w:val="28"/>
          <w:lang w:val="uk-UA"/>
        </w:rPr>
        <w:t xml:space="preserve">, що знаходиться в користуванні Товариства з обмеженою відповідальність «Вест </w:t>
      </w:r>
      <w:proofErr w:type="spellStart"/>
      <w:r w:rsidR="00571E6F">
        <w:rPr>
          <w:sz w:val="28"/>
          <w:szCs w:val="28"/>
          <w:lang w:val="uk-UA"/>
        </w:rPr>
        <w:t>Ойл</w:t>
      </w:r>
      <w:proofErr w:type="spellEnd"/>
      <w:r w:rsidR="00571E6F">
        <w:rPr>
          <w:sz w:val="28"/>
          <w:szCs w:val="28"/>
          <w:lang w:val="uk-UA"/>
        </w:rPr>
        <w:t xml:space="preserve"> Груп» згідно з договором оренди від 17.05.2019</w:t>
      </w:r>
      <w:r w:rsidR="00835A89">
        <w:rPr>
          <w:sz w:val="28"/>
          <w:szCs w:val="28"/>
          <w:lang w:val="uk-UA"/>
        </w:rPr>
        <w:t>)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34605D" w:rsidRDefault="0034605D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B37D7" w:rsidRDefault="00CB37D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2019-07-25T13:56:00Z</cp:lastPrinted>
  <dcterms:created xsi:type="dcterms:W3CDTF">2019-07-12T10:16:00Z</dcterms:created>
  <dcterms:modified xsi:type="dcterms:W3CDTF">2019-07-26T07:44:00Z</dcterms:modified>
</cp:coreProperties>
</file>